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66778" w14:textId="77777777" w:rsidR="005C7F3C" w:rsidRPr="00F50800" w:rsidRDefault="005C7F3C" w:rsidP="008D304E">
      <w:pPr>
        <w:ind w:right="-360"/>
        <w:jc w:val="center"/>
        <w:rPr>
          <w:color w:val="auto"/>
        </w:rPr>
      </w:pPr>
      <w:r w:rsidRPr="00F50800">
        <w:rPr>
          <w:b/>
          <w:bCs/>
          <w:color w:val="auto"/>
          <w:sz w:val="28"/>
          <w:szCs w:val="28"/>
        </w:rPr>
        <w:t>CURRICULUM VITAE</w:t>
      </w:r>
    </w:p>
    <w:p w14:paraId="444C38A4" w14:textId="77777777" w:rsidR="005C7F3C" w:rsidRPr="00F50800" w:rsidRDefault="005C7F3C" w:rsidP="008D304E">
      <w:pPr>
        <w:ind w:right="-360"/>
        <w:rPr>
          <w:b/>
          <w:bCs/>
          <w:color w:val="auto"/>
          <w:sz w:val="20"/>
          <w:szCs w:val="20"/>
        </w:rPr>
      </w:pPr>
      <w:r w:rsidRPr="00F50800">
        <w:rPr>
          <w:b/>
          <w:bCs/>
          <w:color w:val="auto"/>
          <w:sz w:val="20"/>
          <w:szCs w:val="20"/>
        </w:rPr>
        <w:t>Joshua J. Schwartz</w:t>
      </w:r>
    </w:p>
    <w:p w14:paraId="3B25C172" w14:textId="77777777" w:rsidR="005C7F3C" w:rsidRPr="00F50800" w:rsidRDefault="005C7F3C" w:rsidP="008D304E">
      <w:pPr>
        <w:ind w:right="-360"/>
        <w:rPr>
          <w:color w:val="auto"/>
          <w:sz w:val="20"/>
          <w:szCs w:val="20"/>
        </w:rPr>
      </w:pPr>
      <w:r w:rsidRPr="00F50800">
        <w:rPr>
          <w:color w:val="auto"/>
          <w:sz w:val="20"/>
          <w:szCs w:val="20"/>
        </w:rPr>
        <w:t>Professor</w:t>
      </w:r>
      <w:r w:rsidR="001C7FF9">
        <w:rPr>
          <w:color w:val="auto"/>
          <w:sz w:val="20"/>
          <w:szCs w:val="20"/>
        </w:rPr>
        <w:t xml:space="preserve"> of Geology</w:t>
      </w:r>
    </w:p>
    <w:p w14:paraId="327B1266" w14:textId="77777777" w:rsidR="005C7F3C" w:rsidRPr="00F50800" w:rsidRDefault="005C7F3C" w:rsidP="008D304E">
      <w:pPr>
        <w:ind w:right="-360"/>
        <w:rPr>
          <w:color w:val="auto"/>
          <w:sz w:val="20"/>
          <w:szCs w:val="20"/>
        </w:rPr>
      </w:pPr>
      <w:r w:rsidRPr="00F50800">
        <w:rPr>
          <w:color w:val="auto"/>
          <w:sz w:val="20"/>
          <w:szCs w:val="20"/>
        </w:rPr>
        <w:t>Department of Geological Sciences</w:t>
      </w:r>
    </w:p>
    <w:p w14:paraId="367DA0AE" w14:textId="77777777" w:rsidR="005C7F3C" w:rsidRPr="00F50800" w:rsidRDefault="005C7F3C" w:rsidP="008D304E">
      <w:pPr>
        <w:ind w:right="-360"/>
        <w:rPr>
          <w:color w:val="auto"/>
          <w:sz w:val="20"/>
          <w:szCs w:val="20"/>
        </w:rPr>
      </w:pPr>
      <w:r w:rsidRPr="00F50800">
        <w:rPr>
          <w:color w:val="auto"/>
          <w:sz w:val="20"/>
          <w:szCs w:val="20"/>
        </w:rPr>
        <w:t>California State University Northridge</w:t>
      </w:r>
    </w:p>
    <w:p w14:paraId="0C8A13F2" w14:textId="77777777" w:rsidR="005C7F3C" w:rsidRPr="00F50800" w:rsidRDefault="005C7F3C" w:rsidP="008D304E">
      <w:pPr>
        <w:ind w:right="-360"/>
        <w:rPr>
          <w:color w:val="auto"/>
          <w:sz w:val="20"/>
          <w:szCs w:val="20"/>
        </w:rPr>
      </w:pPr>
      <w:r w:rsidRPr="00F50800">
        <w:rPr>
          <w:color w:val="auto"/>
          <w:sz w:val="20"/>
          <w:szCs w:val="20"/>
        </w:rPr>
        <w:t xml:space="preserve">Northridge, CA, 91330, USA </w:t>
      </w:r>
    </w:p>
    <w:p w14:paraId="70B14212" w14:textId="6032122C" w:rsidR="00E9455C" w:rsidRDefault="00000000" w:rsidP="008D304E">
      <w:pPr>
        <w:ind w:right="-360"/>
        <w:rPr>
          <w:color w:val="auto"/>
          <w:sz w:val="20"/>
          <w:szCs w:val="20"/>
          <w:u w:val="single"/>
        </w:rPr>
      </w:pPr>
      <w:hyperlink r:id="rId8" w:history="1">
        <w:r w:rsidR="005C7F3C" w:rsidRPr="00F50800">
          <w:rPr>
            <w:color w:val="auto"/>
            <w:sz w:val="20"/>
            <w:szCs w:val="20"/>
            <w:u w:val="single"/>
          </w:rPr>
          <w:t>joshua</w:t>
        </w:r>
      </w:hyperlink>
      <w:hyperlink r:id="rId9" w:history="1">
        <w:r w:rsidR="005C7F3C" w:rsidRPr="00F50800">
          <w:rPr>
            <w:color w:val="auto"/>
            <w:sz w:val="20"/>
            <w:szCs w:val="20"/>
            <w:u w:val="single"/>
          </w:rPr>
          <w:t>.</w:t>
        </w:r>
      </w:hyperlink>
      <w:hyperlink r:id="rId10" w:history="1">
        <w:r w:rsidR="005C7F3C" w:rsidRPr="00F50800">
          <w:rPr>
            <w:color w:val="auto"/>
            <w:sz w:val="20"/>
            <w:szCs w:val="20"/>
            <w:u w:val="single"/>
          </w:rPr>
          <w:t>schwartz</w:t>
        </w:r>
      </w:hyperlink>
      <w:hyperlink r:id="rId11" w:history="1">
        <w:r w:rsidR="005C7F3C" w:rsidRPr="00F50800">
          <w:rPr>
            <w:color w:val="auto"/>
            <w:sz w:val="20"/>
            <w:szCs w:val="20"/>
            <w:u w:val="single"/>
          </w:rPr>
          <w:t>@</w:t>
        </w:r>
      </w:hyperlink>
      <w:hyperlink r:id="rId12" w:history="1">
        <w:r w:rsidR="005C7F3C" w:rsidRPr="00F50800">
          <w:rPr>
            <w:color w:val="auto"/>
            <w:sz w:val="20"/>
            <w:szCs w:val="20"/>
            <w:u w:val="single"/>
          </w:rPr>
          <w:t>csun</w:t>
        </w:r>
      </w:hyperlink>
      <w:hyperlink r:id="rId13" w:history="1">
        <w:r w:rsidR="005C7F3C" w:rsidRPr="00F50800">
          <w:rPr>
            <w:color w:val="auto"/>
            <w:sz w:val="20"/>
            <w:szCs w:val="20"/>
            <w:u w:val="single"/>
          </w:rPr>
          <w:t>.</w:t>
        </w:r>
      </w:hyperlink>
      <w:hyperlink r:id="rId14" w:history="1">
        <w:r w:rsidR="005C7F3C" w:rsidRPr="00F50800">
          <w:rPr>
            <w:color w:val="auto"/>
            <w:sz w:val="20"/>
            <w:szCs w:val="20"/>
            <w:u w:val="single"/>
          </w:rPr>
          <w:t>edu</w:t>
        </w:r>
      </w:hyperlink>
    </w:p>
    <w:p w14:paraId="38DC7306" w14:textId="0AE95433" w:rsidR="00734A9C" w:rsidRDefault="00000000" w:rsidP="008D304E">
      <w:pPr>
        <w:ind w:right="-360"/>
        <w:rPr>
          <w:rStyle w:val="Hyperlink"/>
          <w:sz w:val="20"/>
          <w:szCs w:val="20"/>
        </w:rPr>
      </w:pPr>
      <w:hyperlink r:id="rId15" w:history="1">
        <w:r w:rsidR="00734A9C" w:rsidRPr="00734A9C">
          <w:rPr>
            <w:rStyle w:val="Hyperlink"/>
            <w:sz w:val="20"/>
            <w:szCs w:val="20"/>
          </w:rPr>
          <w:t>www.schwartzpetrology.com</w:t>
        </w:r>
      </w:hyperlink>
    </w:p>
    <w:p w14:paraId="2F6B21FA" w14:textId="7547F496" w:rsidR="0063677C" w:rsidRDefault="00000000" w:rsidP="008D304E">
      <w:pPr>
        <w:ind w:right="-360"/>
        <w:rPr>
          <w:rStyle w:val="Hyperlink"/>
          <w:sz w:val="20"/>
          <w:szCs w:val="20"/>
        </w:rPr>
      </w:pPr>
      <w:hyperlink r:id="rId16" w:history="1">
        <w:r w:rsidR="0063677C" w:rsidRPr="0063677C">
          <w:rPr>
            <w:rStyle w:val="Hyperlink"/>
            <w:sz w:val="20"/>
            <w:szCs w:val="20"/>
          </w:rPr>
          <w:t>https://www.larocs.org/</w:t>
        </w:r>
      </w:hyperlink>
    </w:p>
    <w:p w14:paraId="4AD4EE8D" w14:textId="7A4835BD" w:rsidR="0063677C" w:rsidRPr="00F50800" w:rsidRDefault="00000000" w:rsidP="008D304E">
      <w:pPr>
        <w:ind w:right="-360"/>
        <w:rPr>
          <w:color w:val="auto"/>
          <w:sz w:val="20"/>
          <w:szCs w:val="20"/>
          <w:u w:val="single"/>
        </w:rPr>
      </w:pPr>
      <w:hyperlink r:id="rId17" w:history="1">
        <w:r w:rsidR="0063677C" w:rsidRPr="0046551A">
          <w:rPr>
            <w:rStyle w:val="Hyperlink"/>
            <w:sz w:val="20"/>
            <w:szCs w:val="20"/>
          </w:rPr>
          <w:t>https://www.csunlaserlab.com/</w:t>
        </w:r>
      </w:hyperlink>
      <w:r w:rsidR="0063677C">
        <w:rPr>
          <w:color w:val="auto"/>
          <w:sz w:val="20"/>
          <w:szCs w:val="20"/>
          <w:u w:val="single"/>
        </w:rPr>
        <w:t xml:space="preserve"> </w:t>
      </w:r>
    </w:p>
    <w:p w14:paraId="7C357781" w14:textId="0B7D5467" w:rsidR="005C7F3C" w:rsidRDefault="005C7F3C" w:rsidP="008D304E">
      <w:pPr>
        <w:ind w:right="-360"/>
        <w:rPr>
          <w:color w:val="auto"/>
          <w:sz w:val="20"/>
          <w:szCs w:val="20"/>
          <w:u w:val="single"/>
        </w:rPr>
      </w:pPr>
    </w:p>
    <w:p w14:paraId="2A369743" w14:textId="27D2A0AA" w:rsidR="00C548D8" w:rsidRPr="0063677C" w:rsidRDefault="00C548D8" w:rsidP="008D304E">
      <w:pPr>
        <w:ind w:right="-360"/>
        <w:rPr>
          <w:color w:val="auto"/>
          <w:sz w:val="20"/>
          <w:szCs w:val="20"/>
          <w:u w:val="single"/>
        </w:rPr>
      </w:pPr>
      <w:r>
        <w:rPr>
          <w:color w:val="auto"/>
          <w:sz w:val="20"/>
          <w:szCs w:val="20"/>
        </w:rPr>
        <w:t>My</w:t>
      </w:r>
      <w:r w:rsidRPr="00C548D8">
        <w:rPr>
          <w:color w:val="auto"/>
          <w:sz w:val="20"/>
          <w:szCs w:val="20"/>
        </w:rPr>
        <w:t xml:space="preserve"> research focuses on the growth of </w:t>
      </w:r>
      <w:r w:rsidR="00E9455C">
        <w:rPr>
          <w:color w:val="auto"/>
          <w:sz w:val="20"/>
          <w:szCs w:val="20"/>
        </w:rPr>
        <w:t xml:space="preserve">continental crust in </w:t>
      </w:r>
      <w:r w:rsidR="0063677C">
        <w:rPr>
          <w:color w:val="auto"/>
          <w:sz w:val="20"/>
          <w:szCs w:val="20"/>
        </w:rPr>
        <w:t>arcs</w:t>
      </w:r>
      <w:r w:rsidRPr="00C548D8">
        <w:rPr>
          <w:color w:val="auto"/>
          <w:sz w:val="20"/>
          <w:szCs w:val="20"/>
        </w:rPr>
        <w:t>. I am particularly interested in understanding timescales of magmatism and the processes that control the evolution of the earth’s crust. My work utilizes geochemical and isotopic tools, particularly U-Pb zircon geochronology and geochemistry, in combination with structural and petrologic observations to understand the age and origin of magmatic rocks and the processes that have affected them. I currently co-supervise the California State University Northridge Laser Ablation laboratory</w:t>
      </w:r>
      <w:r w:rsidR="0063677C">
        <w:rPr>
          <w:color w:val="auto"/>
          <w:sz w:val="20"/>
          <w:szCs w:val="20"/>
        </w:rPr>
        <w:t xml:space="preserve"> (</w:t>
      </w:r>
      <w:hyperlink r:id="rId18" w:history="1">
        <w:r w:rsidR="0063677C" w:rsidRPr="0046551A">
          <w:rPr>
            <w:rStyle w:val="Hyperlink"/>
            <w:sz w:val="20"/>
            <w:szCs w:val="20"/>
          </w:rPr>
          <w:t>https://www.csunlaserlab.com/</w:t>
        </w:r>
      </w:hyperlink>
      <w:r w:rsidR="0063677C">
        <w:rPr>
          <w:color w:val="auto"/>
          <w:sz w:val="20"/>
          <w:szCs w:val="20"/>
          <w:u w:val="single"/>
        </w:rPr>
        <w:t>)</w:t>
      </w:r>
      <w:r w:rsidRPr="00C548D8">
        <w:rPr>
          <w:color w:val="auto"/>
          <w:sz w:val="20"/>
          <w:szCs w:val="20"/>
        </w:rPr>
        <w:t>, which serves as one of my primary tools in understanding tempos and processes of magmatism. The facility inc</w:t>
      </w:r>
      <w:r w:rsidR="00900A17">
        <w:rPr>
          <w:color w:val="auto"/>
          <w:sz w:val="20"/>
          <w:szCs w:val="20"/>
        </w:rPr>
        <w:t xml:space="preserve">ludes a class 1000 clean lab, </w:t>
      </w:r>
      <w:proofErr w:type="spellStart"/>
      <w:r w:rsidRPr="00C548D8">
        <w:rPr>
          <w:color w:val="auto"/>
          <w:sz w:val="20"/>
          <w:szCs w:val="20"/>
        </w:rPr>
        <w:t>Thermo</w:t>
      </w:r>
      <w:proofErr w:type="spellEnd"/>
      <w:r w:rsidRPr="00C548D8">
        <w:rPr>
          <w:color w:val="auto"/>
          <w:sz w:val="20"/>
          <w:szCs w:val="20"/>
        </w:rPr>
        <w:t xml:space="preserve"> Element2 </w:t>
      </w:r>
      <w:r w:rsidR="00900A17">
        <w:rPr>
          <w:color w:val="auto"/>
          <w:sz w:val="20"/>
          <w:szCs w:val="20"/>
        </w:rPr>
        <w:t xml:space="preserve">and </w:t>
      </w:r>
      <w:proofErr w:type="spellStart"/>
      <w:r w:rsidR="00900A17">
        <w:rPr>
          <w:color w:val="auto"/>
          <w:sz w:val="20"/>
          <w:szCs w:val="20"/>
        </w:rPr>
        <w:t>iCAP</w:t>
      </w:r>
      <w:proofErr w:type="spellEnd"/>
      <w:r w:rsidR="00900A17">
        <w:rPr>
          <w:color w:val="auto"/>
          <w:sz w:val="20"/>
          <w:szCs w:val="20"/>
        </w:rPr>
        <w:t xml:space="preserve"> inductively coupled plasma mass spectrometers, </w:t>
      </w:r>
      <w:r w:rsidRPr="00C548D8">
        <w:rPr>
          <w:color w:val="auto"/>
          <w:sz w:val="20"/>
          <w:szCs w:val="20"/>
        </w:rPr>
        <w:t>and a Photon Machines Analyte G2 193 nm excimer laser</w:t>
      </w:r>
      <w:r>
        <w:rPr>
          <w:color w:val="auto"/>
          <w:sz w:val="20"/>
          <w:szCs w:val="20"/>
        </w:rPr>
        <w:t xml:space="preserve"> ablation system</w:t>
      </w:r>
      <w:r w:rsidRPr="00C548D8">
        <w:rPr>
          <w:color w:val="auto"/>
          <w:sz w:val="20"/>
          <w:szCs w:val="20"/>
        </w:rPr>
        <w:t xml:space="preserve">. Inclusion of undergraduate and graduate students in research projects is an integral part of my research </w:t>
      </w:r>
      <w:r>
        <w:rPr>
          <w:color w:val="auto"/>
          <w:sz w:val="20"/>
          <w:szCs w:val="20"/>
        </w:rPr>
        <w:t>program at CSUN</w:t>
      </w:r>
      <w:r w:rsidRPr="00C548D8">
        <w:rPr>
          <w:color w:val="auto"/>
          <w:sz w:val="20"/>
          <w:szCs w:val="20"/>
        </w:rPr>
        <w:t>.</w:t>
      </w:r>
      <w:r w:rsidR="0063677C" w:rsidRPr="0063677C">
        <w:rPr>
          <w:color w:val="auto"/>
          <w:sz w:val="20"/>
          <w:szCs w:val="20"/>
        </w:rPr>
        <w:t xml:space="preserve"> </w:t>
      </w:r>
      <w:r w:rsidR="0063677C">
        <w:rPr>
          <w:color w:val="auto"/>
          <w:sz w:val="20"/>
          <w:szCs w:val="20"/>
        </w:rPr>
        <w:t>I am also the founder of the LA-ROCS program (</w:t>
      </w:r>
      <w:hyperlink r:id="rId19" w:history="1">
        <w:r w:rsidR="0063677C" w:rsidRPr="0063677C">
          <w:rPr>
            <w:rStyle w:val="Hyperlink"/>
            <w:sz w:val="20"/>
            <w:szCs w:val="20"/>
          </w:rPr>
          <w:t>https://www.larocs.org/</w:t>
        </w:r>
      </w:hyperlink>
      <w:r w:rsidR="0063677C">
        <w:rPr>
          <w:rStyle w:val="Hyperlink"/>
          <w:sz w:val="20"/>
          <w:szCs w:val="20"/>
        </w:rPr>
        <w:t xml:space="preserve">) </w:t>
      </w:r>
      <w:r w:rsidR="0063677C">
        <w:rPr>
          <w:color w:val="auto"/>
          <w:sz w:val="20"/>
          <w:szCs w:val="20"/>
        </w:rPr>
        <w:t>which aims to encourage</w:t>
      </w:r>
      <w:r w:rsidR="0063677C" w:rsidRPr="0063677C">
        <w:t xml:space="preserve"> </w:t>
      </w:r>
      <w:r w:rsidR="0063677C" w:rsidRPr="0063677C">
        <w:rPr>
          <w:color w:val="auto"/>
          <w:sz w:val="20"/>
          <w:szCs w:val="20"/>
        </w:rPr>
        <w:t xml:space="preserve">aspiring CSUN geology undergraduate students, especially minorities and females, to pursue research projects with faculty mentors (including, but not limited to </w:t>
      </w:r>
      <w:r w:rsidR="0063677C">
        <w:rPr>
          <w:color w:val="auto"/>
          <w:sz w:val="20"/>
          <w:szCs w:val="20"/>
        </w:rPr>
        <w:t>myself</w:t>
      </w:r>
      <w:r w:rsidR="00763A16">
        <w:rPr>
          <w:color w:val="auto"/>
          <w:sz w:val="20"/>
          <w:szCs w:val="20"/>
        </w:rPr>
        <w:t>).</w:t>
      </w:r>
    </w:p>
    <w:p w14:paraId="0B55A183" w14:textId="77777777" w:rsidR="00C548D8" w:rsidRPr="00F50800" w:rsidRDefault="00C548D8" w:rsidP="008D304E">
      <w:pPr>
        <w:ind w:right="-360"/>
        <w:rPr>
          <w:color w:val="auto"/>
          <w:sz w:val="20"/>
          <w:szCs w:val="20"/>
          <w:u w:val="single"/>
        </w:rPr>
      </w:pPr>
    </w:p>
    <w:p w14:paraId="6F21CC98" w14:textId="77777777" w:rsidR="005C7F3C" w:rsidRDefault="005C7F3C" w:rsidP="008D304E">
      <w:pPr>
        <w:ind w:right="-360"/>
        <w:jc w:val="center"/>
        <w:rPr>
          <w:b/>
          <w:bCs/>
          <w:color w:val="auto"/>
        </w:rPr>
      </w:pPr>
      <w:r w:rsidRPr="00F50800">
        <w:rPr>
          <w:b/>
          <w:bCs/>
          <w:color w:val="auto"/>
        </w:rPr>
        <w:t>PROFESSIONAL APPOINTMENTS</w:t>
      </w:r>
    </w:p>
    <w:p w14:paraId="7EB2D149" w14:textId="77777777" w:rsidR="00B70215" w:rsidRPr="00F50800" w:rsidRDefault="00B70215" w:rsidP="008D304E">
      <w:pPr>
        <w:ind w:right="-360"/>
        <w:jc w:val="center"/>
        <w:rPr>
          <w:b/>
          <w:bCs/>
          <w:color w:val="auto"/>
        </w:rPr>
      </w:pPr>
    </w:p>
    <w:p w14:paraId="2D13D748" w14:textId="77777777" w:rsidR="001C7FF9" w:rsidRPr="00F50800" w:rsidRDefault="001C7FF9" w:rsidP="001C7FF9">
      <w:pPr>
        <w:ind w:right="-360"/>
        <w:rPr>
          <w:b/>
          <w:bCs/>
          <w:color w:val="auto"/>
          <w:sz w:val="20"/>
          <w:szCs w:val="20"/>
        </w:rPr>
      </w:pPr>
      <w:r w:rsidRPr="00F50800">
        <w:rPr>
          <w:b/>
          <w:bCs/>
          <w:color w:val="auto"/>
          <w:sz w:val="20"/>
          <w:szCs w:val="20"/>
        </w:rPr>
        <w:t xml:space="preserve">California State University Northridge: </w:t>
      </w:r>
      <w:r>
        <w:rPr>
          <w:color w:val="auto"/>
          <w:sz w:val="20"/>
          <w:szCs w:val="20"/>
        </w:rPr>
        <w:t>P</w:t>
      </w:r>
      <w:r w:rsidRPr="00F50800">
        <w:rPr>
          <w:color w:val="auto"/>
          <w:sz w:val="20"/>
          <w:szCs w:val="20"/>
        </w:rPr>
        <w:t>rofessor (201</w:t>
      </w:r>
      <w:r>
        <w:rPr>
          <w:color w:val="auto"/>
          <w:sz w:val="20"/>
          <w:szCs w:val="20"/>
        </w:rPr>
        <w:t>9</w:t>
      </w:r>
      <w:r w:rsidRPr="00F50800">
        <w:rPr>
          <w:color w:val="auto"/>
          <w:sz w:val="20"/>
          <w:szCs w:val="20"/>
        </w:rPr>
        <w:t>-present)</w:t>
      </w:r>
    </w:p>
    <w:p w14:paraId="6D369F13" w14:textId="77777777" w:rsidR="009D0689" w:rsidRPr="00F50800" w:rsidRDefault="009D0689" w:rsidP="009D0689">
      <w:pPr>
        <w:ind w:right="-360"/>
        <w:rPr>
          <w:b/>
          <w:bCs/>
          <w:color w:val="auto"/>
          <w:sz w:val="20"/>
          <w:szCs w:val="20"/>
        </w:rPr>
      </w:pPr>
      <w:r w:rsidRPr="00F50800">
        <w:rPr>
          <w:b/>
          <w:bCs/>
          <w:color w:val="auto"/>
          <w:sz w:val="20"/>
          <w:szCs w:val="20"/>
        </w:rPr>
        <w:t xml:space="preserve">California State University Northridge: </w:t>
      </w:r>
      <w:r w:rsidRPr="00F50800">
        <w:rPr>
          <w:color w:val="auto"/>
          <w:sz w:val="20"/>
          <w:szCs w:val="20"/>
        </w:rPr>
        <w:t>Associate professor (2014-</w:t>
      </w:r>
      <w:r w:rsidR="001C7FF9">
        <w:rPr>
          <w:color w:val="auto"/>
          <w:sz w:val="20"/>
          <w:szCs w:val="20"/>
        </w:rPr>
        <w:t>2019</w:t>
      </w:r>
      <w:r w:rsidRPr="00F50800">
        <w:rPr>
          <w:color w:val="auto"/>
          <w:sz w:val="20"/>
          <w:szCs w:val="20"/>
        </w:rPr>
        <w:t>)</w:t>
      </w:r>
    </w:p>
    <w:p w14:paraId="63818566" w14:textId="77777777" w:rsidR="005C7F3C" w:rsidRPr="00F50800" w:rsidRDefault="005C7F3C" w:rsidP="008D304E">
      <w:pPr>
        <w:ind w:right="-360"/>
        <w:rPr>
          <w:b/>
          <w:bCs/>
          <w:color w:val="auto"/>
          <w:sz w:val="20"/>
          <w:szCs w:val="20"/>
        </w:rPr>
      </w:pPr>
      <w:r w:rsidRPr="00F50800">
        <w:rPr>
          <w:b/>
          <w:bCs/>
          <w:color w:val="auto"/>
          <w:sz w:val="20"/>
          <w:szCs w:val="20"/>
        </w:rPr>
        <w:t xml:space="preserve">California State University Northridge: </w:t>
      </w:r>
      <w:r w:rsidRPr="00F50800">
        <w:rPr>
          <w:color w:val="auto"/>
          <w:sz w:val="20"/>
          <w:szCs w:val="20"/>
        </w:rPr>
        <w:t>Assistant professor (2011-</w:t>
      </w:r>
      <w:r w:rsidR="009D0689" w:rsidRPr="00F50800">
        <w:rPr>
          <w:color w:val="auto"/>
          <w:sz w:val="20"/>
          <w:szCs w:val="20"/>
        </w:rPr>
        <w:t>2014</w:t>
      </w:r>
      <w:r w:rsidRPr="00F50800">
        <w:rPr>
          <w:color w:val="auto"/>
          <w:sz w:val="20"/>
          <w:szCs w:val="20"/>
        </w:rPr>
        <w:t>)</w:t>
      </w:r>
    </w:p>
    <w:p w14:paraId="7AE790AA" w14:textId="77777777" w:rsidR="005C7F3C" w:rsidRPr="00F50800" w:rsidRDefault="005C7F3C" w:rsidP="008D304E">
      <w:pPr>
        <w:ind w:right="-360"/>
        <w:rPr>
          <w:b/>
          <w:bCs/>
          <w:color w:val="auto"/>
          <w:sz w:val="20"/>
          <w:szCs w:val="20"/>
        </w:rPr>
      </w:pPr>
      <w:r w:rsidRPr="00F50800">
        <w:rPr>
          <w:b/>
          <w:bCs/>
          <w:color w:val="auto"/>
          <w:sz w:val="20"/>
          <w:szCs w:val="20"/>
        </w:rPr>
        <w:t>University of Alabama:</w:t>
      </w:r>
      <w:r w:rsidRPr="00F50800">
        <w:rPr>
          <w:color w:val="auto"/>
          <w:sz w:val="20"/>
          <w:szCs w:val="20"/>
        </w:rPr>
        <w:t xml:space="preserve"> Assistant professor</w:t>
      </w:r>
      <w:r w:rsidRPr="00F50800">
        <w:rPr>
          <w:b/>
          <w:bCs/>
          <w:color w:val="auto"/>
          <w:sz w:val="20"/>
          <w:szCs w:val="20"/>
        </w:rPr>
        <w:t xml:space="preserve"> </w:t>
      </w:r>
      <w:r w:rsidRPr="00F50800">
        <w:rPr>
          <w:color w:val="auto"/>
          <w:sz w:val="20"/>
          <w:szCs w:val="20"/>
        </w:rPr>
        <w:t>(2007-2011); Adjunct professor</w:t>
      </w:r>
      <w:r w:rsidRPr="00F50800">
        <w:rPr>
          <w:b/>
          <w:bCs/>
          <w:color w:val="auto"/>
          <w:sz w:val="20"/>
          <w:szCs w:val="20"/>
        </w:rPr>
        <w:t xml:space="preserve"> </w:t>
      </w:r>
      <w:r w:rsidRPr="00F50800">
        <w:rPr>
          <w:color w:val="auto"/>
          <w:sz w:val="20"/>
          <w:szCs w:val="20"/>
        </w:rPr>
        <w:t>(2011-present)</w:t>
      </w:r>
    </w:p>
    <w:p w14:paraId="20A5B834" w14:textId="77777777" w:rsidR="005C7F3C" w:rsidRPr="00F50800" w:rsidRDefault="005C7F3C" w:rsidP="008D304E">
      <w:pPr>
        <w:ind w:right="-360"/>
        <w:rPr>
          <w:color w:val="auto"/>
          <w:sz w:val="20"/>
          <w:szCs w:val="20"/>
        </w:rPr>
      </w:pPr>
    </w:p>
    <w:p w14:paraId="109872D8" w14:textId="77777777" w:rsidR="005C7F3C" w:rsidRDefault="005C7F3C" w:rsidP="008D304E">
      <w:pPr>
        <w:ind w:right="-360"/>
        <w:jc w:val="center"/>
        <w:rPr>
          <w:b/>
          <w:bCs/>
          <w:color w:val="auto"/>
        </w:rPr>
      </w:pPr>
      <w:r w:rsidRPr="00F50800">
        <w:rPr>
          <w:b/>
          <w:bCs/>
          <w:color w:val="auto"/>
        </w:rPr>
        <w:t>EDUCATION</w:t>
      </w:r>
    </w:p>
    <w:p w14:paraId="437A74AD" w14:textId="77777777" w:rsidR="00B70215" w:rsidRPr="00F50800" w:rsidRDefault="00B70215" w:rsidP="008D304E">
      <w:pPr>
        <w:ind w:right="-360"/>
        <w:jc w:val="center"/>
        <w:rPr>
          <w:b/>
          <w:bCs/>
          <w:color w:val="auto"/>
        </w:rPr>
      </w:pPr>
    </w:p>
    <w:p w14:paraId="4BDAF121" w14:textId="77777777" w:rsidR="005C7F3C" w:rsidRPr="00F50800" w:rsidRDefault="005C7F3C" w:rsidP="008D304E">
      <w:pPr>
        <w:ind w:right="-360"/>
        <w:rPr>
          <w:b/>
          <w:bCs/>
          <w:color w:val="auto"/>
          <w:sz w:val="20"/>
          <w:szCs w:val="20"/>
        </w:rPr>
      </w:pPr>
      <w:r w:rsidRPr="00F50800">
        <w:rPr>
          <w:b/>
          <w:bCs/>
          <w:color w:val="auto"/>
          <w:sz w:val="20"/>
          <w:szCs w:val="20"/>
        </w:rPr>
        <w:t xml:space="preserve">University of Wyoming </w:t>
      </w:r>
      <w:r w:rsidRPr="00F50800">
        <w:rPr>
          <w:color w:val="auto"/>
          <w:sz w:val="20"/>
          <w:szCs w:val="20"/>
        </w:rPr>
        <w:t>(2003-2007)</w:t>
      </w:r>
      <w:r w:rsidRPr="00F50800">
        <w:rPr>
          <w:color w:val="auto"/>
          <w:sz w:val="20"/>
          <w:szCs w:val="20"/>
        </w:rPr>
        <w:tab/>
      </w:r>
      <w:r w:rsidRPr="00F50800">
        <w:rPr>
          <w:b/>
          <w:bCs/>
          <w:color w:val="auto"/>
          <w:sz w:val="20"/>
          <w:szCs w:val="20"/>
        </w:rPr>
        <w:tab/>
      </w:r>
      <w:r w:rsidRPr="00F50800">
        <w:rPr>
          <w:b/>
          <w:bCs/>
          <w:color w:val="auto"/>
          <w:sz w:val="20"/>
          <w:szCs w:val="20"/>
        </w:rPr>
        <w:tab/>
      </w:r>
      <w:r w:rsidRPr="00F50800">
        <w:rPr>
          <w:b/>
          <w:bCs/>
          <w:color w:val="auto"/>
          <w:sz w:val="20"/>
          <w:szCs w:val="20"/>
        </w:rPr>
        <w:tab/>
      </w:r>
      <w:r w:rsidRPr="00F50800">
        <w:rPr>
          <w:b/>
          <w:bCs/>
          <w:color w:val="auto"/>
          <w:sz w:val="20"/>
          <w:szCs w:val="20"/>
        </w:rPr>
        <w:tab/>
      </w:r>
      <w:r w:rsidRPr="00F50800">
        <w:rPr>
          <w:b/>
          <w:bCs/>
          <w:color w:val="auto"/>
          <w:sz w:val="20"/>
          <w:szCs w:val="20"/>
        </w:rPr>
        <w:tab/>
      </w:r>
      <w:r w:rsidRPr="00F50800">
        <w:rPr>
          <w:b/>
          <w:bCs/>
          <w:color w:val="auto"/>
          <w:sz w:val="20"/>
          <w:szCs w:val="20"/>
        </w:rPr>
        <w:tab/>
      </w:r>
    </w:p>
    <w:p w14:paraId="2961687D" w14:textId="77777777" w:rsidR="005C7F3C" w:rsidRPr="00F50800" w:rsidRDefault="005C7F3C" w:rsidP="008D304E">
      <w:pPr>
        <w:ind w:right="-360"/>
        <w:rPr>
          <w:color w:val="auto"/>
          <w:sz w:val="20"/>
          <w:szCs w:val="20"/>
        </w:rPr>
      </w:pPr>
      <w:r w:rsidRPr="00F50800">
        <w:rPr>
          <w:color w:val="auto"/>
          <w:sz w:val="20"/>
          <w:szCs w:val="20"/>
        </w:rPr>
        <w:t>Ph.D. Geological Sciences, Advisors: Arthur Snoke and Barbara E. John</w:t>
      </w:r>
    </w:p>
    <w:p w14:paraId="18F253A9" w14:textId="77777777" w:rsidR="005C7F3C" w:rsidRPr="00F50800" w:rsidRDefault="005C7F3C" w:rsidP="008D304E">
      <w:pPr>
        <w:ind w:right="-360"/>
        <w:rPr>
          <w:color w:val="auto"/>
          <w:sz w:val="20"/>
          <w:szCs w:val="20"/>
        </w:rPr>
      </w:pPr>
      <w:r w:rsidRPr="00F50800">
        <w:rPr>
          <w:color w:val="auto"/>
          <w:sz w:val="20"/>
          <w:szCs w:val="20"/>
        </w:rPr>
        <w:t>Dissertation Focus: Growth and tectonic modification of oceanic lithosphere: 1) Pet</w:t>
      </w:r>
      <w:r w:rsidR="008D304E" w:rsidRPr="00F50800">
        <w:rPr>
          <w:color w:val="auto"/>
          <w:sz w:val="20"/>
          <w:szCs w:val="20"/>
        </w:rPr>
        <w:t xml:space="preserve">rological evolution of a </w:t>
      </w:r>
      <w:r w:rsidR="008D304E" w:rsidRPr="00F50800">
        <w:rPr>
          <w:color w:val="auto"/>
          <w:sz w:val="20"/>
          <w:szCs w:val="20"/>
        </w:rPr>
        <w:tab/>
        <w:t>long-</w:t>
      </w:r>
      <w:r w:rsidRPr="00F50800">
        <w:rPr>
          <w:color w:val="auto"/>
          <w:sz w:val="20"/>
          <w:szCs w:val="20"/>
        </w:rPr>
        <w:t>lived accretionary/forearc complex: Baker terrane, NE Oregon; 2) Constr</w:t>
      </w:r>
      <w:r w:rsidR="008D304E" w:rsidRPr="00F50800">
        <w:rPr>
          <w:color w:val="auto"/>
          <w:sz w:val="20"/>
          <w:szCs w:val="20"/>
        </w:rPr>
        <w:t xml:space="preserve">uction and deformation </w:t>
      </w:r>
      <w:r w:rsidR="008D304E" w:rsidRPr="00F50800">
        <w:rPr>
          <w:color w:val="auto"/>
          <w:sz w:val="20"/>
          <w:szCs w:val="20"/>
        </w:rPr>
        <w:tab/>
        <w:t>of slow-</w:t>
      </w:r>
      <w:r w:rsidRPr="00F50800">
        <w:rPr>
          <w:color w:val="auto"/>
          <w:sz w:val="20"/>
          <w:szCs w:val="20"/>
        </w:rPr>
        <w:t>spreading oceanic crust, Atlantis Bank, Southwest Indian Ridge</w:t>
      </w:r>
    </w:p>
    <w:p w14:paraId="2380427A" w14:textId="77777777" w:rsidR="005C7F3C" w:rsidRPr="00F50800" w:rsidRDefault="005C7F3C" w:rsidP="008D304E">
      <w:pPr>
        <w:ind w:right="-360"/>
        <w:rPr>
          <w:color w:val="auto"/>
          <w:sz w:val="20"/>
          <w:szCs w:val="20"/>
        </w:rPr>
      </w:pPr>
    </w:p>
    <w:p w14:paraId="0A83121F" w14:textId="77777777" w:rsidR="005C7F3C" w:rsidRPr="00F50800" w:rsidRDefault="005C7F3C" w:rsidP="008D304E">
      <w:pPr>
        <w:ind w:right="-360"/>
        <w:rPr>
          <w:b/>
          <w:bCs/>
          <w:color w:val="auto"/>
          <w:sz w:val="20"/>
          <w:szCs w:val="20"/>
        </w:rPr>
      </w:pPr>
      <w:r w:rsidRPr="00F50800">
        <w:rPr>
          <w:b/>
          <w:bCs/>
          <w:color w:val="auto"/>
          <w:sz w:val="20"/>
          <w:szCs w:val="20"/>
        </w:rPr>
        <w:t xml:space="preserve">Brown University </w:t>
      </w:r>
      <w:r w:rsidRPr="00F50800">
        <w:rPr>
          <w:color w:val="auto"/>
          <w:sz w:val="20"/>
          <w:szCs w:val="20"/>
        </w:rPr>
        <w:t>(2001-2003)</w:t>
      </w:r>
      <w:r w:rsidRPr="00F50800">
        <w:rPr>
          <w:b/>
          <w:bCs/>
          <w:color w:val="auto"/>
          <w:sz w:val="20"/>
          <w:szCs w:val="20"/>
        </w:rPr>
        <w:tab/>
      </w:r>
      <w:r w:rsidRPr="00F50800">
        <w:rPr>
          <w:b/>
          <w:bCs/>
          <w:color w:val="auto"/>
          <w:sz w:val="20"/>
          <w:szCs w:val="20"/>
        </w:rPr>
        <w:tab/>
      </w:r>
      <w:r w:rsidRPr="00F50800">
        <w:rPr>
          <w:b/>
          <w:bCs/>
          <w:color w:val="auto"/>
          <w:sz w:val="20"/>
          <w:szCs w:val="20"/>
        </w:rPr>
        <w:tab/>
      </w:r>
      <w:r w:rsidRPr="00F50800">
        <w:rPr>
          <w:b/>
          <w:bCs/>
          <w:color w:val="auto"/>
          <w:sz w:val="20"/>
          <w:szCs w:val="20"/>
        </w:rPr>
        <w:tab/>
      </w:r>
      <w:r w:rsidRPr="00F50800">
        <w:rPr>
          <w:b/>
          <w:bCs/>
          <w:color w:val="auto"/>
          <w:sz w:val="20"/>
          <w:szCs w:val="20"/>
        </w:rPr>
        <w:tab/>
      </w:r>
      <w:r w:rsidRPr="00F50800">
        <w:rPr>
          <w:b/>
          <w:bCs/>
          <w:color w:val="auto"/>
          <w:sz w:val="20"/>
          <w:szCs w:val="20"/>
        </w:rPr>
        <w:tab/>
      </w:r>
      <w:r w:rsidRPr="00F50800">
        <w:rPr>
          <w:b/>
          <w:bCs/>
          <w:color w:val="auto"/>
          <w:sz w:val="20"/>
          <w:szCs w:val="20"/>
        </w:rPr>
        <w:tab/>
      </w:r>
    </w:p>
    <w:p w14:paraId="615AF3E5" w14:textId="77777777" w:rsidR="005C7F3C" w:rsidRPr="00F50800" w:rsidRDefault="005C7F3C" w:rsidP="008D304E">
      <w:pPr>
        <w:ind w:right="-360"/>
        <w:rPr>
          <w:color w:val="auto"/>
          <w:sz w:val="20"/>
          <w:szCs w:val="20"/>
        </w:rPr>
      </w:pPr>
      <w:r w:rsidRPr="00F50800">
        <w:rPr>
          <w:color w:val="auto"/>
          <w:sz w:val="20"/>
          <w:szCs w:val="20"/>
        </w:rPr>
        <w:t>M.S. Geological Sciences, Advisor: L. Peter Gromet</w:t>
      </w:r>
    </w:p>
    <w:p w14:paraId="794B80B7" w14:textId="77777777" w:rsidR="005C7F3C" w:rsidRPr="00F50800" w:rsidRDefault="005C7F3C" w:rsidP="008D304E">
      <w:pPr>
        <w:ind w:right="-360"/>
        <w:rPr>
          <w:color w:val="auto"/>
          <w:sz w:val="20"/>
          <w:szCs w:val="20"/>
        </w:rPr>
      </w:pPr>
      <w:r w:rsidRPr="00F50800">
        <w:rPr>
          <w:color w:val="auto"/>
          <w:sz w:val="20"/>
          <w:szCs w:val="20"/>
        </w:rPr>
        <w:t xml:space="preserve">M.S. Thesis: Neoproterozoic-Early Cambrian Magmatism in the Eastern Sierras </w:t>
      </w:r>
      <w:proofErr w:type="spellStart"/>
      <w:r w:rsidRPr="00F50800">
        <w:rPr>
          <w:color w:val="auto"/>
          <w:sz w:val="20"/>
          <w:szCs w:val="20"/>
        </w:rPr>
        <w:t>Pampeanas</w:t>
      </w:r>
      <w:proofErr w:type="spellEnd"/>
      <w:r w:rsidRPr="00F50800">
        <w:rPr>
          <w:color w:val="auto"/>
          <w:sz w:val="20"/>
          <w:szCs w:val="20"/>
        </w:rPr>
        <w:t xml:space="preserve">, Argentina: U-Pb </w:t>
      </w:r>
      <w:r w:rsidRPr="00F50800">
        <w:rPr>
          <w:color w:val="auto"/>
          <w:sz w:val="20"/>
          <w:szCs w:val="20"/>
        </w:rPr>
        <w:tab/>
        <w:t>Zircon and Isotopic Constraints</w:t>
      </w:r>
    </w:p>
    <w:p w14:paraId="6095D53B" w14:textId="77777777" w:rsidR="005C7F3C" w:rsidRPr="00F50800" w:rsidRDefault="005C7F3C" w:rsidP="008D304E">
      <w:pPr>
        <w:ind w:right="-360"/>
        <w:rPr>
          <w:color w:val="auto"/>
          <w:sz w:val="20"/>
          <w:szCs w:val="20"/>
        </w:rPr>
      </w:pPr>
    </w:p>
    <w:p w14:paraId="6F220FDF" w14:textId="77777777" w:rsidR="005C7F3C" w:rsidRPr="00F50800" w:rsidRDefault="005C7F3C" w:rsidP="008D304E">
      <w:pPr>
        <w:ind w:right="-360"/>
        <w:rPr>
          <w:b/>
          <w:bCs/>
          <w:color w:val="auto"/>
          <w:sz w:val="20"/>
          <w:szCs w:val="20"/>
        </w:rPr>
      </w:pPr>
      <w:r w:rsidRPr="00F50800">
        <w:rPr>
          <w:b/>
          <w:bCs/>
          <w:color w:val="auto"/>
          <w:sz w:val="20"/>
          <w:szCs w:val="20"/>
        </w:rPr>
        <w:t xml:space="preserve">Brown University </w:t>
      </w:r>
      <w:r w:rsidRPr="00F50800">
        <w:rPr>
          <w:color w:val="auto"/>
          <w:sz w:val="20"/>
          <w:szCs w:val="20"/>
        </w:rPr>
        <w:t>(1996-2000)</w:t>
      </w:r>
      <w:r w:rsidRPr="00F50800">
        <w:rPr>
          <w:b/>
          <w:bCs/>
          <w:color w:val="auto"/>
          <w:sz w:val="20"/>
          <w:szCs w:val="20"/>
        </w:rPr>
        <w:tab/>
      </w:r>
      <w:r w:rsidRPr="00F50800">
        <w:rPr>
          <w:b/>
          <w:bCs/>
          <w:color w:val="auto"/>
          <w:sz w:val="20"/>
          <w:szCs w:val="20"/>
        </w:rPr>
        <w:tab/>
      </w:r>
      <w:r w:rsidRPr="00F50800">
        <w:rPr>
          <w:b/>
          <w:bCs/>
          <w:color w:val="auto"/>
          <w:sz w:val="20"/>
          <w:szCs w:val="20"/>
        </w:rPr>
        <w:tab/>
      </w:r>
      <w:r w:rsidRPr="00F50800">
        <w:rPr>
          <w:b/>
          <w:bCs/>
          <w:color w:val="auto"/>
          <w:sz w:val="20"/>
          <w:szCs w:val="20"/>
        </w:rPr>
        <w:tab/>
      </w:r>
      <w:r w:rsidRPr="00F50800">
        <w:rPr>
          <w:b/>
          <w:bCs/>
          <w:color w:val="auto"/>
          <w:sz w:val="20"/>
          <w:szCs w:val="20"/>
        </w:rPr>
        <w:tab/>
      </w:r>
      <w:r w:rsidRPr="00F50800">
        <w:rPr>
          <w:b/>
          <w:bCs/>
          <w:color w:val="auto"/>
          <w:sz w:val="20"/>
          <w:szCs w:val="20"/>
        </w:rPr>
        <w:tab/>
      </w:r>
      <w:r w:rsidRPr="00F50800">
        <w:rPr>
          <w:b/>
          <w:bCs/>
          <w:color w:val="auto"/>
          <w:sz w:val="20"/>
          <w:szCs w:val="20"/>
        </w:rPr>
        <w:tab/>
      </w:r>
    </w:p>
    <w:p w14:paraId="08C7DD3E" w14:textId="77777777" w:rsidR="005C7F3C" w:rsidRPr="00F50800" w:rsidRDefault="005C7F3C" w:rsidP="008D304E">
      <w:pPr>
        <w:ind w:right="-360"/>
        <w:rPr>
          <w:color w:val="auto"/>
          <w:sz w:val="20"/>
          <w:szCs w:val="20"/>
        </w:rPr>
      </w:pPr>
      <w:r w:rsidRPr="00F50800">
        <w:rPr>
          <w:color w:val="auto"/>
          <w:sz w:val="20"/>
          <w:szCs w:val="20"/>
        </w:rPr>
        <w:t xml:space="preserve">B.A. Geological Sciences, Advisor: L. Peter Gromet.  Minors in Old World Art &amp; Archaeology and Semitic </w:t>
      </w:r>
      <w:r w:rsidRPr="00F50800">
        <w:rPr>
          <w:color w:val="auto"/>
          <w:sz w:val="20"/>
          <w:szCs w:val="20"/>
        </w:rPr>
        <w:tab/>
        <w:t>Philology</w:t>
      </w:r>
    </w:p>
    <w:p w14:paraId="767F577B" w14:textId="3C8A9342" w:rsidR="005C7F3C" w:rsidRPr="00F50800" w:rsidRDefault="005C7F3C" w:rsidP="008D304E">
      <w:pPr>
        <w:ind w:right="-360"/>
        <w:rPr>
          <w:color w:val="auto"/>
          <w:sz w:val="20"/>
          <w:szCs w:val="20"/>
        </w:rPr>
      </w:pPr>
      <w:r w:rsidRPr="00F50800">
        <w:rPr>
          <w:color w:val="auto"/>
          <w:sz w:val="20"/>
          <w:szCs w:val="20"/>
        </w:rPr>
        <w:t>Senior Honors Thesis: Age Determinations and Provenance Studies of Detrital Zi</w:t>
      </w:r>
      <w:r w:rsidR="008D304E" w:rsidRPr="00F50800">
        <w:rPr>
          <w:color w:val="auto"/>
          <w:sz w:val="20"/>
          <w:szCs w:val="20"/>
        </w:rPr>
        <w:t xml:space="preserve">rcons from Sierras de </w:t>
      </w:r>
      <w:r w:rsidR="008D304E" w:rsidRPr="00F50800">
        <w:rPr>
          <w:color w:val="auto"/>
          <w:sz w:val="20"/>
          <w:szCs w:val="20"/>
        </w:rPr>
        <w:tab/>
        <w:t xml:space="preserve">Córdoba, </w:t>
      </w:r>
      <w:r w:rsidRPr="00F50800">
        <w:rPr>
          <w:color w:val="auto"/>
          <w:sz w:val="20"/>
          <w:szCs w:val="20"/>
        </w:rPr>
        <w:t>Argentina</w:t>
      </w:r>
    </w:p>
    <w:p w14:paraId="0E4C0039" w14:textId="77777777" w:rsidR="005C7F3C" w:rsidRPr="00F50800" w:rsidRDefault="005C7F3C" w:rsidP="008D304E">
      <w:pPr>
        <w:ind w:right="-360"/>
        <w:rPr>
          <w:color w:val="auto"/>
          <w:sz w:val="20"/>
          <w:szCs w:val="20"/>
        </w:rPr>
      </w:pPr>
    </w:p>
    <w:p w14:paraId="14B14BF9" w14:textId="77777777" w:rsidR="005C7F3C" w:rsidRPr="00F50800" w:rsidRDefault="005C7F3C" w:rsidP="008D304E">
      <w:pPr>
        <w:ind w:right="-360"/>
        <w:rPr>
          <w:b/>
          <w:bCs/>
          <w:color w:val="auto"/>
          <w:sz w:val="20"/>
          <w:szCs w:val="20"/>
        </w:rPr>
      </w:pPr>
      <w:r w:rsidRPr="00F50800">
        <w:rPr>
          <w:b/>
          <w:bCs/>
          <w:color w:val="auto"/>
          <w:sz w:val="20"/>
          <w:szCs w:val="20"/>
        </w:rPr>
        <w:t xml:space="preserve">University of New Mexico </w:t>
      </w:r>
      <w:r w:rsidRPr="00F50800">
        <w:rPr>
          <w:color w:val="auto"/>
          <w:sz w:val="20"/>
          <w:szCs w:val="20"/>
        </w:rPr>
        <w:t>(summer 1999)</w:t>
      </w:r>
      <w:r w:rsidRPr="00F50800">
        <w:rPr>
          <w:b/>
          <w:bCs/>
          <w:color w:val="auto"/>
          <w:sz w:val="20"/>
          <w:szCs w:val="20"/>
        </w:rPr>
        <w:tab/>
      </w:r>
      <w:r w:rsidRPr="00F50800">
        <w:rPr>
          <w:b/>
          <w:bCs/>
          <w:color w:val="auto"/>
          <w:sz w:val="20"/>
          <w:szCs w:val="20"/>
        </w:rPr>
        <w:tab/>
      </w:r>
      <w:r w:rsidRPr="00F50800">
        <w:rPr>
          <w:b/>
          <w:bCs/>
          <w:color w:val="auto"/>
          <w:sz w:val="20"/>
          <w:szCs w:val="20"/>
        </w:rPr>
        <w:tab/>
      </w:r>
      <w:r w:rsidRPr="00F50800">
        <w:rPr>
          <w:b/>
          <w:bCs/>
          <w:color w:val="auto"/>
          <w:sz w:val="20"/>
          <w:szCs w:val="20"/>
        </w:rPr>
        <w:tab/>
      </w:r>
      <w:r w:rsidRPr="00F50800">
        <w:rPr>
          <w:b/>
          <w:bCs/>
          <w:color w:val="auto"/>
          <w:sz w:val="20"/>
          <w:szCs w:val="20"/>
        </w:rPr>
        <w:tab/>
      </w:r>
      <w:r w:rsidRPr="00F50800">
        <w:rPr>
          <w:b/>
          <w:bCs/>
          <w:color w:val="auto"/>
          <w:sz w:val="20"/>
          <w:szCs w:val="20"/>
        </w:rPr>
        <w:tab/>
      </w:r>
    </w:p>
    <w:p w14:paraId="70BC4AF3" w14:textId="77777777" w:rsidR="005C7F3C" w:rsidRPr="00F50800" w:rsidRDefault="005C7F3C" w:rsidP="008D304E">
      <w:pPr>
        <w:ind w:right="-360"/>
        <w:rPr>
          <w:color w:val="auto"/>
          <w:sz w:val="20"/>
          <w:szCs w:val="20"/>
        </w:rPr>
      </w:pPr>
      <w:r w:rsidRPr="00F50800">
        <w:rPr>
          <w:color w:val="auto"/>
          <w:sz w:val="20"/>
          <w:szCs w:val="20"/>
        </w:rPr>
        <w:t xml:space="preserve">Undergraduate Field Camp with Professors </w:t>
      </w:r>
      <w:proofErr w:type="spellStart"/>
      <w:r w:rsidRPr="00F50800">
        <w:rPr>
          <w:color w:val="auto"/>
          <w:sz w:val="20"/>
          <w:szCs w:val="20"/>
        </w:rPr>
        <w:t>Geissman</w:t>
      </w:r>
      <w:proofErr w:type="spellEnd"/>
      <w:r w:rsidRPr="00F50800">
        <w:rPr>
          <w:color w:val="auto"/>
          <w:sz w:val="20"/>
          <w:szCs w:val="20"/>
        </w:rPr>
        <w:t xml:space="preserve">, </w:t>
      </w:r>
      <w:proofErr w:type="spellStart"/>
      <w:r w:rsidRPr="00F50800">
        <w:rPr>
          <w:color w:val="auto"/>
          <w:sz w:val="20"/>
          <w:szCs w:val="20"/>
        </w:rPr>
        <w:t>Pazzaglia</w:t>
      </w:r>
      <w:proofErr w:type="spellEnd"/>
      <w:r w:rsidRPr="00F50800">
        <w:rPr>
          <w:color w:val="auto"/>
          <w:sz w:val="20"/>
          <w:szCs w:val="20"/>
        </w:rPr>
        <w:t xml:space="preserve"> and </w:t>
      </w:r>
      <w:proofErr w:type="spellStart"/>
      <w:r w:rsidRPr="00F50800">
        <w:rPr>
          <w:color w:val="auto"/>
          <w:sz w:val="20"/>
          <w:szCs w:val="20"/>
        </w:rPr>
        <w:t>Karlstrom</w:t>
      </w:r>
      <w:proofErr w:type="spellEnd"/>
    </w:p>
    <w:p w14:paraId="02942EAA" w14:textId="77777777" w:rsidR="005C7F3C" w:rsidRDefault="005C7F3C" w:rsidP="008D304E">
      <w:pPr>
        <w:ind w:right="-360"/>
        <w:rPr>
          <w:caps/>
          <w:color w:val="auto"/>
          <w:sz w:val="20"/>
          <w:szCs w:val="20"/>
        </w:rPr>
      </w:pPr>
    </w:p>
    <w:p w14:paraId="09CECFE8" w14:textId="77777777" w:rsidR="00D866E2" w:rsidRPr="00D866E2" w:rsidRDefault="00D866E2" w:rsidP="00D866E2">
      <w:pPr>
        <w:numPr>
          <w:ilvl w:val="0"/>
          <w:numId w:val="2"/>
        </w:numPr>
        <w:ind w:right="-144"/>
        <w:rPr>
          <w:b/>
          <w:caps/>
        </w:rPr>
      </w:pPr>
      <w:r w:rsidRPr="00D866E2">
        <w:rPr>
          <w:b/>
          <w:caps/>
        </w:rPr>
        <w:lastRenderedPageBreak/>
        <w:t>Teaching Effectiveness and Direct Instructional Contributions</w:t>
      </w:r>
    </w:p>
    <w:p w14:paraId="5E0AA7D6" w14:textId="77777777" w:rsidR="009444DF" w:rsidRDefault="009444DF" w:rsidP="008D304E">
      <w:pPr>
        <w:pStyle w:val="Heading3"/>
        <w:ind w:left="0"/>
        <w:jc w:val="center"/>
        <w:rPr>
          <w:color w:val="auto"/>
          <w:sz w:val="24"/>
          <w:szCs w:val="24"/>
        </w:rPr>
      </w:pPr>
    </w:p>
    <w:p w14:paraId="59D5A22F" w14:textId="77777777" w:rsidR="005C7F3C" w:rsidRDefault="005C7F3C" w:rsidP="008D304E">
      <w:pPr>
        <w:pStyle w:val="Heading3"/>
        <w:ind w:left="0"/>
        <w:jc w:val="center"/>
        <w:rPr>
          <w:color w:val="auto"/>
          <w:sz w:val="24"/>
          <w:szCs w:val="24"/>
        </w:rPr>
      </w:pPr>
      <w:r w:rsidRPr="00F50800">
        <w:rPr>
          <w:color w:val="auto"/>
          <w:sz w:val="24"/>
          <w:szCs w:val="24"/>
        </w:rPr>
        <w:t>TEACHING EXPERIENCE</w:t>
      </w:r>
    </w:p>
    <w:p w14:paraId="73BBD3BE" w14:textId="77777777" w:rsidR="00B70215" w:rsidRPr="00B70215" w:rsidRDefault="00B70215" w:rsidP="00B70215"/>
    <w:p w14:paraId="4A441CEA" w14:textId="50862A15" w:rsidR="00D932DB" w:rsidRPr="00D932DB" w:rsidRDefault="005C7F3C" w:rsidP="00D932DB">
      <w:pPr>
        <w:pStyle w:val="Heading3"/>
        <w:ind w:left="0"/>
        <w:rPr>
          <w:color w:val="auto"/>
          <w:u w:val="single"/>
        </w:rPr>
      </w:pPr>
      <w:r w:rsidRPr="00F50800">
        <w:rPr>
          <w:color w:val="auto"/>
          <w:u w:val="single"/>
        </w:rPr>
        <w:t>California State University Northridge</w:t>
      </w:r>
    </w:p>
    <w:p w14:paraId="1567D0D4" w14:textId="7E374990" w:rsidR="00D667FF" w:rsidRDefault="00D667FF" w:rsidP="001C7FF9">
      <w:pPr>
        <w:pStyle w:val="Heading3"/>
        <w:ind w:left="0"/>
        <w:rPr>
          <w:b w:val="0"/>
          <w:bCs w:val="0"/>
          <w:color w:val="auto"/>
        </w:rPr>
      </w:pPr>
      <w:r w:rsidRPr="00A021A7">
        <w:rPr>
          <w:b w:val="0"/>
          <w:bCs w:val="0"/>
          <w:color w:val="auto"/>
        </w:rPr>
        <w:t>Igneous and Metamorphic Petrology (GEOL 307/L)</w:t>
      </w:r>
      <w:r w:rsidRPr="00A021A7">
        <w:rPr>
          <w:b w:val="0"/>
          <w:bCs w:val="0"/>
          <w:color w:val="auto"/>
        </w:rPr>
        <w:tab/>
      </w:r>
      <w:r w:rsidRPr="00A021A7">
        <w:rPr>
          <w:b w:val="0"/>
          <w:bCs w:val="0"/>
          <w:color w:val="auto"/>
        </w:rPr>
        <w:tab/>
      </w:r>
      <w:r w:rsidRPr="00A021A7">
        <w:rPr>
          <w:b w:val="0"/>
          <w:bCs w:val="0"/>
          <w:color w:val="auto"/>
        </w:rPr>
        <w:tab/>
      </w:r>
      <w:r w:rsidRPr="00A021A7">
        <w:rPr>
          <w:b w:val="0"/>
          <w:bCs w:val="0"/>
          <w:color w:val="auto"/>
        </w:rPr>
        <w:tab/>
      </w:r>
      <w:r w:rsidRPr="00F50800">
        <w:rPr>
          <w:b w:val="0"/>
          <w:bCs w:val="0"/>
          <w:color w:val="auto"/>
        </w:rPr>
        <w:t>Aug. 20</w:t>
      </w:r>
      <w:r>
        <w:rPr>
          <w:b w:val="0"/>
          <w:bCs w:val="0"/>
          <w:color w:val="auto"/>
        </w:rPr>
        <w:t>22</w:t>
      </w:r>
      <w:r w:rsidRPr="00F50800">
        <w:rPr>
          <w:b w:val="0"/>
          <w:bCs w:val="0"/>
          <w:color w:val="auto"/>
        </w:rPr>
        <w:t xml:space="preserve"> </w:t>
      </w:r>
      <w:r w:rsidRPr="00A021A7">
        <w:rPr>
          <w:b w:val="0"/>
          <w:bCs w:val="0"/>
          <w:color w:val="auto"/>
        </w:rPr>
        <w:t xml:space="preserve">to </w:t>
      </w:r>
      <w:r w:rsidR="00E9455C">
        <w:rPr>
          <w:b w:val="0"/>
          <w:bCs w:val="0"/>
          <w:color w:val="auto"/>
        </w:rPr>
        <w:t>Dec. 2022</w:t>
      </w:r>
    </w:p>
    <w:p w14:paraId="2A0E16D2" w14:textId="10201275" w:rsidR="00DE1180" w:rsidRPr="00DE1180" w:rsidRDefault="00DE1180" w:rsidP="00DE1180">
      <w:pPr>
        <w:pStyle w:val="Heading3"/>
        <w:ind w:left="0"/>
        <w:rPr>
          <w:b w:val="0"/>
          <w:bCs w:val="0"/>
          <w:color w:val="auto"/>
        </w:rPr>
      </w:pPr>
      <w:r w:rsidRPr="00F50800">
        <w:rPr>
          <w:b w:val="0"/>
          <w:bCs w:val="0"/>
          <w:color w:val="auto"/>
        </w:rPr>
        <w:t>Advanced Igneous Petrology (GEOL 536/L)</w:t>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t>Aug. 20</w:t>
      </w:r>
      <w:r>
        <w:rPr>
          <w:b w:val="0"/>
          <w:bCs w:val="0"/>
          <w:color w:val="auto"/>
        </w:rPr>
        <w:t>22</w:t>
      </w:r>
      <w:r w:rsidRPr="00F50800">
        <w:rPr>
          <w:b w:val="0"/>
          <w:bCs w:val="0"/>
          <w:color w:val="auto"/>
        </w:rPr>
        <w:t xml:space="preserve"> </w:t>
      </w:r>
      <w:r w:rsidRPr="00A021A7">
        <w:rPr>
          <w:b w:val="0"/>
          <w:bCs w:val="0"/>
          <w:color w:val="auto"/>
        </w:rPr>
        <w:t xml:space="preserve">to </w:t>
      </w:r>
      <w:r>
        <w:rPr>
          <w:b w:val="0"/>
          <w:bCs w:val="0"/>
          <w:color w:val="auto"/>
        </w:rPr>
        <w:t>Dec. 2022</w:t>
      </w:r>
    </w:p>
    <w:p w14:paraId="740E7ABF" w14:textId="377B6F41" w:rsidR="00115557" w:rsidRDefault="00115557" w:rsidP="001C7FF9">
      <w:pPr>
        <w:pStyle w:val="Heading3"/>
        <w:ind w:left="0"/>
        <w:rPr>
          <w:b w:val="0"/>
          <w:bCs w:val="0"/>
          <w:color w:val="auto"/>
        </w:rPr>
      </w:pPr>
      <w:r>
        <w:rPr>
          <w:b w:val="0"/>
          <w:bCs w:val="0"/>
          <w:color w:val="auto"/>
        </w:rPr>
        <w:t>Volcanology (GEOL 570V)</w:t>
      </w:r>
      <w:r w:rsidRPr="00115557">
        <w:rPr>
          <w:b w:val="0"/>
          <w:bCs w:val="0"/>
          <w:color w:val="auto"/>
        </w:rPr>
        <w:t xml:space="preserve"> </w:t>
      </w:r>
      <w:r>
        <w:rPr>
          <w:b w:val="0"/>
          <w:bCs w:val="0"/>
          <w:color w:val="auto"/>
        </w:rPr>
        <w:tab/>
      </w:r>
      <w:r>
        <w:rPr>
          <w:b w:val="0"/>
          <w:bCs w:val="0"/>
          <w:color w:val="auto"/>
        </w:rPr>
        <w:tab/>
      </w:r>
      <w:r>
        <w:rPr>
          <w:b w:val="0"/>
          <w:bCs w:val="0"/>
          <w:color w:val="auto"/>
        </w:rPr>
        <w:tab/>
      </w:r>
      <w:r>
        <w:rPr>
          <w:b w:val="0"/>
          <w:bCs w:val="0"/>
          <w:color w:val="auto"/>
        </w:rPr>
        <w:tab/>
      </w:r>
      <w:r>
        <w:rPr>
          <w:b w:val="0"/>
          <w:bCs w:val="0"/>
          <w:color w:val="auto"/>
        </w:rPr>
        <w:tab/>
      </w:r>
      <w:r>
        <w:rPr>
          <w:b w:val="0"/>
          <w:bCs w:val="0"/>
          <w:color w:val="auto"/>
        </w:rPr>
        <w:tab/>
      </w:r>
      <w:r w:rsidRPr="00A021A7">
        <w:rPr>
          <w:b w:val="0"/>
          <w:bCs w:val="0"/>
          <w:color w:val="auto"/>
        </w:rPr>
        <w:t>Jan. 20</w:t>
      </w:r>
      <w:r>
        <w:rPr>
          <w:b w:val="0"/>
          <w:bCs w:val="0"/>
          <w:color w:val="auto"/>
        </w:rPr>
        <w:t xml:space="preserve">21 </w:t>
      </w:r>
      <w:r w:rsidRPr="00A021A7">
        <w:rPr>
          <w:b w:val="0"/>
          <w:bCs w:val="0"/>
          <w:color w:val="auto"/>
        </w:rPr>
        <w:t xml:space="preserve">to </w:t>
      </w:r>
      <w:r w:rsidR="00061FB0">
        <w:rPr>
          <w:b w:val="0"/>
          <w:bCs w:val="0"/>
          <w:color w:val="auto"/>
        </w:rPr>
        <w:t>May 2021</w:t>
      </w:r>
    </w:p>
    <w:p w14:paraId="2A85C593" w14:textId="10B2202A" w:rsidR="00D932DB" w:rsidRDefault="00D932DB" w:rsidP="001C7FF9">
      <w:pPr>
        <w:pStyle w:val="Heading3"/>
        <w:ind w:left="0"/>
        <w:rPr>
          <w:b w:val="0"/>
          <w:bCs w:val="0"/>
          <w:color w:val="auto"/>
        </w:rPr>
      </w:pPr>
      <w:r w:rsidRPr="00A021A7">
        <w:rPr>
          <w:b w:val="0"/>
          <w:bCs w:val="0"/>
          <w:color w:val="auto"/>
        </w:rPr>
        <w:t>Igneous and Metamorphic Petrology (GEOL 307/L)</w:t>
      </w:r>
      <w:r w:rsidRPr="00A021A7">
        <w:rPr>
          <w:b w:val="0"/>
          <w:bCs w:val="0"/>
          <w:color w:val="auto"/>
        </w:rPr>
        <w:tab/>
      </w:r>
      <w:r w:rsidRPr="00A021A7">
        <w:rPr>
          <w:b w:val="0"/>
          <w:bCs w:val="0"/>
          <w:color w:val="auto"/>
        </w:rPr>
        <w:tab/>
      </w:r>
      <w:r w:rsidRPr="00A021A7">
        <w:rPr>
          <w:b w:val="0"/>
          <w:bCs w:val="0"/>
          <w:color w:val="auto"/>
        </w:rPr>
        <w:tab/>
      </w:r>
      <w:r w:rsidRPr="00A021A7">
        <w:rPr>
          <w:b w:val="0"/>
          <w:bCs w:val="0"/>
          <w:color w:val="auto"/>
        </w:rPr>
        <w:tab/>
      </w:r>
      <w:r w:rsidRPr="00F50800">
        <w:rPr>
          <w:b w:val="0"/>
          <w:bCs w:val="0"/>
          <w:color w:val="auto"/>
        </w:rPr>
        <w:t>Aug. 20</w:t>
      </w:r>
      <w:r>
        <w:rPr>
          <w:b w:val="0"/>
          <w:bCs w:val="0"/>
          <w:color w:val="auto"/>
        </w:rPr>
        <w:t>20</w:t>
      </w:r>
      <w:r w:rsidRPr="00F50800">
        <w:rPr>
          <w:b w:val="0"/>
          <w:bCs w:val="0"/>
          <w:color w:val="auto"/>
        </w:rPr>
        <w:t xml:space="preserve"> </w:t>
      </w:r>
      <w:r w:rsidRPr="00A021A7">
        <w:rPr>
          <w:b w:val="0"/>
          <w:bCs w:val="0"/>
          <w:color w:val="auto"/>
        </w:rPr>
        <w:t xml:space="preserve">to </w:t>
      </w:r>
      <w:r w:rsidR="00115557">
        <w:rPr>
          <w:b w:val="0"/>
          <w:bCs w:val="0"/>
          <w:color w:val="auto"/>
        </w:rPr>
        <w:t>Dec. 2020</w:t>
      </w:r>
    </w:p>
    <w:p w14:paraId="133D3235" w14:textId="5C57AC9C" w:rsidR="001C7FF9" w:rsidRDefault="001C7FF9" w:rsidP="001C7FF9">
      <w:pPr>
        <w:pStyle w:val="Heading3"/>
        <w:ind w:left="0"/>
        <w:rPr>
          <w:b w:val="0"/>
          <w:bCs w:val="0"/>
          <w:color w:val="auto"/>
        </w:rPr>
      </w:pPr>
      <w:r w:rsidRPr="00A021A7">
        <w:rPr>
          <w:b w:val="0"/>
          <w:bCs w:val="0"/>
          <w:color w:val="auto"/>
        </w:rPr>
        <w:t>Igneous and Metamorphic Petrology (GEOL 307/L)</w:t>
      </w:r>
      <w:r w:rsidRPr="00A021A7">
        <w:rPr>
          <w:b w:val="0"/>
          <w:bCs w:val="0"/>
          <w:color w:val="auto"/>
        </w:rPr>
        <w:tab/>
      </w:r>
      <w:r w:rsidRPr="00A021A7">
        <w:rPr>
          <w:b w:val="0"/>
          <w:bCs w:val="0"/>
          <w:color w:val="auto"/>
        </w:rPr>
        <w:tab/>
      </w:r>
      <w:r w:rsidRPr="00A021A7">
        <w:rPr>
          <w:b w:val="0"/>
          <w:bCs w:val="0"/>
          <w:color w:val="auto"/>
        </w:rPr>
        <w:tab/>
      </w:r>
      <w:r w:rsidRPr="00A021A7">
        <w:rPr>
          <w:b w:val="0"/>
          <w:bCs w:val="0"/>
          <w:color w:val="auto"/>
        </w:rPr>
        <w:tab/>
      </w:r>
      <w:r w:rsidRPr="00F50800">
        <w:rPr>
          <w:b w:val="0"/>
          <w:bCs w:val="0"/>
          <w:color w:val="auto"/>
        </w:rPr>
        <w:t>Aug. 201</w:t>
      </w:r>
      <w:r>
        <w:rPr>
          <w:b w:val="0"/>
          <w:bCs w:val="0"/>
          <w:color w:val="auto"/>
        </w:rPr>
        <w:t>9</w:t>
      </w:r>
      <w:r w:rsidRPr="00F50800">
        <w:rPr>
          <w:b w:val="0"/>
          <w:bCs w:val="0"/>
          <w:color w:val="auto"/>
        </w:rPr>
        <w:t xml:space="preserve"> </w:t>
      </w:r>
      <w:r w:rsidRPr="00A021A7">
        <w:rPr>
          <w:b w:val="0"/>
          <w:bCs w:val="0"/>
          <w:color w:val="auto"/>
        </w:rPr>
        <w:t xml:space="preserve">to </w:t>
      </w:r>
      <w:r w:rsidR="00734A9C">
        <w:rPr>
          <w:b w:val="0"/>
          <w:bCs w:val="0"/>
          <w:color w:val="auto"/>
        </w:rPr>
        <w:t>Dec. 2019</w:t>
      </w:r>
    </w:p>
    <w:p w14:paraId="2DBBDE8A" w14:textId="77777777" w:rsidR="001C7FF9" w:rsidRDefault="001C7FF9" w:rsidP="001C7FF9">
      <w:pPr>
        <w:pStyle w:val="Heading3"/>
        <w:ind w:left="0"/>
        <w:rPr>
          <w:b w:val="0"/>
          <w:bCs w:val="0"/>
          <w:color w:val="auto"/>
        </w:rPr>
      </w:pPr>
      <w:r w:rsidRPr="00F50800">
        <w:rPr>
          <w:b w:val="0"/>
          <w:bCs w:val="0"/>
          <w:color w:val="auto"/>
        </w:rPr>
        <w:t>Advanced Igneous Petrology (GEOL 536/L)</w:t>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t>Aug. 201</w:t>
      </w:r>
      <w:r>
        <w:rPr>
          <w:b w:val="0"/>
          <w:bCs w:val="0"/>
          <w:color w:val="auto"/>
        </w:rPr>
        <w:t>9</w:t>
      </w:r>
      <w:r w:rsidRPr="00F50800">
        <w:rPr>
          <w:b w:val="0"/>
          <w:bCs w:val="0"/>
          <w:color w:val="auto"/>
        </w:rPr>
        <w:t xml:space="preserve"> to </w:t>
      </w:r>
      <w:r w:rsidR="00734A9C">
        <w:rPr>
          <w:b w:val="0"/>
          <w:bCs w:val="0"/>
          <w:color w:val="auto"/>
        </w:rPr>
        <w:t>Dec. 2019</w:t>
      </w:r>
    </w:p>
    <w:p w14:paraId="1B553252" w14:textId="77777777" w:rsidR="00A021A7" w:rsidRDefault="00A021A7" w:rsidP="00C212FE">
      <w:pPr>
        <w:pStyle w:val="Heading3"/>
        <w:ind w:left="0"/>
        <w:rPr>
          <w:b w:val="0"/>
          <w:bCs w:val="0"/>
          <w:color w:val="auto"/>
        </w:rPr>
      </w:pPr>
      <w:r w:rsidRPr="00A021A7">
        <w:rPr>
          <w:b w:val="0"/>
          <w:bCs w:val="0"/>
          <w:color w:val="auto"/>
        </w:rPr>
        <w:t>Igneous and Metamorphic Petrology (GEOL 307/L)</w:t>
      </w:r>
      <w:r w:rsidRPr="00A021A7">
        <w:rPr>
          <w:b w:val="0"/>
          <w:bCs w:val="0"/>
          <w:color w:val="auto"/>
        </w:rPr>
        <w:tab/>
      </w:r>
      <w:r w:rsidRPr="00A021A7">
        <w:rPr>
          <w:b w:val="0"/>
          <w:bCs w:val="0"/>
          <w:color w:val="auto"/>
        </w:rPr>
        <w:tab/>
      </w:r>
      <w:r w:rsidRPr="00A021A7">
        <w:rPr>
          <w:b w:val="0"/>
          <w:bCs w:val="0"/>
          <w:color w:val="auto"/>
        </w:rPr>
        <w:tab/>
      </w:r>
      <w:r w:rsidRPr="00A021A7">
        <w:rPr>
          <w:b w:val="0"/>
          <w:bCs w:val="0"/>
          <w:color w:val="auto"/>
        </w:rPr>
        <w:tab/>
        <w:t>Jan. 201</w:t>
      </w:r>
      <w:r>
        <w:rPr>
          <w:b w:val="0"/>
          <w:bCs w:val="0"/>
          <w:color w:val="auto"/>
        </w:rPr>
        <w:t>9</w:t>
      </w:r>
      <w:r w:rsidRPr="00A021A7">
        <w:rPr>
          <w:b w:val="0"/>
          <w:bCs w:val="0"/>
          <w:color w:val="auto"/>
        </w:rPr>
        <w:t xml:space="preserve"> to </w:t>
      </w:r>
      <w:r w:rsidR="001C7FF9">
        <w:rPr>
          <w:b w:val="0"/>
          <w:bCs w:val="0"/>
          <w:color w:val="auto"/>
        </w:rPr>
        <w:t>May 2019</w:t>
      </w:r>
    </w:p>
    <w:p w14:paraId="2E7833A1" w14:textId="77777777" w:rsidR="00F43EC4" w:rsidRPr="00A021A7" w:rsidRDefault="00F43EC4" w:rsidP="00C212FE">
      <w:pPr>
        <w:pStyle w:val="Heading3"/>
        <w:ind w:left="0"/>
        <w:rPr>
          <w:b w:val="0"/>
          <w:bCs w:val="0"/>
          <w:color w:val="auto"/>
        </w:rPr>
      </w:pPr>
      <w:r w:rsidRPr="00A021A7">
        <w:rPr>
          <w:b w:val="0"/>
          <w:bCs w:val="0"/>
          <w:color w:val="auto"/>
        </w:rPr>
        <w:t>Igneous and Metamorphic Petrology (GEOL 307/L)</w:t>
      </w:r>
      <w:r w:rsidRPr="00A021A7">
        <w:rPr>
          <w:b w:val="0"/>
          <w:bCs w:val="0"/>
          <w:color w:val="auto"/>
        </w:rPr>
        <w:tab/>
      </w:r>
      <w:r w:rsidRPr="00A021A7">
        <w:rPr>
          <w:b w:val="0"/>
          <w:bCs w:val="0"/>
          <w:color w:val="auto"/>
        </w:rPr>
        <w:tab/>
      </w:r>
      <w:r w:rsidRPr="00A021A7">
        <w:rPr>
          <w:b w:val="0"/>
          <w:bCs w:val="0"/>
          <w:color w:val="auto"/>
        </w:rPr>
        <w:tab/>
      </w:r>
      <w:r w:rsidRPr="00A021A7">
        <w:rPr>
          <w:b w:val="0"/>
          <w:bCs w:val="0"/>
          <w:color w:val="auto"/>
        </w:rPr>
        <w:tab/>
        <w:t>Jan. 2018 to May 2018</w:t>
      </w:r>
    </w:p>
    <w:p w14:paraId="54617809" w14:textId="77777777" w:rsidR="00C212FE" w:rsidRPr="00A021A7" w:rsidRDefault="00C212FE" w:rsidP="00C212FE">
      <w:pPr>
        <w:pStyle w:val="Heading3"/>
        <w:ind w:left="0"/>
        <w:rPr>
          <w:b w:val="0"/>
          <w:bCs w:val="0"/>
          <w:color w:val="auto"/>
        </w:rPr>
      </w:pPr>
      <w:r w:rsidRPr="00A021A7">
        <w:rPr>
          <w:b w:val="0"/>
          <w:bCs w:val="0"/>
          <w:color w:val="auto"/>
        </w:rPr>
        <w:t>Earth Materials</w:t>
      </w:r>
      <w:r w:rsidR="005F5FE5" w:rsidRPr="00A021A7">
        <w:rPr>
          <w:b w:val="0"/>
          <w:bCs w:val="0"/>
          <w:color w:val="auto"/>
        </w:rPr>
        <w:t xml:space="preserve"> (GEOL 306/L</w:t>
      </w:r>
      <w:r w:rsidRPr="00A021A7">
        <w:rPr>
          <w:b w:val="0"/>
          <w:bCs w:val="0"/>
          <w:color w:val="auto"/>
        </w:rPr>
        <w:t>)</w:t>
      </w:r>
      <w:r w:rsidR="00F43EC4" w:rsidRPr="00A021A7">
        <w:rPr>
          <w:b w:val="0"/>
          <w:bCs w:val="0"/>
          <w:color w:val="auto"/>
        </w:rPr>
        <w:t xml:space="preserve"> (sabbatical replacement)</w:t>
      </w:r>
      <w:r w:rsidR="005F5FE5" w:rsidRPr="00A021A7">
        <w:rPr>
          <w:b w:val="0"/>
          <w:bCs w:val="0"/>
          <w:color w:val="auto"/>
        </w:rPr>
        <w:tab/>
      </w:r>
      <w:r w:rsidR="005F5FE5" w:rsidRPr="00A021A7">
        <w:rPr>
          <w:b w:val="0"/>
          <w:bCs w:val="0"/>
          <w:color w:val="auto"/>
        </w:rPr>
        <w:tab/>
      </w:r>
      <w:r w:rsidR="005F5FE5" w:rsidRPr="00A021A7">
        <w:rPr>
          <w:b w:val="0"/>
          <w:bCs w:val="0"/>
          <w:color w:val="auto"/>
        </w:rPr>
        <w:tab/>
        <w:t>Aug</w:t>
      </w:r>
      <w:r w:rsidRPr="00A021A7">
        <w:rPr>
          <w:b w:val="0"/>
          <w:bCs w:val="0"/>
          <w:color w:val="auto"/>
        </w:rPr>
        <w:t xml:space="preserve">. 2017 to </w:t>
      </w:r>
      <w:r w:rsidR="00FB1A2E" w:rsidRPr="00A021A7">
        <w:rPr>
          <w:b w:val="0"/>
          <w:bCs w:val="0"/>
          <w:color w:val="auto"/>
        </w:rPr>
        <w:t>Dec. 2017</w:t>
      </w:r>
    </w:p>
    <w:p w14:paraId="3A46D539" w14:textId="77777777" w:rsidR="00C212FE" w:rsidRPr="00A021A7" w:rsidRDefault="005F5FE5" w:rsidP="00C212FE">
      <w:pPr>
        <w:pStyle w:val="Heading3"/>
        <w:ind w:left="0"/>
        <w:rPr>
          <w:b w:val="0"/>
          <w:bCs w:val="0"/>
          <w:color w:val="auto"/>
        </w:rPr>
      </w:pPr>
      <w:r w:rsidRPr="00A021A7">
        <w:rPr>
          <w:b w:val="0"/>
          <w:bCs w:val="0"/>
          <w:color w:val="auto"/>
        </w:rPr>
        <w:t>Advanced Igneous Petrology (GEOL 536/L)</w:t>
      </w:r>
      <w:r w:rsidR="00C212FE" w:rsidRPr="00A021A7">
        <w:rPr>
          <w:b w:val="0"/>
          <w:bCs w:val="0"/>
          <w:color w:val="auto"/>
        </w:rPr>
        <w:tab/>
      </w:r>
      <w:r w:rsidR="00C212FE" w:rsidRPr="00A021A7">
        <w:rPr>
          <w:b w:val="0"/>
          <w:bCs w:val="0"/>
          <w:color w:val="auto"/>
        </w:rPr>
        <w:tab/>
      </w:r>
      <w:r w:rsidR="00C212FE" w:rsidRPr="00A021A7">
        <w:rPr>
          <w:b w:val="0"/>
          <w:bCs w:val="0"/>
          <w:color w:val="auto"/>
        </w:rPr>
        <w:tab/>
      </w:r>
      <w:r w:rsidR="00C212FE" w:rsidRPr="00A021A7">
        <w:rPr>
          <w:b w:val="0"/>
          <w:bCs w:val="0"/>
          <w:color w:val="auto"/>
        </w:rPr>
        <w:tab/>
      </w:r>
      <w:r w:rsidR="00C212FE" w:rsidRPr="00A021A7">
        <w:rPr>
          <w:b w:val="0"/>
          <w:bCs w:val="0"/>
          <w:color w:val="auto"/>
        </w:rPr>
        <w:tab/>
      </w:r>
      <w:r w:rsidRPr="00A021A7">
        <w:rPr>
          <w:b w:val="0"/>
          <w:bCs w:val="0"/>
          <w:color w:val="auto"/>
        </w:rPr>
        <w:t xml:space="preserve">Aug. 2017 to </w:t>
      </w:r>
      <w:r w:rsidR="00FB1A2E" w:rsidRPr="00A021A7">
        <w:rPr>
          <w:b w:val="0"/>
          <w:bCs w:val="0"/>
          <w:color w:val="auto"/>
        </w:rPr>
        <w:t>Dec. 2017</w:t>
      </w:r>
    </w:p>
    <w:p w14:paraId="4A6ED162" w14:textId="77777777" w:rsidR="000C7B36" w:rsidRPr="00A021A7" w:rsidRDefault="000C7B36" w:rsidP="000C7B36">
      <w:pPr>
        <w:pStyle w:val="Heading3"/>
        <w:ind w:left="0"/>
        <w:rPr>
          <w:b w:val="0"/>
          <w:bCs w:val="0"/>
          <w:color w:val="auto"/>
        </w:rPr>
      </w:pPr>
      <w:r w:rsidRPr="00A021A7">
        <w:rPr>
          <w:b w:val="0"/>
          <w:bCs w:val="0"/>
          <w:color w:val="auto"/>
        </w:rPr>
        <w:t>Igneous and Metamorphic Petrology (GEOL 307/L)</w:t>
      </w:r>
      <w:r w:rsidR="00E21A83" w:rsidRPr="00A021A7">
        <w:rPr>
          <w:b w:val="0"/>
          <w:bCs w:val="0"/>
          <w:color w:val="auto"/>
        </w:rPr>
        <w:t>(redesign)</w:t>
      </w:r>
      <w:r w:rsidRPr="00A021A7">
        <w:rPr>
          <w:b w:val="0"/>
          <w:bCs w:val="0"/>
          <w:color w:val="auto"/>
        </w:rPr>
        <w:tab/>
      </w:r>
      <w:r w:rsidRPr="00A021A7">
        <w:rPr>
          <w:b w:val="0"/>
          <w:bCs w:val="0"/>
          <w:color w:val="auto"/>
        </w:rPr>
        <w:tab/>
      </w:r>
      <w:r w:rsidRPr="00A021A7">
        <w:rPr>
          <w:b w:val="0"/>
          <w:bCs w:val="0"/>
          <w:color w:val="auto"/>
        </w:rPr>
        <w:tab/>
        <w:t>Jan. 2017 to May 2017</w:t>
      </w:r>
    </w:p>
    <w:p w14:paraId="1863891A" w14:textId="77777777" w:rsidR="009444DF" w:rsidRPr="00A021A7" w:rsidRDefault="009444DF" w:rsidP="00820FBC">
      <w:pPr>
        <w:pStyle w:val="Heading3"/>
        <w:ind w:left="0"/>
        <w:rPr>
          <w:b w:val="0"/>
          <w:bCs w:val="0"/>
          <w:color w:val="auto"/>
        </w:rPr>
      </w:pPr>
      <w:r w:rsidRPr="00A021A7">
        <w:rPr>
          <w:b w:val="0"/>
          <w:bCs w:val="0"/>
          <w:color w:val="auto"/>
        </w:rPr>
        <w:t>Sabbatical (manuscript writing &amp; graduate supervision at CSUN)</w:t>
      </w:r>
      <w:r w:rsidRPr="00A021A7">
        <w:rPr>
          <w:b w:val="0"/>
          <w:bCs w:val="0"/>
          <w:color w:val="auto"/>
        </w:rPr>
        <w:tab/>
      </w:r>
      <w:r w:rsidRPr="00A021A7">
        <w:rPr>
          <w:b w:val="0"/>
          <w:bCs w:val="0"/>
          <w:color w:val="auto"/>
        </w:rPr>
        <w:tab/>
        <w:t xml:space="preserve">Aug. 2016 to Dec. 2016 </w:t>
      </w:r>
    </w:p>
    <w:p w14:paraId="3D8F5E85" w14:textId="77777777" w:rsidR="00820FBC" w:rsidRPr="00A021A7" w:rsidRDefault="00820FBC" w:rsidP="00820FBC">
      <w:pPr>
        <w:pStyle w:val="Heading3"/>
        <w:ind w:left="0"/>
        <w:rPr>
          <w:b w:val="0"/>
          <w:bCs w:val="0"/>
          <w:color w:val="auto"/>
        </w:rPr>
      </w:pPr>
      <w:r w:rsidRPr="00A021A7">
        <w:rPr>
          <w:b w:val="0"/>
          <w:bCs w:val="0"/>
          <w:color w:val="auto"/>
        </w:rPr>
        <w:t>Igneous and Metamorphic Petrology (GEOL 307/L)</w:t>
      </w:r>
      <w:r w:rsidRPr="00A021A7">
        <w:rPr>
          <w:b w:val="0"/>
          <w:bCs w:val="0"/>
          <w:color w:val="auto"/>
        </w:rPr>
        <w:tab/>
      </w:r>
      <w:r w:rsidRPr="00A021A7">
        <w:rPr>
          <w:b w:val="0"/>
          <w:bCs w:val="0"/>
          <w:color w:val="auto"/>
        </w:rPr>
        <w:tab/>
      </w:r>
      <w:r w:rsidRPr="00A021A7">
        <w:rPr>
          <w:b w:val="0"/>
          <w:bCs w:val="0"/>
          <w:color w:val="auto"/>
        </w:rPr>
        <w:tab/>
      </w:r>
      <w:r w:rsidRPr="00A021A7">
        <w:rPr>
          <w:b w:val="0"/>
          <w:bCs w:val="0"/>
          <w:color w:val="auto"/>
        </w:rPr>
        <w:tab/>
        <w:t>Jan. 2015 to May 2015</w:t>
      </w:r>
    </w:p>
    <w:p w14:paraId="4029F75F" w14:textId="77777777" w:rsidR="00820FBC" w:rsidRPr="00A021A7" w:rsidRDefault="00820FBC" w:rsidP="00820FBC">
      <w:pPr>
        <w:pStyle w:val="Heading3"/>
        <w:ind w:left="0"/>
        <w:rPr>
          <w:b w:val="0"/>
          <w:bCs w:val="0"/>
          <w:color w:val="auto"/>
        </w:rPr>
      </w:pPr>
      <w:r w:rsidRPr="00A021A7">
        <w:rPr>
          <w:b w:val="0"/>
          <w:bCs w:val="0"/>
          <w:color w:val="auto"/>
        </w:rPr>
        <w:t>Scientific International Travel (XCSI 900)</w:t>
      </w:r>
      <w:r w:rsidRPr="00A021A7">
        <w:rPr>
          <w:b w:val="0"/>
          <w:bCs w:val="0"/>
          <w:color w:val="auto"/>
        </w:rPr>
        <w:tab/>
      </w:r>
      <w:r w:rsidRPr="00A021A7">
        <w:rPr>
          <w:b w:val="0"/>
          <w:bCs w:val="0"/>
          <w:color w:val="auto"/>
        </w:rPr>
        <w:tab/>
      </w:r>
      <w:r w:rsidRPr="00A021A7">
        <w:rPr>
          <w:b w:val="0"/>
          <w:bCs w:val="0"/>
          <w:color w:val="auto"/>
        </w:rPr>
        <w:tab/>
      </w:r>
      <w:r w:rsidRPr="00A021A7">
        <w:rPr>
          <w:b w:val="0"/>
          <w:bCs w:val="0"/>
          <w:color w:val="auto"/>
        </w:rPr>
        <w:tab/>
      </w:r>
      <w:r w:rsidRPr="00A021A7">
        <w:rPr>
          <w:b w:val="0"/>
          <w:bCs w:val="0"/>
          <w:color w:val="auto"/>
        </w:rPr>
        <w:tab/>
        <w:t>Jan. 2015</w:t>
      </w:r>
    </w:p>
    <w:p w14:paraId="2503D64C" w14:textId="77777777" w:rsidR="00C170A0" w:rsidRPr="00A021A7" w:rsidRDefault="00C170A0" w:rsidP="00C170A0">
      <w:pPr>
        <w:pStyle w:val="Heading3"/>
        <w:ind w:left="0"/>
        <w:rPr>
          <w:b w:val="0"/>
          <w:bCs w:val="0"/>
          <w:color w:val="auto"/>
        </w:rPr>
      </w:pPr>
      <w:r w:rsidRPr="00A021A7">
        <w:rPr>
          <w:b w:val="0"/>
          <w:bCs w:val="0"/>
          <w:color w:val="auto"/>
        </w:rPr>
        <w:t>Literature Seminar (GEOL 590)</w:t>
      </w:r>
      <w:r w:rsidRPr="00A021A7">
        <w:rPr>
          <w:b w:val="0"/>
          <w:bCs w:val="0"/>
          <w:color w:val="auto"/>
        </w:rPr>
        <w:tab/>
      </w:r>
      <w:r w:rsidRPr="00A021A7">
        <w:rPr>
          <w:b w:val="0"/>
          <w:bCs w:val="0"/>
          <w:color w:val="auto"/>
        </w:rPr>
        <w:tab/>
      </w:r>
      <w:r w:rsidRPr="00A021A7">
        <w:rPr>
          <w:b w:val="0"/>
          <w:bCs w:val="0"/>
          <w:color w:val="auto"/>
        </w:rPr>
        <w:tab/>
      </w:r>
      <w:r w:rsidRPr="00A021A7">
        <w:rPr>
          <w:b w:val="0"/>
          <w:bCs w:val="0"/>
          <w:color w:val="auto"/>
        </w:rPr>
        <w:tab/>
      </w:r>
      <w:r w:rsidRPr="00A021A7">
        <w:rPr>
          <w:b w:val="0"/>
          <w:bCs w:val="0"/>
          <w:color w:val="auto"/>
        </w:rPr>
        <w:tab/>
      </w:r>
      <w:r w:rsidRPr="00A021A7">
        <w:rPr>
          <w:b w:val="0"/>
          <w:bCs w:val="0"/>
          <w:color w:val="auto"/>
        </w:rPr>
        <w:tab/>
      </w:r>
      <w:r w:rsidR="00820FBC" w:rsidRPr="00A021A7">
        <w:rPr>
          <w:b w:val="0"/>
          <w:bCs w:val="0"/>
          <w:color w:val="auto"/>
        </w:rPr>
        <w:t>Aug. 2014 to Dec.</w:t>
      </w:r>
      <w:r w:rsidRPr="00A021A7">
        <w:rPr>
          <w:b w:val="0"/>
          <w:bCs w:val="0"/>
          <w:color w:val="auto"/>
        </w:rPr>
        <w:t xml:space="preserve"> 2015</w:t>
      </w:r>
    </w:p>
    <w:p w14:paraId="1F40F2D5" w14:textId="77777777" w:rsidR="00C170A0" w:rsidRPr="00A021A7" w:rsidRDefault="00C170A0" w:rsidP="00C170A0">
      <w:pPr>
        <w:pStyle w:val="Heading3"/>
        <w:ind w:left="0"/>
        <w:rPr>
          <w:b w:val="0"/>
          <w:bCs w:val="0"/>
          <w:color w:val="auto"/>
        </w:rPr>
      </w:pPr>
      <w:r w:rsidRPr="00A021A7">
        <w:rPr>
          <w:b w:val="0"/>
          <w:bCs w:val="0"/>
          <w:color w:val="auto"/>
        </w:rPr>
        <w:t>Research Design</w:t>
      </w:r>
      <w:r w:rsidRPr="00A021A7">
        <w:rPr>
          <w:b w:val="0"/>
          <w:bCs w:val="0"/>
          <w:color w:val="auto"/>
        </w:rPr>
        <w:tab/>
        <w:t>(GEOL 497/694)</w:t>
      </w:r>
      <w:r w:rsidRPr="00A021A7">
        <w:rPr>
          <w:b w:val="0"/>
          <w:bCs w:val="0"/>
          <w:color w:val="auto"/>
        </w:rPr>
        <w:tab/>
      </w:r>
      <w:r w:rsidRPr="00A021A7">
        <w:rPr>
          <w:b w:val="0"/>
          <w:bCs w:val="0"/>
          <w:color w:val="auto"/>
        </w:rPr>
        <w:tab/>
      </w:r>
      <w:r w:rsidRPr="00A021A7">
        <w:rPr>
          <w:b w:val="0"/>
          <w:bCs w:val="0"/>
          <w:color w:val="auto"/>
        </w:rPr>
        <w:tab/>
      </w:r>
      <w:r w:rsidRPr="00A021A7">
        <w:rPr>
          <w:b w:val="0"/>
          <w:bCs w:val="0"/>
          <w:color w:val="auto"/>
        </w:rPr>
        <w:tab/>
      </w:r>
      <w:r w:rsidRPr="00A021A7">
        <w:rPr>
          <w:b w:val="0"/>
          <w:bCs w:val="0"/>
          <w:color w:val="auto"/>
        </w:rPr>
        <w:tab/>
      </w:r>
      <w:r w:rsidRPr="00A021A7">
        <w:rPr>
          <w:b w:val="0"/>
          <w:bCs w:val="0"/>
          <w:color w:val="auto"/>
        </w:rPr>
        <w:tab/>
      </w:r>
      <w:r w:rsidR="00820FBC" w:rsidRPr="00A021A7">
        <w:rPr>
          <w:b w:val="0"/>
          <w:bCs w:val="0"/>
          <w:color w:val="auto"/>
        </w:rPr>
        <w:t>Aug. 2014 to Dec.</w:t>
      </w:r>
      <w:r w:rsidRPr="00A021A7">
        <w:rPr>
          <w:b w:val="0"/>
          <w:bCs w:val="0"/>
          <w:color w:val="auto"/>
        </w:rPr>
        <w:t xml:space="preserve"> 2015</w:t>
      </w:r>
    </w:p>
    <w:p w14:paraId="19B0AB53" w14:textId="77777777" w:rsidR="00C170A0" w:rsidRPr="00A021A7" w:rsidRDefault="00C170A0" w:rsidP="00882F4D">
      <w:pPr>
        <w:pStyle w:val="Heading3"/>
        <w:ind w:left="0"/>
        <w:rPr>
          <w:b w:val="0"/>
          <w:bCs w:val="0"/>
          <w:color w:val="auto"/>
        </w:rPr>
      </w:pPr>
      <w:r w:rsidRPr="00A021A7">
        <w:rPr>
          <w:b w:val="0"/>
          <w:bCs w:val="0"/>
          <w:color w:val="auto"/>
        </w:rPr>
        <w:t>Physical Geology</w:t>
      </w:r>
      <w:r w:rsidRPr="00A021A7">
        <w:rPr>
          <w:b w:val="0"/>
          <w:bCs w:val="0"/>
          <w:color w:val="auto"/>
        </w:rPr>
        <w:tab/>
        <w:t xml:space="preserve"> (GEOL 101)</w:t>
      </w:r>
      <w:r w:rsidRPr="00A021A7">
        <w:rPr>
          <w:b w:val="0"/>
          <w:bCs w:val="0"/>
          <w:color w:val="auto"/>
        </w:rPr>
        <w:tab/>
      </w:r>
      <w:r w:rsidRPr="00A021A7">
        <w:rPr>
          <w:b w:val="0"/>
          <w:bCs w:val="0"/>
          <w:color w:val="auto"/>
        </w:rPr>
        <w:tab/>
      </w:r>
      <w:r w:rsidRPr="00A021A7">
        <w:rPr>
          <w:b w:val="0"/>
          <w:bCs w:val="0"/>
          <w:color w:val="auto"/>
        </w:rPr>
        <w:tab/>
      </w:r>
      <w:r w:rsidRPr="00A021A7">
        <w:rPr>
          <w:b w:val="0"/>
          <w:bCs w:val="0"/>
          <w:color w:val="auto"/>
        </w:rPr>
        <w:tab/>
      </w:r>
      <w:r w:rsidRPr="00A021A7">
        <w:rPr>
          <w:b w:val="0"/>
          <w:bCs w:val="0"/>
          <w:color w:val="auto"/>
        </w:rPr>
        <w:tab/>
      </w:r>
      <w:r w:rsidRPr="00A021A7">
        <w:rPr>
          <w:b w:val="0"/>
          <w:bCs w:val="0"/>
          <w:color w:val="auto"/>
        </w:rPr>
        <w:tab/>
      </w:r>
      <w:r w:rsidR="00820FBC" w:rsidRPr="00A021A7">
        <w:rPr>
          <w:b w:val="0"/>
          <w:bCs w:val="0"/>
          <w:color w:val="auto"/>
        </w:rPr>
        <w:t>Aug. 2014 to Dec.</w:t>
      </w:r>
      <w:r w:rsidRPr="00A021A7">
        <w:rPr>
          <w:b w:val="0"/>
          <w:bCs w:val="0"/>
          <w:color w:val="auto"/>
        </w:rPr>
        <w:t xml:space="preserve"> 2015</w:t>
      </w:r>
    </w:p>
    <w:p w14:paraId="29A94FBE" w14:textId="77777777" w:rsidR="00882F4D" w:rsidRPr="00A021A7" w:rsidRDefault="00882F4D" w:rsidP="00882F4D">
      <w:pPr>
        <w:pStyle w:val="Heading3"/>
        <w:ind w:left="0"/>
        <w:rPr>
          <w:b w:val="0"/>
          <w:bCs w:val="0"/>
          <w:color w:val="auto"/>
        </w:rPr>
      </w:pPr>
      <w:r w:rsidRPr="00A021A7">
        <w:rPr>
          <w:b w:val="0"/>
          <w:bCs w:val="0"/>
          <w:color w:val="auto"/>
        </w:rPr>
        <w:t>Scientific International Travel (XCSI 900)</w:t>
      </w:r>
      <w:r w:rsidRPr="00A021A7">
        <w:rPr>
          <w:b w:val="0"/>
          <w:bCs w:val="0"/>
          <w:color w:val="auto"/>
        </w:rPr>
        <w:tab/>
      </w:r>
      <w:r w:rsidRPr="00A021A7">
        <w:rPr>
          <w:b w:val="0"/>
          <w:bCs w:val="0"/>
          <w:color w:val="auto"/>
        </w:rPr>
        <w:tab/>
      </w:r>
      <w:r w:rsidRPr="00A021A7">
        <w:rPr>
          <w:b w:val="0"/>
          <w:bCs w:val="0"/>
          <w:color w:val="auto"/>
        </w:rPr>
        <w:tab/>
      </w:r>
      <w:r w:rsidRPr="00A021A7">
        <w:rPr>
          <w:b w:val="0"/>
          <w:bCs w:val="0"/>
          <w:color w:val="auto"/>
        </w:rPr>
        <w:tab/>
      </w:r>
      <w:r w:rsidRPr="00A021A7">
        <w:rPr>
          <w:b w:val="0"/>
          <w:bCs w:val="0"/>
          <w:color w:val="auto"/>
        </w:rPr>
        <w:tab/>
      </w:r>
      <w:r w:rsidR="002D4667" w:rsidRPr="00A021A7">
        <w:rPr>
          <w:b w:val="0"/>
          <w:bCs w:val="0"/>
          <w:color w:val="auto"/>
        </w:rPr>
        <w:t>Jan</w:t>
      </w:r>
      <w:r w:rsidRPr="00A021A7">
        <w:rPr>
          <w:b w:val="0"/>
          <w:bCs w:val="0"/>
          <w:color w:val="auto"/>
        </w:rPr>
        <w:t>. 2014</w:t>
      </w:r>
    </w:p>
    <w:p w14:paraId="5F64F587" w14:textId="77777777" w:rsidR="00907F0C" w:rsidRPr="00A021A7" w:rsidRDefault="00907F0C" w:rsidP="00907F0C">
      <w:pPr>
        <w:pStyle w:val="Heading3"/>
        <w:ind w:left="0"/>
        <w:rPr>
          <w:b w:val="0"/>
          <w:bCs w:val="0"/>
          <w:color w:val="auto"/>
        </w:rPr>
      </w:pPr>
      <w:r w:rsidRPr="00A021A7">
        <w:rPr>
          <w:b w:val="0"/>
          <w:bCs w:val="0"/>
          <w:color w:val="auto"/>
        </w:rPr>
        <w:t>Seminar in Arc Dynamics</w:t>
      </w:r>
      <w:r w:rsidRPr="00A021A7">
        <w:rPr>
          <w:b w:val="0"/>
          <w:bCs w:val="0"/>
          <w:color w:val="auto"/>
        </w:rPr>
        <w:tab/>
      </w:r>
      <w:r w:rsidR="00376EA7" w:rsidRPr="00A021A7">
        <w:rPr>
          <w:b w:val="0"/>
          <w:bCs w:val="0"/>
          <w:color w:val="auto"/>
        </w:rPr>
        <w:t>(GEOL 553)</w:t>
      </w:r>
      <w:r w:rsidRPr="00A021A7">
        <w:rPr>
          <w:b w:val="0"/>
          <w:bCs w:val="0"/>
          <w:color w:val="auto"/>
        </w:rPr>
        <w:tab/>
      </w:r>
      <w:r w:rsidRPr="00A021A7">
        <w:rPr>
          <w:b w:val="0"/>
          <w:bCs w:val="0"/>
          <w:color w:val="auto"/>
        </w:rPr>
        <w:tab/>
      </w:r>
      <w:r w:rsidRPr="00A021A7">
        <w:rPr>
          <w:b w:val="0"/>
          <w:bCs w:val="0"/>
          <w:color w:val="auto"/>
        </w:rPr>
        <w:tab/>
      </w:r>
      <w:r w:rsidRPr="00A021A7">
        <w:rPr>
          <w:b w:val="0"/>
          <w:bCs w:val="0"/>
          <w:color w:val="auto"/>
        </w:rPr>
        <w:tab/>
      </w:r>
      <w:r w:rsidRPr="00A021A7">
        <w:rPr>
          <w:b w:val="0"/>
          <w:bCs w:val="0"/>
          <w:color w:val="auto"/>
        </w:rPr>
        <w:tab/>
        <w:t>Aug. 2014 to Dec. 2014</w:t>
      </w:r>
    </w:p>
    <w:p w14:paraId="3F2C1D27" w14:textId="77777777" w:rsidR="00376EA7" w:rsidRPr="00A021A7" w:rsidRDefault="00907F0C" w:rsidP="00376EA7">
      <w:pPr>
        <w:pStyle w:val="Heading3"/>
        <w:ind w:left="0"/>
        <w:rPr>
          <w:b w:val="0"/>
          <w:bCs w:val="0"/>
          <w:color w:val="auto"/>
        </w:rPr>
      </w:pPr>
      <w:r w:rsidRPr="00A021A7">
        <w:rPr>
          <w:b w:val="0"/>
          <w:bCs w:val="0"/>
          <w:color w:val="auto"/>
        </w:rPr>
        <w:t>Analytical Geochemistry (</w:t>
      </w:r>
      <w:r w:rsidR="00376EA7" w:rsidRPr="00A021A7">
        <w:rPr>
          <w:b w:val="0"/>
          <w:bCs w:val="0"/>
          <w:color w:val="auto"/>
        </w:rPr>
        <w:t>GEOL 595D</w:t>
      </w:r>
      <w:r w:rsidRPr="00A021A7">
        <w:rPr>
          <w:b w:val="0"/>
          <w:bCs w:val="0"/>
          <w:color w:val="auto"/>
        </w:rPr>
        <w:t>)</w:t>
      </w:r>
      <w:r w:rsidRPr="00A021A7">
        <w:rPr>
          <w:b w:val="0"/>
          <w:bCs w:val="0"/>
          <w:color w:val="auto"/>
        </w:rPr>
        <w:tab/>
      </w:r>
      <w:r w:rsidRPr="00A021A7">
        <w:rPr>
          <w:b w:val="0"/>
          <w:bCs w:val="0"/>
          <w:color w:val="auto"/>
        </w:rPr>
        <w:tab/>
      </w:r>
      <w:r w:rsidRPr="00A021A7">
        <w:rPr>
          <w:b w:val="0"/>
          <w:bCs w:val="0"/>
          <w:color w:val="auto"/>
        </w:rPr>
        <w:tab/>
      </w:r>
      <w:r w:rsidRPr="00A021A7">
        <w:rPr>
          <w:b w:val="0"/>
          <w:bCs w:val="0"/>
          <w:color w:val="auto"/>
        </w:rPr>
        <w:tab/>
      </w:r>
      <w:r w:rsidRPr="00A021A7">
        <w:rPr>
          <w:b w:val="0"/>
          <w:bCs w:val="0"/>
          <w:color w:val="auto"/>
        </w:rPr>
        <w:tab/>
        <w:t>Aug. 2014 to Dec. 2014</w:t>
      </w:r>
    </w:p>
    <w:p w14:paraId="1A67243B" w14:textId="77777777" w:rsidR="00376EA7" w:rsidRPr="00A021A7" w:rsidRDefault="00376EA7" w:rsidP="00907F0C">
      <w:pPr>
        <w:pStyle w:val="Heading3"/>
        <w:ind w:left="0"/>
        <w:rPr>
          <w:b w:val="0"/>
          <w:bCs w:val="0"/>
          <w:color w:val="auto"/>
        </w:rPr>
      </w:pPr>
      <w:r w:rsidRPr="00A021A7">
        <w:rPr>
          <w:b w:val="0"/>
          <w:bCs w:val="0"/>
          <w:color w:val="auto"/>
        </w:rPr>
        <w:t>Geology Goes Hollywood</w:t>
      </w:r>
      <w:r w:rsidRPr="00A021A7">
        <w:rPr>
          <w:b w:val="0"/>
          <w:bCs w:val="0"/>
          <w:color w:val="auto"/>
        </w:rPr>
        <w:tab/>
        <w:t>(GEOL 107)</w:t>
      </w:r>
      <w:r w:rsidRPr="00A021A7">
        <w:rPr>
          <w:b w:val="0"/>
          <w:bCs w:val="0"/>
          <w:color w:val="auto"/>
        </w:rPr>
        <w:tab/>
      </w:r>
      <w:r w:rsidRPr="00A021A7">
        <w:rPr>
          <w:b w:val="0"/>
          <w:bCs w:val="0"/>
          <w:color w:val="auto"/>
        </w:rPr>
        <w:tab/>
      </w:r>
      <w:r w:rsidRPr="00A021A7">
        <w:rPr>
          <w:b w:val="0"/>
          <w:bCs w:val="0"/>
          <w:color w:val="auto"/>
        </w:rPr>
        <w:tab/>
      </w:r>
      <w:r w:rsidRPr="00A021A7">
        <w:rPr>
          <w:b w:val="0"/>
          <w:bCs w:val="0"/>
          <w:color w:val="auto"/>
        </w:rPr>
        <w:tab/>
      </w:r>
      <w:r w:rsidRPr="00A021A7">
        <w:rPr>
          <w:b w:val="0"/>
          <w:bCs w:val="0"/>
          <w:color w:val="auto"/>
        </w:rPr>
        <w:tab/>
        <w:t>Jan. 2014 to May 2014</w:t>
      </w:r>
    </w:p>
    <w:p w14:paraId="01E5B4B8" w14:textId="77777777" w:rsidR="00907F0C" w:rsidRPr="00A021A7" w:rsidRDefault="00907F0C" w:rsidP="00907F0C">
      <w:pPr>
        <w:pStyle w:val="Heading3"/>
        <w:ind w:left="0"/>
        <w:rPr>
          <w:b w:val="0"/>
          <w:bCs w:val="0"/>
          <w:color w:val="auto"/>
        </w:rPr>
      </w:pPr>
      <w:r w:rsidRPr="00A021A7">
        <w:rPr>
          <w:b w:val="0"/>
          <w:bCs w:val="0"/>
          <w:color w:val="auto"/>
        </w:rPr>
        <w:t>Igneous and Metamorphic Petrology</w:t>
      </w:r>
      <w:r w:rsidR="00376EA7" w:rsidRPr="00A021A7">
        <w:rPr>
          <w:b w:val="0"/>
          <w:bCs w:val="0"/>
          <w:color w:val="auto"/>
        </w:rPr>
        <w:t xml:space="preserve"> (GEOL 307/L)</w:t>
      </w:r>
      <w:r w:rsidRPr="00A021A7">
        <w:rPr>
          <w:b w:val="0"/>
          <w:bCs w:val="0"/>
          <w:color w:val="auto"/>
        </w:rPr>
        <w:tab/>
      </w:r>
      <w:r w:rsidRPr="00A021A7">
        <w:rPr>
          <w:b w:val="0"/>
          <w:bCs w:val="0"/>
          <w:color w:val="auto"/>
        </w:rPr>
        <w:tab/>
      </w:r>
      <w:r w:rsidRPr="00A021A7">
        <w:rPr>
          <w:b w:val="0"/>
          <w:bCs w:val="0"/>
          <w:color w:val="auto"/>
        </w:rPr>
        <w:tab/>
      </w:r>
      <w:r w:rsidRPr="00A021A7">
        <w:rPr>
          <w:b w:val="0"/>
          <w:bCs w:val="0"/>
          <w:color w:val="auto"/>
        </w:rPr>
        <w:tab/>
        <w:t>Jan. 2014 to May 2014</w:t>
      </w:r>
    </w:p>
    <w:p w14:paraId="64529CAE" w14:textId="77777777" w:rsidR="00174792" w:rsidRPr="00A021A7" w:rsidRDefault="00174792" w:rsidP="00174792">
      <w:pPr>
        <w:pStyle w:val="Heading3"/>
        <w:ind w:left="0"/>
        <w:rPr>
          <w:b w:val="0"/>
          <w:bCs w:val="0"/>
          <w:color w:val="auto"/>
        </w:rPr>
      </w:pPr>
      <w:r w:rsidRPr="00A021A7">
        <w:rPr>
          <w:b w:val="0"/>
          <w:bCs w:val="0"/>
          <w:color w:val="auto"/>
        </w:rPr>
        <w:t>Geochemistry (GEOL 552)</w:t>
      </w:r>
      <w:r w:rsidRPr="00A021A7">
        <w:rPr>
          <w:b w:val="0"/>
          <w:bCs w:val="0"/>
          <w:color w:val="auto"/>
        </w:rPr>
        <w:tab/>
      </w:r>
      <w:r w:rsidRPr="00A021A7">
        <w:rPr>
          <w:b w:val="0"/>
          <w:bCs w:val="0"/>
          <w:color w:val="auto"/>
        </w:rPr>
        <w:tab/>
      </w:r>
      <w:r w:rsidRPr="00A021A7">
        <w:rPr>
          <w:b w:val="0"/>
          <w:bCs w:val="0"/>
          <w:color w:val="auto"/>
        </w:rPr>
        <w:tab/>
      </w:r>
      <w:r w:rsidRPr="00A021A7">
        <w:rPr>
          <w:b w:val="0"/>
          <w:bCs w:val="0"/>
          <w:color w:val="auto"/>
        </w:rPr>
        <w:tab/>
      </w:r>
      <w:r w:rsidRPr="00A021A7">
        <w:rPr>
          <w:b w:val="0"/>
          <w:bCs w:val="0"/>
          <w:color w:val="auto"/>
        </w:rPr>
        <w:tab/>
      </w:r>
      <w:r w:rsidRPr="00A021A7">
        <w:rPr>
          <w:b w:val="0"/>
          <w:bCs w:val="0"/>
          <w:color w:val="auto"/>
        </w:rPr>
        <w:tab/>
        <w:t>Jan. 2014 to May 2014</w:t>
      </w:r>
    </w:p>
    <w:p w14:paraId="5051B500" w14:textId="77777777" w:rsidR="00820FBC" w:rsidRPr="00A021A7" w:rsidRDefault="00820FBC" w:rsidP="00820FBC">
      <w:pPr>
        <w:pStyle w:val="Heading3"/>
        <w:ind w:left="0"/>
        <w:rPr>
          <w:b w:val="0"/>
          <w:bCs w:val="0"/>
          <w:color w:val="auto"/>
        </w:rPr>
      </w:pPr>
      <w:r w:rsidRPr="00A021A7">
        <w:rPr>
          <w:b w:val="0"/>
          <w:bCs w:val="0"/>
          <w:color w:val="auto"/>
        </w:rPr>
        <w:t>Scientific International Travel (XCSI 900)</w:t>
      </w:r>
      <w:r w:rsidRPr="00A021A7">
        <w:rPr>
          <w:b w:val="0"/>
          <w:bCs w:val="0"/>
          <w:color w:val="auto"/>
        </w:rPr>
        <w:tab/>
      </w:r>
      <w:r w:rsidRPr="00A021A7">
        <w:rPr>
          <w:b w:val="0"/>
          <w:bCs w:val="0"/>
          <w:color w:val="auto"/>
        </w:rPr>
        <w:tab/>
      </w:r>
      <w:r w:rsidRPr="00A021A7">
        <w:rPr>
          <w:b w:val="0"/>
          <w:bCs w:val="0"/>
          <w:color w:val="auto"/>
        </w:rPr>
        <w:tab/>
      </w:r>
      <w:r w:rsidRPr="00A021A7">
        <w:rPr>
          <w:b w:val="0"/>
          <w:bCs w:val="0"/>
          <w:color w:val="auto"/>
        </w:rPr>
        <w:tab/>
      </w:r>
      <w:r w:rsidRPr="00A021A7">
        <w:rPr>
          <w:b w:val="0"/>
          <w:bCs w:val="0"/>
          <w:color w:val="auto"/>
        </w:rPr>
        <w:tab/>
        <w:t>Jan. 2014</w:t>
      </w:r>
    </w:p>
    <w:p w14:paraId="6999A028" w14:textId="77777777" w:rsidR="00B97FB8" w:rsidRPr="00F50800" w:rsidRDefault="00B97FB8" w:rsidP="00B97FB8">
      <w:pPr>
        <w:pStyle w:val="Heading3"/>
        <w:ind w:left="0"/>
        <w:rPr>
          <w:b w:val="0"/>
          <w:bCs w:val="0"/>
          <w:color w:val="auto"/>
        </w:rPr>
      </w:pPr>
      <w:r w:rsidRPr="00F50800">
        <w:rPr>
          <w:b w:val="0"/>
          <w:bCs w:val="0"/>
          <w:color w:val="auto"/>
        </w:rPr>
        <w:t>Physical Geology</w:t>
      </w:r>
      <w:r w:rsidRPr="00F50800">
        <w:rPr>
          <w:b w:val="0"/>
          <w:bCs w:val="0"/>
          <w:color w:val="auto"/>
        </w:rPr>
        <w:tab/>
      </w:r>
      <w:r w:rsidR="00376EA7" w:rsidRPr="00F50800">
        <w:rPr>
          <w:b w:val="0"/>
          <w:bCs w:val="0"/>
          <w:color w:val="auto"/>
        </w:rPr>
        <w:t xml:space="preserve"> (GEOL 101)</w:t>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t>Aug. 2013 to Dec. 2013</w:t>
      </w:r>
    </w:p>
    <w:p w14:paraId="45A21298" w14:textId="77777777" w:rsidR="00B97FB8" w:rsidRPr="00F50800" w:rsidRDefault="00B97FB8" w:rsidP="00B97FB8">
      <w:pPr>
        <w:pStyle w:val="Heading3"/>
        <w:ind w:left="0"/>
        <w:rPr>
          <w:b w:val="0"/>
          <w:bCs w:val="0"/>
          <w:color w:val="auto"/>
        </w:rPr>
      </w:pPr>
      <w:r w:rsidRPr="00F50800">
        <w:rPr>
          <w:b w:val="0"/>
          <w:bCs w:val="0"/>
          <w:color w:val="auto"/>
        </w:rPr>
        <w:t>Igneous and Metamorphic</w:t>
      </w:r>
      <w:r w:rsidR="00376EA7" w:rsidRPr="00F50800">
        <w:rPr>
          <w:b w:val="0"/>
          <w:bCs w:val="0"/>
          <w:color w:val="auto"/>
        </w:rPr>
        <w:t xml:space="preserve"> Petrology (GEOL 307/L)</w:t>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t>Jan. 2013 to May 2013</w:t>
      </w:r>
    </w:p>
    <w:p w14:paraId="75B038EB" w14:textId="77777777" w:rsidR="005D7BB1" w:rsidRPr="00F50800" w:rsidRDefault="005D7BB1" w:rsidP="00507E73">
      <w:pPr>
        <w:pStyle w:val="Heading3"/>
        <w:ind w:left="0"/>
        <w:rPr>
          <w:b w:val="0"/>
          <w:bCs w:val="0"/>
          <w:color w:val="auto"/>
        </w:rPr>
      </w:pPr>
      <w:r w:rsidRPr="00F50800">
        <w:rPr>
          <w:b w:val="0"/>
          <w:bCs w:val="0"/>
          <w:color w:val="auto"/>
        </w:rPr>
        <w:t>Advanced Igneous Petrology</w:t>
      </w:r>
      <w:r w:rsidR="00376EA7" w:rsidRPr="00F50800">
        <w:rPr>
          <w:b w:val="0"/>
          <w:bCs w:val="0"/>
          <w:color w:val="auto"/>
        </w:rPr>
        <w:t xml:space="preserve"> (GEOL 536/L)</w:t>
      </w:r>
      <w:r w:rsidR="00376EA7"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t>Aug. 2012 to Dec. 2012</w:t>
      </w:r>
    </w:p>
    <w:p w14:paraId="04847833" w14:textId="77777777" w:rsidR="00507E73" w:rsidRPr="00F50800" w:rsidRDefault="00507E73" w:rsidP="00507E73">
      <w:pPr>
        <w:pStyle w:val="Heading3"/>
        <w:ind w:left="0"/>
        <w:rPr>
          <w:b w:val="0"/>
          <w:bCs w:val="0"/>
          <w:color w:val="auto"/>
        </w:rPr>
      </w:pPr>
      <w:r w:rsidRPr="00F50800">
        <w:rPr>
          <w:b w:val="0"/>
          <w:bCs w:val="0"/>
          <w:color w:val="auto"/>
        </w:rPr>
        <w:t>Igneous and Metamorphic Pe</w:t>
      </w:r>
      <w:r w:rsidR="005D7BB1" w:rsidRPr="00F50800">
        <w:rPr>
          <w:b w:val="0"/>
          <w:bCs w:val="0"/>
          <w:color w:val="auto"/>
        </w:rPr>
        <w:t>trology</w:t>
      </w:r>
      <w:r w:rsidR="00376EA7" w:rsidRPr="00F50800">
        <w:rPr>
          <w:b w:val="0"/>
          <w:bCs w:val="0"/>
          <w:color w:val="auto"/>
        </w:rPr>
        <w:t xml:space="preserve"> (GEOL 307/L)</w:t>
      </w:r>
      <w:r w:rsidR="005D7BB1" w:rsidRPr="00F50800">
        <w:rPr>
          <w:b w:val="0"/>
          <w:bCs w:val="0"/>
          <w:color w:val="auto"/>
        </w:rPr>
        <w:tab/>
      </w:r>
      <w:r w:rsidR="005D7BB1" w:rsidRPr="00F50800">
        <w:rPr>
          <w:b w:val="0"/>
          <w:bCs w:val="0"/>
          <w:color w:val="auto"/>
        </w:rPr>
        <w:tab/>
      </w:r>
      <w:r w:rsidR="005D7BB1" w:rsidRPr="00F50800">
        <w:rPr>
          <w:b w:val="0"/>
          <w:bCs w:val="0"/>
          <w:color w:val="auto"/>
        </w:rPr>
        <w:tab/>
      </w:r>
      <w:r w:rsidR="005D7BB1" w:rsidRPr="00F50800">
        <w:rPr>
          <w:b w:val="0"/>
          <w:bCs w:val="0"/>
          <w:color w:val="auto"/>
        </w:rPr>
        <w:tab/>
        <w:t>Jan. 2012 to May 2012</w:t>
      </w:r>
    </w:p>
    <w:p w14:paraId="6903F47F" w14:textId="77777777" w:rsidR="005C7F3C" w:rsidRPr="00F50800" w:rsidRDefault="005C7F3C" w:rsidP="008D304E">
      <w:pPr>
        <w:pStyle w:val="Heading3"/>
        <w:ind w:left="0"/>
        <w:rPr>
          <w:b w:val="0"/>
          <w:bCs w:val="0"/>
          <w:color w:val="auto"/>
        </w:rPr>
      </w:pPr>
      <w:r w:rsidRPr="00F50800">
        <w:rPr>
          <w:b w:val="0"/>
          <w:bCs w:val="0"/>
          <w:color w:val="auto"/>
        </w:rPr>
        <w:t>Physical Geology</w:t>
      </w:r>
      <w:r w:rsidRPr="00F50800">
        <w:rPr>
          <w:b w:val="0"/>
          <w:bCs w:val="0"/>
          <w:color w:val="auto"/>
        </w:rPr>
        <w:tab/>
      </w:r>
      <w:r w:rsidR="00376EA7" w:rsidRPr="00F50800">
        <w:rPr>
          <w:b w:val="0"/>
          <w:bCs w:val="0"/>
          <w:color w:val="auto"/>
        </w:rPr>
        <w:t xml:space="preserve"> (GEOL 101)</w:t>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t xml:space="preserve">Aug. 2011 to </w:t>
      </w:r>
      <w:r w:rsidR="00507E73" w:rsidRPr="00F50800">
        <w:rPr>
          <w:b w:val="0"/>
          <w:bCs w:val="0"/>
          <w:color w:val="auto"/>
        </w:rPr>
        <w:t>Dec. 2011</w:t>
      </w:r>
    </w:p>
    <w:p w14:paraId="57C7A046" w14:textId="77777777" w:rsidR="008D304E" w:rsidRPr="00F50800" w:rsidRDefault="008D304E" w:rsidP="008D304E">
      <w:pPr>
        <w:rPr>
          <w:color w:val="auto"/>
        </w:rPr>
      </w:pPr>
    </w:p>
    <w:p w14:paraId="205C8C1A" w14:textId="77777777" w:rsidR="005C7F3C" w:rsidRPr="00F50800" w:rsidRDefault="005C7F3C" w:rsidP="008D304E">
      <w:pPr>
        <w:pStyle w:val="Heading3"/>
        <w:ind w:left="0"/>
        <w:rPr>
          <w:color w:val="auto"/>
          <w:u w:val="single"/>
        </w:rPr>
      </w:pPr>
      <w:r w:rsidRPr="00F50800">
        <w:rPr>
          <w:color w:val="auto"/>
          <w:u w:val="single"/>
        </w:rPr>
        <w:t>University of Alabama</w:t>
      </w:r>
    </w:p>
    <w:p w14:paraId="19777FCA" w14:textId="77777777" w:rsidR="005C7F3C" w:rsidRPr="00F50800" w:rsidRDefault="005C7F3C" w:rsidP="008D304E">
      <w:pPr>
        <w:pStyle w:val="Heading3"/>
        <w:ind w:left="0"/>
        <w:rPr>
          <w:b w:val="0"/>
          <w:bCs w:val="0"/>
          <w:color w:val="auto"/>
        </w:rPr>
      </w:pPr>
      <w:r w:rsidRPr="00F50800">
        <w:rPr>
          <w:b w:val="0"/>
          <w:bCs w:val="0"/>
          <w:color w:val="auto"/>
        </w:rPr>
        <w:t>Igneous and Metamorphic Petrology</w:t>
      </w:r>
      <w:r w:rsidRPr="00F50800">
        <w:rPr>
          <w:b w:val="0"/>
          <w:bCs w:val="0"/>
          <w:color w:val="auto"/>
        </w:rPr>
        <w:tab/>
        <w:t xml:space="preserve">    </w:t>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t>Jan. 2011 to May 2011</w:t>
      </w:r>
    </w:p>
    <w:p w14:paraId="186E20A8" w14:textId="77777777" w:rsidR="005C7F3C" w:rsidRPr="00F50800" w:rsidRDefault="005C7F3C" w:rsidP="008D304E">
      <w:pPr>
        <w:pStyle w:val="Heading3"/>
        <w:ind w:left="0"/>
        <w:rPr>
          <w:b w:val="0"/>
          <w:bCs w:val="0"/>
          <w:color w:val="auto"/>
        </w:rPr>
      </w:pPr>
      <w:r w:rsidRPr="00F50800">
        <w:rPr>
          <w:b w:val="0"/>
          <w:bCs w:val="0"/>
          <w:color w:val="auto"/>
        </w:rPr>
        <w:t>Physical Geology</w:t>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t>Jan. 2011 to May 2011</w:t>
      </w:r>
    </w:p>
    <w:p w14:paraId="53E79051" w14:textId="77777777" w:rsidR="005C7F3C" w:rsidRPr="00F50800" w:rsidRDefault="005C7F3C" w:rsidP="008D304E">
      <w:pPr>
        <w:pStyle w:val="Heading3"/>
        <w:ind w:left="0"/>
        <w:rPr>
          <w:b w:val="0"/>
          <w:bCs w:val="0"/>
          <w:color w:val="auto"/>
        </w:rPr>
      </w:pPr>
      <w:r w:rsidRPr="00F50800">
        <w:rPr>
          <w:b w:val="0"/>
          <w:bCs w:val="0"/>
          <w:color w:val="auto"/>
        </w:rPr>
        <w:t>Regional Geology Seminar:  Northern Appalachian Orogen</w:t>
      </w:r>
      <w:r w:rsidRPr="00F50800">
        <w:rPr>
          <w:b w:val="0"/>
          <w:bCs w:val="0"/>
          <w:color w:val="auto"/>
        </w:rPr>
        <w:tab/>
      </w:r>
      <w:r w:rsidRPr="00F50800">
        <w:rPr>
          <w:b w:val="0"/>
          <w:bCs w:val="0"/>
          <w:color w:val="auto"/>
        </w:rPr>
        <w:tab/>
      </w:r>
      <w:r w:rsidRPr="00F50800">
        <w:rPr>
          <w:b w:val="0"/>
          <w:bCs w:val="0"/>
          <w:color w:val="auto"/>
        </w:rPr>
        <w:tab/>
        <w:t>Jan. 2011 to May 2011</w:t>
      </w:r>
    </w:p>
    <w:p w14:paraId="7598519C" w14:textId="77777777" w:rsidR="005C7F3C" w:rsidRPr="00F50800" w:rsidRDefault="005C7F3C" w:rsidP="008D304E">
      <w:pPr>
        <w:pStyle w:val="Heading3"/>
        <w:ind w:left="0"/>
        <w:rPr>
          <w:b w:val="0"/>
          <w:bCs w:val="0"/>
          <w:color w:val="auto"/>
        </w:rPr>
      </w:pPr>
      <w:r w:rsidRPr="00F50800">
        <w:rPr>
          <w:b w:val="0"/>
          <w:bCs w:val="0"/>
          <w:color w:val="auto"/>
        </w:rPr>
        <w:t>Volcanology</w:t>
      </w:r>
      <w:r w:rsidRPr="00F50800">
        <w:rPr>
          <w:color w:val="auto"/>
        </w:rPr>
        <w:tab/>
      </w:r>
      <w:r w:rsidRPr="00F50800">
        <w:rPr>
          <w:color w:val="auto"/>
        </w:rPr>
        <w:tab/>
      </w:r>
      <w:r w:rsidRPr="00F50800">
        <w:rPr>
          <w:color w:val="auto"/>
        </w:rPr>
        <w:tab/>
      </w:r>
      <w:r w:rsidRPr="00F50800">
        <w:rPr>
          <w:color w:val="auto"/>
        </w:rPr>
        <w:tab/>
      </w:r>
      <w:r w:rsidRPr="00F50800">
        <w:rPr>
          <w:b w:val="0"/>
          <w:bCs w:val="0"/>
          <w:color w:val="auto"/>
        </w:rPr>
        <w:t xml:space="preserve">    </w:t>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t>Aug. 2010 to Dec. 2010</w:t>
      </w:r>
    </w:p>
    <w:p w14:paraId="6F7FB3DF" w14:textId="77777777" w:rsidR="005C7F3C" w:rsidRPr="00F50800" w:rsidRDefault="005C7F3C" w:rsidP="008D304E">
      <w:pPr>
        <w:pStyle w:val="Heading3"/>
        <w:ind w:left="0"/>
        <w:rPr>
          <w:b w:val="0"/>
          <w:bCs w:val="0"/>
          <w:color w:val="auto"/>
        </w:rPr>
      </w:pPr>
      <w:r w:rsidRPr="00F50800">
        <w:rPr>
          <w:b w:val="0"/>
          <w:bCs w:val="0"/>
          <w:color w:val="auto"/>
        </w:rPr>
        <w:t>Regional Geology Seminar: Southern Appalachian Orogen</w:t>
      </w:r>
      <w:r w:rsidRPr="00F50800">
        <w:rPr>
          <w:b w:val="0"/>
          <w:bCs w:val="0"/>
          <w:color w:val="auto"/>
        </w:rPr>
        <w:tab/>
      </w:r>
      <w:r w:rsidRPr="00F50800">
        <w:rPr>
          <w:b w:val="0"/>
          <w:bCs w:val="0"/>
          <w:color w:val="auto"/>
        </w:rPr>
        <w:tab/>
      </w:r>
      <w:r w:rsidRPr="00F50800">
        <w:rPr>
          <w:b w:val="0"/>
          <w:bCs w:val="0"/>
          <w:color w:val="auto"/>
        </w:rPr>
        <w:tab/>
        <w:t>Aug. 2010 to Dec. 2010</w:t>
      </w:r>
    </w:p>
    <w:p w14:paraId="112468ED" w14:textId="77777777" w:rsidR="005C7F3C" w:rsidRPr="00F50800" w:rsidRDefault="005C7F3C" w:rsidP="008D304E">
      <w:pPr>
        <w:pStyle w:val="Heading3"/>
        <w:ind w:left="0"/>
        <w:rPr>
          <w:b w:val="0"/>
          <w:bCs w:val="0"/>
          <w:color w:val="auto"/>
        </w:rPr>
      </w:pPr>
      <w:r w:rsidRPr="00F50800">
        <w:rPr>
          <w:b w:val="0"/>
          <w:bCs w:val="0"/>
          <w:color w:val="auto"/>
        </w:rPr>
        <w:t>Summer Field Course</w:t>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t>June 2010</w:t>
      </w:r>
    </w:p>
    <w:p w14:paraId="3CDA09C4" w14:textId="77777777" w:rsidR="005C7F3C" w:rsidRPr="00F50800" w:rsidRDefault="005C7F3C" w:rsidP="008D304E">
      <w:pPr>
        <w:pStyle w:val="Heading3"/>
        <w:ind w:left="0"/>
        <w:rPr>
          <w:b w:val="0"/>
          <w:bCs w:val="0"/>
          <w:color w:val="auto"/>
        </w:rPr>
      </w:pPr>
      <w:r w:rsidRPr="00F50800">
        <w:rPr>
          <w:b w:val="0"/>
          <w:bCs w:val="0"/>
          <w:color w:val="auto"/>
        </w:rPr>
        <w:t>Igneous and Metamorphic Petrology</w:t>
      </w:r>
      <w:r w:rsidRPr="00F50800">
        <w:rPr>
          <w:b w:val="0"/>
          <w:bCs w:val="0"/>
          <w:color w:val="auto"/>
        </w:rPr>
        <w:tab/>
        <w:t xml:space="preserve">    </w:t>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t>Jan. to May 2010</w:t>
      </w:r>
    </w:p>
    <w:p w14:paraId="13B56A7D" w14:textId="77777777" w:rsidR="005C7F3C" w:rsidRPr="00F50800" w:rsidRDefault="005C7F3C" w:rsidP="008D304E">
      <w:pPr>
        <w:pStyle w:val="Heading3"/>
        <w:ind w:left="0"/>
        <w:rPr>
          <w:b w:val="0"/>
          <w:bCs w:val="0"/>
          <w:color w:val="auto"/>
        </w:rPr>
      </w:pPr>
      <w:r w:rsidRPr="00F50800">
        <w:rPr>
          <w:b w:val="0"/>
          <w:bCs w:val="0"/>
          <w:color w:val="auto"/>
        </w:rPr>
        <w:t>Regional Geology Seminar: NW US Cordillera</w:t>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t>Jan. to May 2010</w:t>
      </w:r>
    </w:p>
    <w:p w14:paraId="31C2FF6C" w14:textId="77777777" w:rsidR="005C7F3C" w:rsidRPr="00F50800" w:rsidRDefault="005C7F3C" w:rsidP="008D304E">
      <w:pPr>
        <w:pStyle w:val="Heading3"/>
        <w:ind w:left="0"/>
        <w:rPr>
          <w:b w:val="0"/>
          <w:bCs w:val="0"/>
          <w:color w:val="auto"/>
        </w:rPr>
      </w:pPr>
      <w:r w:rsidRPr="00F50800">
        <w:rPr>
          <w:b w:val="0"/>
          <w:bCs w:val="0"/>
          <w:color w:val="auto"/>
        </w:rPr>
        <w:t>Volcanology</w:t>
      </w:r>
      <w:r w:rsidRPr="00F50800">
        <w:rPr>
          <w:color w:val="auto"/>
        </w:rPr>
        <w:tab/>
      </w:r>
      <w:r w:rsidRPr="00F50800">
        <w:rPr>
          <w:color w:val="auto"/>
        </w:rPr>
        <w:tab/>
      </w:r>
      <w:r w:rsidRPr="00F50800">
        <w:rPr>
          <w:color w:val="auto"/>
        </w:rPr>
        <w:tab/>
      </w:r>
      <w:r w:rsidRPr="00F50800">
        <w:rPr>
          <w:color w:val="auto"/>
        </w:rPr>
        <w:tab/>
      </w:r>
      <w:r w:rsidRPr="00F50800">
        <w:rPr>
          <w:b w:val="0"/>
          <w:bCs w:val="0"/>
          <w:color w:val="auto"/>
        </w:rPr>
        <w:t xml:space="preserve">    </w:t>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t>Aug. to Dec. 2009</w:t>
      </w:r>
    </w:p>
    <w:p w14:paraId="20CDAD0D" w14:textId="77777777" w:rsidR="005C7F3C" w:rsidRPr="00F50800" w:rsidRDefault="005C7F3C" w:rsidP="008D304E">
      <w:pPr>
        <w:pStyle w:val="Heading3"/>
        <w:ind w:left="0"/>
        <w:rPr>
          <w:b w:val="0"/>
          <w:bCs w:val="0"/>
          <w:color w:val="auto"/>
        </w:rPr>
      </w:pPr>
      <w:r w:rsidRPr="00F50800">
        <w:rPr>
          <w:b w:val="0"/>
          <w:bCs w:val="0"/>
          <w:color w:val="auto"/>
        </w:rPr>
        <w:t>Physical Geology</w:t>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t>Aug. to Dec. 2009</w:t>
      </w:r>
    </w:p>
    <w:p w14:paraId="0D7484E5" w14:textId="77777777" w:rsidR="005C7F3C" w:rsidRPr="00F50800" w:rsidRDefault="005C7F3C" w:rsidP="008D304E">
      <w:pPr>
        <w:pStyle w:val="Heading3"/>
        <w:ind w:left="0"/>
        <w:rPr>
          <w:b w:val="0"/>
          <w:bCs w:val="0"/>
          <w:color w:val="auto"/>
        </w:rPr>
      </w:pPr>
      <w:r w:rsidRPr="00F50800">
        <w:rPr>
          <w:b w:val="0"/>
          <w:bCs w:val="0"/>
          <w:color w:val="auto"/>
        </w:rPr>
        <w:t>Regional Geology Seminar: NW US Cordillera</w:t>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t>Aug. to Dec. 2009</w:t>
      </w:r>
    </w:p>
    <w:p w14:paraId="4A1B0F5F" w14:textId="77777777" w:rsidR="005C7F3C" w:rsidRPr="00F50800" w:rsidRDefault="005C7F3C" w:rsidP="008D304E">
      <w:pPr>
        <w:pStyle w:val="Heading3"/>
        <w:ind w:left="0"/>
        <w:rPr>
          <w:b w:val="0"/>
          <w:bCs w:val="0"/>
          <w:color w:val="auto"/>
        </w:rPr>
      </w:pPr>
      <w:r w:rsidRPr="00F50800">
        <w:rPr>
          <w:b w:val="0"/>
          <w:bCs w:val="0"/>
          <w:color w:val="auto"/>
        </w:rPr>
        <w:t>Summer Field Course</w:t>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t>June 2009</w:t>
      </w:r>
    </w:p>
    <w:p w14:paraId="0B29829C" w14:textId="77777777" w:rsidR="005C7F3C" w:rsidRPr="00F50800" w:rsidRDefault="005C7F3C" w:rsidP="008D304E">
      <w:pPr>
        <w:pStyle w:val="Heading3"/>
        <w:ind w:left="0"/>
        <w:rPr>
          <w:b w:val="0"/>
          <w:bCs w:val="0"/>
          <w:color w:val="auto"/>
        </w:rPr>
      </w:pPr>
      <w:r w:rsidRPr="00F50800">
        <w:rPr>
          <w:b w:val="0"/>
          <w:bCs w:val="0"/>
          <w:color w:val="auto"/>
        </w:rPr>
        <w:t>Igneous and Metamorphic Petrology</w:t>
      </w:r>
      <w:r w:rsidRPr="00F50800">
        <w:rPr>
          <w:b w:val="0"/>
          <w:bCs w:val="0"/>
          <w:color w:val="auto"/>
        </w:rPr>
        <w:tab/>
        <w:t xml:space="preserve">    </w:t>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t>Jan. to May 2009</w:t>
      </w:r>
    </w:p>
    <w:p w14:paraId="52845F01" w14:textId="77777777" w:rsidR="005C7F3C" w:rsidRPr="00F50800" w:rsidRDefault="005C7F3C" w:rsidP="008D304E">
      <w:pPr>
        <w:rPr>
          <w:color w:val="auto"/>
          <w:sz w:val="20"/>
          <w:szCs w:val="20"/>
        </w:rPr>
      </w:pPr>
      <w:r w:rsidRPr="00F50800">
        <w:rPr>
          <w:color w:val="auto"/>
          <w:sz w:val="20"/>
          <w:szCs w:val="20"/>
        </w:rPr>
        <w:t>Physical Geology</w:t>
      </w:r>
      <w:r w:rsidRPr="00F50800">
        <w:rPr>
          <w:color w:val="auto"/>
          <w:sz w:val="20"/>
          <w:szCs w:val="20"/>
        </w:rPr>
        <w:tab/>
      </w:r>
      <w:r w:rsidRPr="00F50800">
        <w:rPr>
          <w:color w:val="auto"/>
          <w:sz w:val="20"/>
          <w:szCs w:val="20"/>
        </w:rPr>
        <w:tab/>
      </w:r>
      <w:r w:rsidRPr="00F50800">
        <w:rPr>
          <w:color w:val="auto"/>
          <w:sz w:val="20"/>
          <w:szCs w:val="20"/>
        </w:rPr>
        <w:tab/>
      </w:r>
      <w:r w:rsidRPr="00F50800">
        <w:rPr>
          <w:color w:val="auto"/>
          <w:sz w:val="20"/>
          <w:szCs w:val="20"/>
        </w:rPr>
        <w:tab/>
      </w:r>
      <w:r w:rsidRPr="00F50800">
        <w:rPr>
          <w:color w:val="auto"/>
          <w:sz w:val="20"/>
          <w:szCs w:val="20"/>
        </w:rPr>
        <w:tab/>
      </w:r>
      <w:r w:rsidRPr="00F50800">
        <w:rPr>
          <w:color w:val="auto"/>
          <w:sz w:val="20"/>
          <w:szCs w:val="20"/>
        </w:rPr>
        <w:tab/>
      </w:r>
      <w:r w:rsidRPr="00F50800">
        <w:rPr>
          <w:color w:val="auto"/>
          <w:sz w:val="20"/>
          <w:szCs w:val="20"/>
        </w:rPr>
        <w:tab/>
      </w:r>
      <w:r w:rsidRPr="00F50800">
        <w:rPr>
          <w:color w:val="auto"/>
          <w:sz w:val="20"/>
          <w:szCs w:val="20"/>
        </w:rPr>
        <w:tab/>
        <w:t>Jan. to May 2009</w:t>
      </w:r>
    </w:p>
    <w:p w14:paraId="3B3D9C61" w14:textId="77777777" w:rsidR="005C7F3C" w:rsidRPr="00F50800" w:rsidRDefault="005C7F3C" w:rsidP="008D304E">
      <w:pPr>
        <w:pStyle w:val="Heading3"/>
        <w:ind w:left="0"/>
        <w:rPr>
          <w:b w:val="0"/>
          <w:bCs w:val="0"/>
          <w:color w:val="auto"/>
        </w:rPr>
      </w:pPr>
      <w:r w:rsidRPr="00F50800">
        <w:rPr>
          <w:b w:val="0"/>
          <w:bCs w:val="0"/>
          <w:color w:val="auto"/>
        </w:rPr>
        <w:t>Regional Geology Seminar</w:t>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t>Jan. to May 2009</w:t>
      </w:r>
    </w:p>
    <w:p w14:paraId="45A5081C" w14:textId="77777777" w:rsidR="005C7F3C" w:rsidRPr="00F50800" w:rsidRDefault="005C7F3C" w:rsidP="008D304E">
      <w:pPr>
        <w:pStyle w:val="Heading3"/>
        <w:ind w:left="0"/>
        <w:rPr>
          <w:b w:val="0"/>
          <w:bCs w:val="0"/>
          <w:color w:val="auto"/>
        </w:rPr>
      </w:pPr>
      <w:r w:rsidRPr="00F50800">
        <w:rPr>
          <w:b w:val="0"/>
          <w:bCs w:val="0"/>
          <w:color w:val="auto"/>
        </w:rPr>
        <w:t>Volcanology</w:t>
      </w:r>
      <w:r w:rsidRPr="00F50800">
        <w:rPr>
          <w:color w:val="auto"/>
        </w:rPr>
        <w:tab/>
      </w:r>
      <w:r w:rsidRPr="00F50800">
        <w:rPr>
          <w:color w:val="auto"/>
        </w:rPr>
        <w:tab/>
      </w:r>
      <w:r w:rsidRPr="00F50800">
        <w:rPr>
          <w:color w:val="auto"/>
        </w:rPr>
        <w:tab/>
      </w:r>
      <w:r w:rsidRPr="00F50800">
        <w:rPr>
          <w:color w:val="auto"/>
        </w:rPr>
        <w:tab/>
      </w:r>
      <w:r w:rsidRPr="00F50800">
        <w:rPr>
          <w:b w:val="0"/>
          <w:bCs w:val="0"/>
          <w:color w:val="auto"/>
        </w:rPr>
        <w:t xml:space="preserve">    </w:t>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t xml:space="preserve">Aug. to Dec. 2008 </w:t>
      </w:r>
    </w:p>
    <w:p w14:paraId="6734EFF6" w14:textId="77777777" w:rsidR="005C7F3C" w:rsidRPr="00F50800" w:rsidRDefault="005C7F3C" w:rsidP="008D304E">
      <w:pPr>
        <w:pStyle w:val="Heading3"/>
        <w:ind w:left="0"/>
        <w:rPr>
          <w:b w:val="0"/>
          <w:bCs w:val="0"/>
          <w:color w:val="auto"/>
        </w:rPr>
      </w:pPr>
      <w:r w:rsidRPr="00F50800">
        <w:rPr>
          <w:b w:val="0"/>
          <w:bCs w:val="0"/>
          <w:color w:val="auto"/>
        </w:rPr>
        <w:t>Regional Geology Seminar</w:t>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t>Aug. to Dec. 2008</w:t>
      </w:r>
    </w:p>
    <w:p w14:paraId="74E6AFBE" w14:textId="77777777" w:rsidR="005C7F3C" w:rsidRPr="00F50800" w:rsidRDefault="005C7F3C" w:rsidP="008D304E">
      <w:pPr>
        <w:pStyle w:val="Heading3"/>
        <w:ind w:left="0"/>
        <w:rPr>
          <w:b w:val="0"/>
          <w:bCs w:val="0"/>
          <w:color w:val="auto"/>
        </w:rPr>
      </w:pPr>
      <w:r w:rsidRPr="00F50800">
        <w:rPr>
          <w:b w:val="0"/>
          <w:bCs w:val="0"/>
          <w:color w:val="auto"/>
        </w:rPr>
        <w:t>Summer Field Course</w:t>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t>June 2008</w:t>
      </w:r>
    </w:p>
    <w:p w14:paraId="50F10422" w14:textId="77777777" w:rsidR="005C7F3C" w:rsidRPr="00F50800" w:rsidRDefault="005C7F3C" w:rsidP="008D304E">
      <w:pPr>
        <w:pStyle w:val="Heading3"/>
        <w:ind w:left="0"/>
        <w:rPr>
          <w:b w:val="0"/>
          <w:bCs w:val="0"/>
          <w:color w:val="auto"/>
        </w:rPr>
      </w:pPr>
      <w:r w:rsidRPr="00F50800">
        <w:rPr>
          <w:b w:val="0"/>
          <w:bCs w:val="0"/>
          <w:color w:val="auto"/>
        </w:rPr>
        <w:lastRenderedPageBreak/>
        <w:t>Igneous and Metamorphic Petrology</w:t>
      </w:r>
      <w:r w:rsidRPr="00F50800">
        <w:rPr>
          <w:b w:val="0"/>
          <w:bCs w:val="0"/>
          <w:color w:val="auto"/>
        </w:rPr>
        <w:tab/>
        <w:t xml:space="preserve">    </w:t>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t>Jan. to May 2008</w:t>
      </w:r>
    </w:p>
    <w:p w14:paraId="49386CC9" w14:textId="77777777" w:rsidR="005C7F3C" w:rsidRPr="00F50800" w:rsidRDefault="005C7F3C" w:rsidP="008D304E">
      <w:pPr>
        <w:pStyle w:val="Heading3"/>
        <w:ind w:left="0"/>
        <w:rPr>
          <w:b w:val="0"/>
          <w:bCs w:val="0"/>
          <w:color w:val="auto"/>
        </w:rPr>
      </w:pPr>
      <w:r w:rsidRPr="00F50800">
        <w:rPr>
          <w:b w:val="0"/>
          <w:bCs w:val="0"/>
          <w:color w:val="auto"/>
        </w:rPr>
        <w:t>Regional Geology Seminar</w:t>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t>Jan. to May 2008</w:t>
      </w:r>
    </w:p>
    <w:p w14:paraId="14B22C18" w14:textId="77777777" w:rsidR="005C7F3C" w:rsidRPr="00F50800" w:rsidRDefault="005C7F3C" w:rsidP="008D304E">
      <w:pPr>
        <w:pStyle w:val="Heading3"/>
        <w:ind w:left="0"/>
        <w:rPr>
          <w:b w:val="0"/>
          <w:bCs w:val="0"/>
          <w:color w:val="auto"/>
        </w:rPr>
      </w:pPr>
      <w:r w:rsidRPr="00F50800">
        <w:rPr>
          <w:b w:val="0"/>
          <w:bCs w:val="0"/>
          <w:color w:val="auto"/>
        </w:rPr>
        <w:t>Volcanology</w:t>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t>Aug. to Dec. 2007</w:t>
      </w:r>
    </w:p>
    <w:p w14:paraId="12525CBA" w14:textId="77777777" w:rsidR="005C7F3C" w:rsidRPr="00F50800" w:rsidRDefault="005C7F3C" w:rsidP="008D304E">
      <w:pPr>
        <w:pStyle w:val="Heading3"/>
        <w:ind w:left="0"/>
        <w:rPr>
          <w:b w:val="0"/>
          <w:bCs w:val="0"/>
          <w:color w:val="auto"/>
        </w:rPr>
      </w:pPr>
      <w:r w:rsidRPr="00F50800">
        <w:rPr>
          <w:b w:val="0"/>
          <w:bCs w:val="0"/>
          <w:color w:val="auto"/>
        </w:rPr>
        <w:t>Regional Geology Seminar: Salt Tectonics of La Popa Basin, Mexico</w:t>
      </w:r>
      <w:r w:rsidRPr="00F50800">
        <w:rPr>
          <w:b w:val="0"/>
          <w:bCs w:val="0"/>
          <w:color w:val="auto"/>
        </w:rPr>
        <w:tab/>
      </w:r>
      <w:r w:rsidRPr="00F50800">
        <w:rPr>
          <w:b w:val="0"/>
          <w:bCs w:val="0"/>
          <w:color w:val="auto"/>
        </w:rPr>
        <w:tab/>
        <w:t>Aug. to Dec. 2007</w:t>
      </w:r>
    </w:p>
    <w:p w14:paraId="7CBC1466" w14:textId="77777777" w:rsidR="005C7F3C" w:rsidRPr="00F50800" w:rsidRDefault="005C7F3C" w:rsidP="008D304E">
      <w:pPr>
        <w:rPr>
          <w:color w:val="auto"/>
        </w:rPr>
      </w:pPr>
    </w:p>
    <w:p w14:paraId="56677C2C" w14:textId="77777777" w:rsidR="005C7F3C" w:rsidRPr="00F50800" w:rsidRDefault="005C7F3C" w:rsidP="008D304E">
      <w:pPr>
        <w:pStyle w:val="Heading3"/>
        <w:ind w:left="0"/>
        <w:rPr>
          <w:color w:val="auto"/>
          <w:u w:val="single"/>
        </w:rPr>
      </w:pPr>
      <w:r w:rsidRPr="00F50800">
        <w:rPr>
          <w:color w:val="auto"/>
          <w:u w:val="single"/>
        </w:rPr>
        <w:t>University of Wyoming</w:t>
      </w:r>
    </w:p>
    <w:p w14:paraId="5B138C35" w14:textId="77777777" w:rsidR="005C7F3C" w:rsidRPr="00F50800" w:rsidRDefault="005C7F3C" w:rsidP="008D304E">
      <w:pPr>
        <w:pStyle w:val="Heading3"/>
        <w:ind w:left="0"/>
        <w:rPr>
          <w:b w:val="0"/>
          <w:bCs w:val="0"/>
          <w:color w:val="auto"/>
        </w:rPr>
      </w:pPr>
      <w:r w:rsidRPr="00F50800">
        <w:rPr>
          <w:b w:val="0"/>
          <w:bCs w:val="0"/>
          <w:color w:val="auto"/>
        </w:rPr>
        <w:t>General Geophysics: Teaching Assistant</w:t>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t>Jan. 2007 to May 2007</w:t>
      </w:r>
    </w:p>
    <w:p w14:paraId="17F6C07F" w14:textId="77777777" w:rsidR="005C7F3C" w:rsidRPr="00F50800" w:rsidRDefault="005C7F3C" w:rsidP="008D304E">
      <w:pPr>
        <w:pStyle w:val="Heading3"/>
        <w:ind w:left="0"/>
        <w:rPr>
          <w:b w:val="0"/>
          <w:bCs w:val="0"/>
          <w:color w:val="auto"/>
        </w:rPr>
      </w:pPr>
      <w:r w:rsidRPr="00F50800">
        <w:rPr>
          <w:b w:val="0"/>
          <w:bCs w:val="0"/>
          <w:color w:val="auto"/>
        </w:rPr>
        <w:t xml:space="preserve">Structural Geology Teaching Assistant    </w:t>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t>Sept. 2006 to Dec. 2006</w:t>
      </w:r>
    </w:p>
    <w:p w14:paraId="7043898C" w14:textId="77777777" w:rsidR="005C7F3C" w:rsidRPr="00F50800" w:rsidRDefault="005C7F3C" w:rsidP="008D304E">
      <w:pPr>
        <w:rPr>
          <w:color w:val="auto"/>
          <w:sz w:val="10"/>
          <w:szCs w:val="10"/>
        </w:rPr>
      </w:pPr>
      <w:r w:rsidRPr="00F50800">
        <w:rPr>
          <w:color w:val="auto"/>
          <w:sz w:val="10"/>
          <w:szCs w:val="10"/>
        </w:rPr>
        <w:t xml:space="preserve"> </w:t>
      </w:r>
    </w:p>
    <w:p w14:paraId="6A00AFA6" w14:textId="77777777" w:rsidR="005C7F3C" w:rsidRPr="00F50800" w:rsidRDefault="009444DF" w:rsidP="008D304E">
      <w:pPr>
        <w:pStyle w:val="Heading3"/>
        <w:ind w:left="0"/>
        <w:rPr>
          <w:color w:val="auto"/>
          <w:u w:val="single"/>
        </w:rPr>
      </w:pPr>
      <w:r>
        <w:rPr>
          <w:color w:val="auto"/>
          <w:u w:val="single"/>
        </w:rPr>
        <w:t>Brown Universi</w:t>
      </w:r>
      <w:r w:rsidR="00650A87">
        <w:rPr>
          <w:color w:val="auto"/>
          <w:u w:val="single"/>
        </w:rPr>
        <w:t>ty</w:t>
      </w:r>
    </w:p>
    <w:p w14:paraId="375F73CF" w14:textId="77777777" w:rsidR="005C7F3C" w:rsidRPr="00F50800" w:rsidRDefault="005C7F3C" w:rsidP="008D304E">
      <w:pPr>
        <w:pStyle w:val="Heading3"/>
        <w:ind w:left="0"/>
        <w:rPr>
          <w:b w:val="0"/>
          <w:bCs w:val="0"/>
          <w:color w:val="auto"/>
        </w:rPr>
      </w:pPr>
      <w:r w:rsidRPr="00F50800">
        <w:rPr>
          <w:b w:val="0"/>
          <w:bCs w:val="0"/>
          <w:color w:val="auto"/>
        </w:rPr>
        <w:t>Harriet W. Sheridan Center Teaching Consultant</w:t>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t>Dec. 2001 to May 2003</w:t>
      </w:r>
    </w:p>
    <w:p w14:paraId="63EA9361" w14:textId="77777777" w:rsidR="005C7F3C" w:rsidRPr="00F50800" w:rsidRDefault="005C7F3C" w:rsidP="008D304E">
      <w:pPr>
        <w:pStyle w:val="Heading3"/>
        <w:ind w:left="0"/>
        <w:rPr>
          <w:b w:val="0"/>
          <w:bCs w:val="0"/>
          <w:color w:val="auto"/>
        </w:rPr>
      </w:pPr>
      <w:r w:rsidRPr="00F50800">
        <w:rPr>
          <w:b w:val="0"/>
          <w:bCs w:val="0"/>
          <w:color w:val="auto"/>
        </w:rPr>
        <w:t>Geochemistry Teaching Assistant</w:t>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t>Jan. 2002 to May 2002</w:t>
      </w:r>
    </w:p>
    <w:p w14:paraId="3924DF82" w14:textId="77777777" w:rsidR="005C7F3C" w:rsidRPr="00F50800" w:rsidRDefault="005C7F3C" w:rsidP="008D304E">
      <w:pPr>
        <w:pStyle w:val="Heading3"/>
        <w:ind w:left="0"/>
        <w:rPr>
          <w:b w:val="0"/>
          <w:bCs w:val="0"/>
          <w:color w:val="auto"/>
        </w:rPr>
      </w:pPr>
      <w:r w:rsidRPr="00F50800">
        <w:rPr>
          <w:b w:val="0"/>
          <w:bCs w:val="0"/>
          <w:color w:val="auto"/>
        </w:rPr>
        <w:t>Optical Mineralogy Teaching Assistant</w:t>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r>
      <w:r w:rsidRPr="00F50800">
        <w:rPr>
          <w:b w:val="0"/>
          <w:bCs w:val="0"/>
          <w:color w:val="auto"/>
        </w:rPr>
        <w:tab/>
        <w:t>Sept. 2001 to Dec. 2001</w:t>
      </w:r>
    </w:p>
    <w:p w14:paraId="569F4DF3" w14:textId="77777777" w:rsidR="005C7F3C" w:rsidRPr="00F50800" w:rsidRDefault="005C7F3C" w:rsidP="008D304E">
      <w:pPr>
        <w:ind w:right="-360"/>
        <w:rPr>
          <w:color w:val="auto"/>
          <w:sz w:val="20"/>
          <w:szCs w:val="20"/>
        </w:rPr>
      </w:pPr>
      <w:r w:rsidRPr="00F50800">
        <w:rPr>
          <w:color w:val="auto"/>
          <w:sz w:val="20"/>
          <w:szCs w:val="20"/>
        </w:rPr>
        <w:t>Geochemistry Teaching Assistant</w:t>
      </w:r>
      <w:r w:rsidRPr="00F50800">
        <w:rPr>
          <w:color w:val="auto"/>
          <w:sz w:val="20"/>
          <w:szCs w:val="20"/>
        </w:rPr>
        <w:tab/>
      </w:r>
      <w:r w:rsidRPr="00F50800">
        <w:rPr>
          <w:color w:val="auto"/>
          <w:sz w:val="20"/>
          <w:szCs w:val="20"/>
        </w:rPr>
        <w:tab/>
      </w:r>
      <w:r w:rsidRPr="00F50800">
        <w:rPr>
          <w:color w:val="auto"/>
          <w:sz w:val="20"/>
          <w:szCs w:val="20"/>
        </w:rPr>
        <w:tab/>
      </w:r>
      <w:r w:rsidRPr="00F50800">
        <w:rPr>
          <w:color w:val="auto"/>
          <w:sz w:val="20"/>
          <w:szCs w:val="20"/>
        </w:rPr>
        <w:tab/>
      </w:r>
      <w:r w:rsidRPr="00F50800">
        <w:rPr>
          <w:color w:val="auto"/>
          <w:sz w:val="20"/>
          <w:szCs w:val="20"/>
        </w:rPr>
        <w:tab/>
      </w:r>
      <w:r w:rsidRPr="00F50800">
        <w:rPr>
          <w:color w:val="auto"/>
          <w:sz w:val="20"/>
          <w:szCs w:val="20"/>
        </w:rPr>
        <w:tab/>
        <w:t>Jan. 1999 to May 2000</w:t>
      </w:r>
    </w:p>
    <w:p w14:paraId="387E474F" w14:textId="77777777" w:rsidR="005C7F3C" w:rsidRPr="00F50800" w:rsidRDefault="005C7F3C" w:rsidP="008D304E">
      <w:pPr>
        <w:ind w:right="-360"/>
        <w:rPr>
          <w:color w:val="auto"/>
          <w:sz w:val="20"/>
          <w:szCs w:val="20"/>
        </w:rPr>
      </w:pPr>
      <w:r w:rsidRPr="00F50800">
        <w:rPr>
          <w:color w:val="auto"/>
          <w:sz w:val="20"/>
          <w:szCs w:val="20"/>
        </w:rPr>
        <w:t>Arabic Language Teaching Assistant</w:t>
      </w:r>
      <w:r w:rsidRPr="00F50800">
        <w:rPr>
          <w:color w:val="auto"/>
          <w:sz w:val="20"/>
          <w:szCs w:val="20"/>
        </w:rPr>
        <w:tab/>
      </w:r>
      <w:r w:rsidRPr="00F50800">
        <w:rPr>
          <w:color w:val="auto"/>
          <w:sz w:val="20"/>
          <w:szCs w:val="20"/>
        </w:rPr>
        <w:tab/>
      </w:r>
      <w:r w:rsidRPr="00F50800">
        <w:rPr>
          <w:color w:val="auto"/>
          <w:sz w:val="20"/>
          <w:szCs w:val="20"/>
        </w:rPr>
        <w:tab/>
      </w:r>
      <w:r w:rsidRPr="00F50800">
        <w:rPr>
          <w:color w:val="auto"/>
          <w:sz w:val="20"/>
          <w:szCs w:val="20"/>
        </w:rPr>
        <w:tab/>
      </w:r>
      <w:r w:rsidRPr="00F50800">
        <w:rPr>
          <w:color w:val="auto"/>
          <w:sz w:val="20"/>
          <w:szCs w:val="20"/>
        </w:rPr>
        <w:tab/>
        <w:t>Sept. 1999 to May 2000</w:t>
      </w:r>
    </w:p>
    <w:p w14:paraId="5F8267FB" w14:textId="77777777" w:rsidR="005C7F3C" w:rsidRPr="00F50800" w:rsidRDefault="005C7F3C" w:rsidP="008D304E">
      <w:pPr>
        <w:ind w:right="-360"/>
        <w:rPr>
          <w:color w:val="auto"/>
          <w:sz w:val="20"/>
          <w:szCs w:val="20"/>
        </w:rPr>
      </w:pPr>
      <w:r w:rsidRPr="00F50800">
        <w:rPr>
          <w:color w:val="auto"/>
          <w:sz w:val="20"/>
          <w:szCs w:val="20"/>
        </w:rPr>
        <w:t>Optical Mineralogy Teaching Assistant</w:t>
      </w:r>
      <w:r w:rsidRPr="00F50800">
        <w:rPr>
          <w:color w:val="auto"/>
          <w:sz w:val="20"/>
          <w:szCs w:val="20"/>
        </w:rPr>
        <w:tab/>
      </w:r>
      <w:r w:rsidRPr="00F50800">
        <w:rPr>
          <w:color w:val="auto"/>
          <w:sz w:val="20"/>
          <w:szCs w:val="20"/>
        </w:rPr>
        <w:tab/>
      </w:r>
      <w:r w:rsidRPr="00F50800">
        <w:rPr>
          <w:color w:val="auto"/>
          <w:sz w:val="20"/>
          <w:szCs w:val="20"/>
        </w:rPr>
        <w:tab/>
      </w:r>
      <w:r w:rsidRPr="00F50800">
        <w:rPr>
          <w:color w:val="auto"/>
          <w:sz w:val="20"/>
          <w:szCs w:val="20"/>
        </w:rPr>
        <w:tab/>
      </w:r>
      <w:r w:rsidRPr="00F50800">
        <w:rPr>
          <w:color w:val="auto"/>
          <w:sz w:val="20"/>
          <w:szCs w:val="20"/>
        </w:rPr>
        <w:tab/>
        <w:t>Sept. 1999 to Dec. 1999</w:t>
      </w:r>
    </w:p>
    <w:p w14:paraId="28DBF08F" w14:textId="77777777" w:rsidR="005C7F3C" w:rsidRPr="00F50800" w:rsidRDefault="005C7F3C" w:rsidP="008D304E">
      <w:pPr>
        <w:ind w:right="-360"/>
        <w:rPr>
          <w:color w:val="auto"/>
          <w:sz w:val="20"/>
          <w:szCs w:val="20"/>
        </w:rPr>
      </w:pPr>
      <w:r w:rsidRPr="00F50800">
        <w:rPr>
          <w:color w:val="auto"/>
          <w:sz w:val="20"/>
          <w:szCs w:val="20"/>
        </w:rPr>
        <w:t>Earthquakes and Natural Disasters Teaching Assistant</w:t>
      </w:r>
      <w:r w:rsidRPr="00F50800">
        <w:rPr>
          <w:color w:val="auto"/>
          <w:sz w:val="20"/>
          <w:szCs w:val="20"/>
        </w:rPr>
        <w:tab/>
      </w:r>
      <w:r w:rsidRPr="00F50800">
        <w:rPr>
          <w:color w:val="auto"/>
          <w:sz w:val="20"/>
          <w:szCs w:val="20"/>
        </w:rPr>
        <w:tab/>
      </w:r>
      <w:r w:rsidRPr="00F50800">
        <w:rPr>
          <w:color w:val="auto"/>
          <w:sz w:val="20"/>
          <w:szCs w:val="20"/>
        </w:rPr>
        <w:tab/>
        <w:t>Jan. 1999 to May 1999</w:t>
      </w:r>
    </w:p>
    <w:p w14:paraId="18A878C4" w14:textId="77777777" w:rsidR="005C7F3C" w:rsidRPr="00F50800" w:rsidRDefault="005C7F3C" w:rsidP="008D304E">
      <w:pPr>
        <w:ind w:right="-360"/>
        <w:rPr>
          <w:color w:val="auto"/>
          <w:sz w:val="20"/>
          <w:szCs w:val="20"/>
        </w:rPr>
      </w:pPr>
      <w:r w:rsidRPr="00F50800">
        <w:rPr>
          <w:color w:val="auto"/>
          <w:sz w:val="20"/>
          <w:szCs w:val="20"/>
        </w:rPr>
        <w:tab/>
      </w:r>
      <w:r w:rsidRPr="00F50800">
        <w:rPr>
          <w:color w:val="auto"/>
          <w:sz w:val="10"/>
          <w:szCs w:val="10"/>
        </w:rPr>
        <w:tab/>
      </w:r>
      <w:r w:rsidRPr="00F50800">
        <w:rPr>
          <w:color w:val="auto"/>
          <w:sz w:val="10"/>
          <w:szCs w:val="10"/>
        </w:rPr>
        <w:tab/>
      </w:r>
      <w:r w:rsidRPr="00F50800">
        <w:rPr>
          <w:color w:val="auto"/>
          <w:sz w:val="10"/>
          <w:szCs w:val="10"/>
        </w:rPr>
        <w:tab/>
      </w:r>
    </w:p>
    <w:p w14:paraId="122DB060" w14:textId="77777777" w:rsidR="004F725E" w:rsidRPr="00F50800" w:rsidRDefault="004F725E" w:rsidP="004F725E">
      <w:pPr>
        <w:jc w:val="center"/>
        <w:rPr>
          <w:b/>
          <w:bCs/>
          <w:color w:val="auto"/>
        </w:rPr>
      </w:pPr>
      <w:r w:rsidRPr="00F50800">
        <w:rPr>
          <w:b/>
          <w:bCs/>
          <w:color w:val="auto"/>
        </w:rPr>
        <w:t>MS &amp; PHD STUDENT COMMITTEES SERVED</w:t>
      </w:r>
    </w:p>
    <w:p w14:paraId="7DD41D0D" w14:textId="10BEBB25" w:rsidR="004F725E" w:rsidRPr="00A021A7" w:rsidRDefault="004F725E" w:rsidP="004F725E">
      <w:pPr>
        <w:rPr>
          <w:b/>
          <w:bCs/>
          <w:color w:val="auto"/>
          <w:sz w:val="20"/>
          <w:szCs w:val="20"/>
        </w:rPr>
      </w:pPr>
      <w:r w:rsidRPr="00F50800">
        <w:rPr>
          <w:b/>
          <w:bCs/>
          <w:color w:val="auto"/>
          <w:sz w:val="20"/>
          <w:szCs w:val="20"/>
        </w:rPr>
        <w:t xml:space="preserve">Chair: </w:t>
      </w:r>
      <w:r w:rsidR="00661596" w:rsidRPr="00F50800">
        <w:rPr>
          <w:color w:val="auto"/>
          <w:sz w:val="20"/>
          <w:szCs w:val="20"/>
        </w:rPr>
        <w:t>Karen Parker (M.S. fall 2007-fall 2008: UA); Ryan Alexander (M.S. fall 2008-</w:t>
      </w:r>
      <w:r w:rsidR="00460D93">
        <w:rPr>
          <w:color w:val="auto"/>
          <w:sz w:val="20"/>
          <w:szCs w:val="20"/>
        </w:rPr>
        <w:t>2010</w:t>
      </w:r>
      <w:r w:rsidR="00661596" w:rsidRPr="00F50800">
        <w:rPr>
          <w:color w:val="auto"/>
          <w:sz w:val="20"/>
          <w:szCs w:val="20"/>
        </w:rPr>
        <w:t xml:space="preserve">: UA); Bryan </w:t>
      </w:r>
      <w:r w:rsidR="00661596" w:rsidRPr="00F50800">
        <w:rPr>
          <w:color w:val="auto"/>
          <w:sz w:val="20"/>
          <w:szCs w:val="20"/>
        </w:rPr>
        <w:tab/>
        <w:t xml:space="preserve">Anderson (M.S. fall 2009-fall 2012: UA); Charles Ryan Jeffcoat (M.S., fall 2010-fall 2012: UA); </w:t>
      </w:r>
      <w:r w:rsidR="00661596" w:rsidRPr="00F50800">
        <w:rPr>
          <w:color w:val="auto"/>
          <w:sz w:val="20"/>
          <w:szCs w:val="20"/>
        </w:rPr>
        <w:tab/>
        <w:t>Stanton Ingram (M</w:t>
      </w:r>
      <w:r w:rsidR="00661596" w:rsidRPr="00A021A7">
        <w:rPr>
          <w:color w:val="auto"/>
          <w:sz w:val="20"/>
          <w:szCs w:val="20"/>
        </w:rPr>
        <w:t xml:space="preserve">.S., fall 2010-fall 2012: UA); </w:t>
      </w:r>
      <w:r w:rsidRPr="00A021A7">
        <w:rPr>
          <w:bCs/>
          <w:color w:val="auto"/>
          <w:sz w:val="20"/>
          <w:szCs w:val="20"/>
        </w:rPr>
        <w:t xml:space="preserve">Joseph </w:t>
      </w:r>
      <w:proofErr w:type="spellStart"/>
      <w:r w:rsidRPr="00A021A7">
        <w:rPr>
          <w:bCs/>
          <w:color w:val="auto"/>
          <w:sz w:val="20"/>
          <w:szCs w:val="20"/>
        </w:rPr>
        <w:t>Sadorski</w:t>
      </w:r>
      <w:proofErr w:type="spellEnd"/>
      <w:r w:rsidRPr="00A021A7">
        <w:rPr>
          <w:bCs/>
          <w:color w:val="auto"/>
          <w:sz w:val="20"/>
          <w:szCs w:val="20"/>
        </w:rPr>
        <w:t>, (M.S., fall 2012</w:t>
      </w:r>
      <w:r w:rsidR="000C7B36" w:rsidRPr="00A021A7">
        <w:rPr>
          <w:bCs/>
          <w:color w:val="auto"/>
          <w:sz w:val="20"/>
          <w:szCs w:val="20"/>
        </w:rPr>
        <w:t>-fall 2015</w:t>
      </w:r>
      <w:r w:rsidR="00661596" w:rsidRPr="00A021A7">
        <w:rPr>
          <w:bCs/>
          <w:color w:val="auto"/>
          <w:sz w:val="20"/>
          <w:szCs w:val="20"/>
        </w:rPr>
        <w:t xml:space="preserve">: </w:t>
      </w:r>
      <w:r w:rsidR="00661596" w:rsidRPr="00A021A7">
        <w:rPr>
          <w:bCs/>
          <w:color w:val="auto"/>
          <w:sz w:val="20"/>
          <w:szCs w:val="20"/>
        </w:rPr>
        <w:tab/>
        <w:t>CSUN</w:t>
      </w:r>
      <w:r w:rsidRPr="00A021A7">
        <w:rPr>
          <w:bCs/>
          <w:color w:val="auto"/>
          <w:sz w:val="20"/>
          <w:szCs w:val="20"/>
        </w:rPr>
        <w:t>)</w:t>
      </w:r>
      <w:r w:rsidR="00CE0FFE" w:rsidRPr="00A021A7">
        <w:rPr>
          <w:bCs/>
          <w:color w:val="auto"/>
          <w:sz w:val="20"/>
          <w:szCs w:val="20"/>
        </w:rPr>
        <w:t>,</w:t>
      </w:r>
      <w:r w:rsidR="00D5642F" w:rsidRPr="00A021A7">
        <w:rPr>
          <w:color w:val="auto"/>
          <w:sz w:val="20"/>
        </w:rPr>
        <w:t xml:space="preserve"> John </w:t>
      </w:r>
      <w:proofErr w:type="spellStart"/>
      <w:r w:rsidR="00D5642F" w:rsidRPr="00A021A7">
        <w:rPr>
          <w:color w:val="auto"/>
          <w:sz w:val="20"/>
        </w:rPr>
        <w:t>Wiesenfeld</w:t>
      </w:r>
      <w:proofErr w:type="spellEnd"/>
      <w:r w:rsidR="00D5642F" w:rsidRPr="00A021A7">
        <w:rPr>
          <w:color w:val="auto"/>
          <w:sz w:val="20"/>
        </w:rPr>
        <w:t xml:space="preserve"> (</w:t>
      </w:r>
      <w:r w:rsidR="00612EC2" w:rsidRPr="00A021A7">
        <w:rPr>
          <w:bCs/>
          <w:color w:val="auto"/>
          <w:sz w:val="20"/>
          <w:szCs w:val="20"/>
        </w:rPr>
        <w:t xml:space="preserve">M.S., </w:t>
      </w:r>
      <w:r w:rsidR="00D5642F" w:rsidRPr="00A021A7">
        <w:rPr>
          <w:color w:val="auto"/>
          <w:sz w:val="20"/>
        </w:rPr>
        <w:t>fall 2013</w:t>
      </w:r>
      <w:r w:rsidR="00024916" w:rsidRPr="00A021A7">
        <w:rPr>
          <w:color w:val="auto"/>
          <w:sz w:val="20"/>
        </w:rPr>
        <w:t>-</w:t>
      </w:r>
      <w:r w:rsidR="000C7B36" w:rsidRPr="00A021A7">
        <w:rPr>
          <w:color w:val="auto"/>
          <w:sz w:val="20"/>
        </w:rPr>
        <w:t>spring 2016: CSUN</w:t>
      </w:r>
      <w:r w:rsidR="00024916" w:rsidRPr="00A021A7">
        <w:rPr>
          <w:color w:val="auto"/>
          <w:sz w:val="20"/>
        </w:rPr>
        <w:t>); Brian Clements (</w:t>
      </w:r>
      <w:r w:rsidR="00612EC2" w:rsidRPr="00A021A7">
        <w:rPr>
          <w:bCs/>
          <w:color w:val="auto"/>
          <w:sz w:val="20"/>
          <w:szCs w:val="20"/>
        </w:rPr>
        <w:t xml:space="preserve">M.S., </w:t>
      </w:r>
      <w:r w:rsidR="00024916" w:rsidRPr="00A021A7">
        <w:rPr>
          <w:color w:val="auto"/>
          <w:sz w:val="20"/>
        </w:rPr>
        <w:t>fall</w:t>
      </w:r>
      <w:r w:rsidR="00D5642F" w:rsidRPr="00A021A7">
        <w:rPr>
          <w:color w:val="auto"/>
          <w:sz w:val="20"/>
        </w:rPr>
        <w:t xml:space="preserve"> 2013-</w:t>
      </w:r>
      <w:r w:rsidR="00612EC2" w:rsidRPr="00A021A7">
        <w:rPr>
          <w:color w:val="auto"/>
          <w:sz w:val="20"/>
        </w:rPr>
        <w:tab/>
        <w:t xml:space="preserve">spring 2016: </w:t>
      </w:r>
      <w:r w:rsidR="000C7B36" w:rsidRPr="00A021A7">
        <w:rPr>
          <w:color w:val="auto"/>
          <w:sz w:val="20"/>
        </w:rPr>
        <w:t>CSUN</w:t>
      </w:r>
      <w:r w:rsidR="00D5642F" w:rsidRPr="00A021A7">
        <w:rPr>
          <w:color w:val="auto"/>
          <w:sz w:val="20"/>
        </w:rPr>
        <w:t>)</w:t>
      </w:r>
      <w:r w:rsidR="00CE0FFE" w:rsidRPr="00A021A7">
        <w:rPr>
          <w:color w:val="auto"/>
          <w:sz w:val="20"/>
        </w:rPr>
        <w:t xml:space="preserve">, </w:t>
      </w:r>
      <w:r w:rsidR="000C7B36" w:rsidRPr="00A021A7">
        <w:rPr>
          <w:color w:val="auto"/>
          <w:sz w:val="20"/>
        </w:rPr>
        <w:t xml:space="preserve">Meghann </w:t>
      </w:r>
      <w:r w:rsidR="00CE0FFE" w:rsidRPr="00A021A7">
        <w:rPr>
          <w:color w:val="auto"/>
          <w:sz w:val="20"/>
        </w:rPr>
        <w:t>Decker (</w:t>
      </w:r>
      <w:r w:rsidR="00612EC2" w:rsidRPr="00A021A7">
        <w:rPr>
          <w:bCs/>
          <w:color w:val="auto"/>
          <w:sz w:val="20"/>
          <w:szCs w:val="20"/>
        </w:rPr>
        <w:t xml:space="preserve">M.S., </w:t>
      </w:r>
      <w:r w:rsidR="00CE0FFE" w:rsidRPr="00A021A7">
        <w:rPr>
          <w:color w:val="auto"/>
          <w:sz w:val="20"/>
        </w:rPr>
        <w:t>fall 2014-</w:t>
      </w:r>
      <w:r w:rsidR="000C7B36" w:rsidRPr="00A021A7">
        <w:rPr>
          <w:color w:val="auto"/>
          <w:sz w:val="20"/>
        </w:rPr>
        <w:t>spring 2016: CSUN</w:t>
      </w:r>
      <w:r w:rsidR="00CE0FFE" w:rsidRPr="00A021A7">
        <w:rPr>
          <w:color w:val="auto"/>
          <w:sz w:val="20"/>
        </w:rPr>
        <w:t xml:space="preserve">), Samantha </w:t>
      </w:r>
      <w:proofErr w:type="spellStart"/>
      <w:r w:rsidR="00CE0FFE" w:rsidRPr="00A021A7">
        <w:rPr>
          <w:color w:val="auto"/>
          <w:sz w:val="20"/>
        </w:rPr>
        <w:t>Gebauer</w:t>
      </w:r>
      <w:proofErr w:type="spellEnd"/>
      <w:r w:rsidR="00CE0FFE" w:rsidRPr="00A021A7">
        <w:rPr>
          <w:color w:val="auto"/>
          <w:sz w:val="20"/>
        </w:rPr>
        <w:t xml:space="preserve"> </w:t>
      </w:r>
      <w:r w:rsidR="00612EC2" w:rsidRPr="00A021A7">
        <w:rPr>
          <w:color w:val="auto"/>
          <w:sz w:val="20"/>
        </w:rPr>
        <w:tab/>
      </w:r>
      <w:r w:rsidR="00CE0FFE" w:rsidRPr="00A021A7">
        <w:rPr>
          <w:color w:val="auto"/>
          <w:sz w:val="20"/>
        </w:rPr>
        <w:t>(</w:t>
      </w:r>
      <w:r w:rsidR="00612EC2" w:rsidRPr="00A021A7">
        <w:rPr>
          <w:bCs/>
          <w:color w:val="auto"/>
          <w:sz w:val="20"/>
          <w:szCs w:val="20"/>
        </w:rPr>
        <w:t xml:space="preserve">M.S., </w:t>
      </w:r>
      <w:r w:rsidR="00CE0FFE" w:rsidRPr="00A021A7">
        <w:rPr>
          <w:color w:val="auto"/>
          <w:sz w:val="20"/>
        </w:rPr>
        <w:t>fall 2014</w:t>
      </w:r>
      <w:r w:rsidR="00612EC2" w:rsidRPr="00A021A7">
        <w:rPr>
          <w:color w:val="auto"/>
          <w:sz w:val="20"/>
        </w:rPr>
        <w:t xml:space="preserve">-spring </w:t>
      </w:r>
      <w:r w:rsidR="000C7B36" w:rsidRPr="00A021A7">
        <w:rPr>
          <w:color w:val="auto"/>
          <w:sz w:val="20"/>
        </w:rPr>
        <w:t>2016: CSUN</w:t>
      </w:r>
      <w:r w:rsidR="00CE0FFE" w:rsidRPr="00A021A7">
        <w:rPr>
          <w:color w:val="auto"/>
          <w:sz w:val="20"/>
        </w:rPr>
        <w:t>)</w:t>
      </w:r>
      <w:r w:rsidR="000C7B36" w:rsidRPr="00A021A7">
        <w:rPr>
          <w:color w:val="auto"/>
          <w:sz w:val="20"/>
        </w:rPr>
        <w:t xml:space="preserve">, </w:t>
      </w:r>
      <w:proofErr w:type="spellStart"/>
      <w:r w:rsidR="000C7B36" w:rsidRPr="00A021A7">
        <w:rPr>
          <w:color w:val="auto"/>
          <w:sz w:val="20"/>
        </w:rPr>
        <w:t>Solishia</w:t>
      </w:r>
      <w:proofErr w:type="spellEnd"/>
      <w:r w:rsidR="000C7B36" w:rsidRPr="00A021A7">
        <w:rPr>
          <w:color w:val="auto"/>
          <w:sz w:val="20"/>
        </w:rPr>
        <w:t xml:space="preserve"> </w:t>
      </w:r>
      <w:proofErr w:type="spellStart"/>
      <w:r w:rsidR="000C7B36" w:rsidRPr="00A021A7">
        <w:rPr>
          <w:color w:val="auto"/>
          <w:sz w:val="20"/>
        </w:rPr>
        <w:t>Andico</w:t>
      </w:r>
      <w:proofErr w:type="spellEnd"/>
      <w:r w:rsidR="000C7B36" w:rsidRPr="00A021A7">
        <w:rPr>
          <w:color w:val="auto"/>
          <w:sz w:val="20"/>
        </w:rPr>
        <w:t xml:space="preserve"> (</w:t>
      </w:r>
      <w:r w:rsidR="00612EC2" w:rsidRPr="00A021A7">
        <w:rPr>
          <w:bCs/>
          <w:color w:val="auto"/>
          <w:sz w:val="20"/>
          <w:szCs w:val="20"/>
        </w:rPr>
        <w:t xml:space="preserve">M.S., </w:t>
      </w:r>
      <w:r w:rsidR="000C7B36" w:rsidRPr="00A021A7">
        <w:rPr>
          <w:color w:val="auto"/>
          <w:sz w:val="20"/>
        </w:rPr>
        <w:t>fall 2016-</w:t>
      </w:r>
      <w:r w:rsidR="008B737D">
        <w:rPr>
          <w:color w:val="auto"/>
          <w:sz w:val="20"/>
        </w:rPr>
        <w:t>fall 2020</w:t>
      </w:r>
      <w:r w:rsidR="000C7B36" w:rsidRPr="00A021A7">
        <w:rPr>
          <w:color w:val="auto"/>
          <w:sz w:val="20"/>
        </w:rPr>
        <w:t xml:space="preserve">: CSUN), Luisa </w:t>
      </w:r>
      <w:r w:rsidR="00612EC2" w:rsidRPr="00A021A7">
        <w:rPr>
          <w:color w:val="auto"/>
          <w:sz w:val="20"/>
        </w:rPr>
        <w:tab/>
      </w:r>
      <w:proofErr w:type="spellStart"/>
      <w:r w:rsidR="000C7B36" w:rsidRPr="00A021A7">
        <w:rPr>
          <w:color w:val="auto"/>
          <w:sz w:val="20"/>
        </w:rPr>
        <w:t>Buritica</w:t>
      </w:r>
      <w:proofErr w:type="spellEnd"/>
      <w:r w:rsidR="000C7B36" w:rsidRPr="00A021A7">
        <w:rPr>
          <w:color w:val="auto"/>
          <w:sz w:val="20"/>
        </w:rPr>
        <w:t xml:space="preserve"> (</w:t>
      </w:r>
      <w:r w:rsidR="00612EC2" w:rsidRPr="00A021A7">
        <w:rPr>
          <w:bCs/>
          <w:color w:val="auto"/>
          <w:sz w:val="20"/>
          <w:szCs w:val="20"/>
        </w:rPr>
        <w:t xml:space="preserve">M.S., </w:t>
      </w:r>
      <w:r w:rsidR="00612EC2" w:rsidRPr="00A021A7">
        <w:rPr>
          <w:color w:val="auto"/>
          <w:sz w:val="20"/>
        </w:rPr>
        <w:t>fall 2016-</w:t>
      </w:r>
      <w:r w:rsidR="00F43EC4" w:rsidRPr="00A021A7">
        <w:rPr>
          <w:color w:val="auto"/>
          <w:sz w:val="20"/>
        </w:rPr>
        <w:t>2018</w:t>
      </w:r>
      <w:r w:rsidR="00612EC2" w:rsidRPr="00A021A7">
        <w:rPr>
          <w:color w:val="auto"/>
          <w:sz w:val="20"/>
        </w:rPr>
        <w:t xml:space="preserve">: </w:t>
      </w:r>
      <w:r w:rsidR="000C7B36" w:rsidRPr="00A021A7">
        <w:rPr>
          <w:color w:val="auto"/>
          <w:sz w:val="20"/>
        </w:rPr>
        <w:t>CSUN)</w:t>
      </w:r>
      <w:r w:rsidR="00492DDB" w:rsidRPr="00A021A7">
        <w:rPr>
          <w:color w:val="auto"/>
          <w:sz w:val="20"/>
        </w:rPr>
        <w:t>, Kendra Carty (</w:t>
      </w:r>
      <w:r w:rsidR="00612EC2" w:rsidRPr="00A021A7">
        <w:rPr>
          <w:bCs/>
          <w:color w:val="auto"/>
          <w:sz w:val="20"/>
          <w:szCs w:val="20"/>
        </w:rPr>
        <w:t xml:space="preserve">M.S., </w:t>
      </w:r>
      <w:r w:rsidR="00492DDB" w:rsidRPr="00A021A7">
        <w:rPr>
          <w:color w:val="auto"/>
          <w:sz w:val="20"/>
        </w:rPr>
        <w:t>fall 2017-</w:t>
      </w:r>
      <w:r w:rsidR="008B737D">
        <w:rPr>
          <w:color w:val="auto"/>
          <w:sz w:val="20"/>
        </w:rPr>
        <w:t>spring</w:t>
      </w:r>
      <w:r w:rsidR="00AA05EA">
        <w:rPr>
          <w:color w:val="auto"/>
          <w:sz w:val="20"/>
        </w:rPr>
        <w:t xml:space="preserve"> 20</w:t>
      </w:r>
      <w:r w:rsidR="008B737D">
        <w:rPr>
          <w:color w:val="auto"/>
          <w:sz w:val="20"/>
        </w:rPr>
        <w:t>20</w:t>
      </w:r>
      <w:r w:rsidR="00492DDB" w:rsidRPr="00A021A7">
        <w:rPr>
          <w:color w:val="auto"/>
          <w:sz w:val="20"/>
        </w:rPr>
        <w:t xml:space="preserve">: CSUN), Erin </w:t>
      </w:r>
      <w:r w:rsidR="00612EC2" w:rsidRPr="00A021A7">
        <w:rPr>
          <w:color w:val="auto"/>
          <w:sz w:val="20"/>
        </w:rPr>
        <w:tab/>
      </w:r>
      <w:r w:rsidR="00492DDB" w:rsidRPr="00A021A7">
        <w:rPr>
          <w:color w:val="auto"/>
          <w:sz w:val="20"/>
        </w:rPr>
        <w:t>Wales (</w:t>
      </w:r>
      <w:r w:rsidR="00612EC2" w:rsidRPr="00A021A7">
        <w:rPr>
          <w:bCs/>
          <w:color w:val="auto"/>
          <w:sz w:val="20"/>
          <w:szCs w:val="20"/>
        </w:rPr>
        <w:t xml:space="preserve">M.S., </w:t>
      </w:r>
      <w:r w:rsidR="00492DDB" w:rsidRPr="00A021A7">
        <w:rPr>
          <w:color w:val="auto"/>
          <w:sz w:val="20"/>
        </w:rPr>
        <w:t>fall 2017-</w:t>
      </w:r>
      <w:r w:rsidR="000E6D3F">
        <w:rPr>
          <w:color w:val="auto"/>
          <w:sz w:val="20"/>
        </w:rPr>
        <w:t>fall 2021</w:t>
      </w:r>
      <w:r w:rsidR="00492DDB" w:rsidRPr="00A021A7">
        <w:rPr>
          <w:color w:val="auto"/>
          <w:sz w:val="20"/>
        </w:rPr>
        <w:t>: CSUN)</w:t>
      </w:r>
      <w:r w:rsidR="00AA05EA">
        <w:rPr>
          <w:color w:val="auto"/>
          <w:sz w:val="20"/>
        </w:rPr>
        <w:t>, Gillian Greenberg (spring 2019-</w:t>
      </w:r>
      <w:r w:rsidR="000E6D3F">
        <w:rPr>
          <w:color w:val="auto"/>
          <w:sz w:val="20"/>
        </w:rPr>
        <w:t>fall 2021</w:t>
      </w:r>
      <w:r w:rsidR="00AA05EA">
        <w:rPr>
          <w:color w:val="auto"/>
          <w:sz w:val="20"/>
        </w:rPr>
        <w:t xml:space="preserve">: CSUN), </w:t>
      </w:r>
      <w:r w:rsidR="00AA05EA">
        <w:rPr>
          <w:color w:val="auto"/>
          <w:sz w:val="20"/>
        </w:rPr>
        <w:tab/>
        <w:t>Brandon Page (fall, 2019-present: CSUN)</w:t>
      </w:r>
      <w:r w:rsidR="00D932DB">
        <w:rPr>
          <w:color w:val="auto"/>
          <w:sz w:val="20"/>
        </w:rPr>
        <w:t>, Adam Brackman (fall, 2020-</w:t>
      </w:r>
      <w:r w:rsidR="007B5160">
        <w:rPr>
          <w:color w:val="auto"/>
          <w:sz w:val="20"/>
        </w:rPr>
        <w:t>2022</w:t>
      </w:r>
      <w:r w:rsidR="00D932DB">
        <w:rPr>
          <w:color w:val="auto"/>
          <w:sz w:val="20"/>
        </w:rPr>
        <w:t>: CSUN)</w:t>
      </w:r>
      <w:r w:rsidR="000E6D3F">
        <w:rPr>
          <w:color w:val="auto"/>
          <w:sz w:val="20"/>
        </w:rPr>
        <w:t xml:space="preserve">, Francine </w:t>
      </w:r>
      <w:r w:rsidR="000E6D3F">
        <w:rPr>
          <w:color w:val="auto"/>
          <w:sz w:val="20"/>
        </w:rPr>
        <w:tab/>
        <w:t>Robles (fall, 2021 to present: CSUN), Jonathan Bixler (fall, 2021 to present: CSUN)</w:t>
      </w:r>
      <w:r w:rsidR="007B5160">
        <w:rPr>
          <w:color w:val="auto"/>
          <w:sz w:val="20"/>
        </w:rPr>
        <w:t xml:space="preserve">; Gillian Rhea </w:t>
      </w:r>
      <w:r w:rsidR="007B5160">
        <w:rPr>
          <w:color w:val="auto"/>
          <w:sz w:val="20"/>
        </w:rPr>
        <w:tab/>
        <w:t>(fall, 2022 to present: CSUN)</w:t>
      </w:r>
      <w:r w:rsidR="00D5642F" w:rsidRPr="00A021A7">
        <w:rPr>
          <w:color w:val="auto"/>
          <w:sz w:val="20"/>
        </w:rPr>
        <w:t>.</w:t>
      </w:r>
    </w:p>
    <w:p w14:paraId="4D6B752E" w14:textId="27A5A4AB" w:rsidR="004F725E" w:rsidRPr="00A021A7" w:rsidRDefault="004F725E" w:rsidP="004F725E">
      <w:pPr>
        <w:rPr>
          <w:b/>
          <w:bCs/>
          <w:color w:val="auto"/>
          <w:sz w:val="20"/>
          <w:szCs w:val="20"/>
        </w:rPr>
      </w:pPr>
      <w:r w:rsidRPr="00A021A7">
        <w:rPr>
          <w:b/>
          <w:bCs/>
          <w:color w:val="auto"/>
          <w:sz w:val="20"/>
          <w:szCs w:val="20"/>
        </w:rPr>
        <w:t xml:space="preserve">Member: </w:t>
      </w:r>
      <w:r w:rsidRPr="00A021A7">
        <w:rPr>
          <w:color w:val="auto"/>
          <w:sz w:val="20"/>
          <w:szCs w:val="20"/>
        </w:rPr>
        <w:t>Ellen Stein (M.S. completed fall, 2007</w:t>
      </w:r>
      <w:r w:rsidR="00661596" w:rsidRPr="00A021A7">
        <w:rPr>
          <w:color w:val="auto"/>
          <w:sz w:val="20"/>
          <w:szCs w:val="20"/>
        </w:rPr>
        <w:t>: UA</w:t>
      </w:r>
      <w:r w:rsidRPr="00A021A7">
        <w:rPr>
          <w:color w:val="auto"/>
          <w:sz w:val="20"/>
          <w:szCs w:val="20"/>
        </w:rPr>
        <w:t>); Benjamin Garcia (M.S. completed spring, 2008</w:t>
      </w:r>
      <w:r w:rsidR="00661596" w:rsidRPr="00A021A7">
        <w:rPr>
          <w:color w:val="auto"/>
          <w:sz w:val="20"/>
          <w:szCs w:val="20"/>
        </w:rPr>
        <w:t xml:space="preserve">: </w:t>
      </w:r>
      <w:r w:rsidR="00661596" w:rsidRPr="00A021A7">
        <w:rPr>
          <w:color w:val="auto"/>
          <w:sz w:val="20"/>
          <w:szCs w:val="20"/>
        </w:rPr>
        <w:tab/>
        <w:t>UA</w:t>
      </w:r>
      <w:r w:rsidRPr="00A021A7">
        <w:rPr>
          <w:color w:val="auto"/>
          <w:sz w:val="20"/>
          <w:szCs w:val="20"/>
        </w:rPr>
        <w:t>); Haylee Dickinson (M.S. fall 2007-spring 2010</w:t>
      </w:r>
      <w:r w:rsidR="00661596" w:rsidRPr="00A021A7">
        <w:rPr>
          <w:color w:val="auto"/>
          <w:sz w:val="20"/>
          <w:szCs w:val="20"/>
        </w:rPr>
        <w:t>: UA</w:t>
      </w:r>
      <w:r w:rsidRPr="00A021A7">
        <w:rPr>
          <w:color w:val="auto"/>
          <w:sz w:val="20"/>
          <w:szCs w:val="20"/>
        </w:rPr>
        <w:t xml:space="preserve">), Matt McKay (M.S. fall 2009-spring </w:t>
      </w:r>
      <w:r w:rsidR="00661596" w:rsidRPr="00A021A7">
        <w:rPr>
          <w:color w:val="auto"/>
          <w:sz w:val="20"/>
          <w:szCs w:val="20"/>
        </w:rPr>
        <w:tab/>
      </w:r>
      <w:r w:rsidRPr="00A021A7">
        <w:rPr>
          <w:color w:val="auto"/>
          <w:sz w:val="20"/>
          <w:szCs w:val="20"/>
        </w:rPr>
        <w:t>2011</w:t>
      </w:r>
      <w:r w:rsidR="00661596" w:rsidRPr="00A021A7">
        <w:rPr>
          <w:color w:val="auto"/>
          <w:sz w:val="20"/>
          <w:szCs w:val="20"/>
        </w:rPr>
        <w:t xml:space="preserve">: UA); </w:t>
      </w:r>
      <w:r w:rsidRPr="00A021A7">
        <w:rPr>
          <w:color w:val="auto"/>
          <w:sz w:val="20"/>
          <w:szCs w:val="20"/>
        </w:rPr>
        <w:t>Kristin Hughes (Ph.D. fall 2007-fall 2011</w:t>
      </w:r>
      <w:r w:rsidR="00661596" w:rsidRPr="00A021A7">
        <w:rPr>
          <w:color w:val="auto"/>
          <w:sz w:val="20"/>
          <w:szCs w:val="20"/>
        </w:rPr>
        <w:t>: UA</w:t>
      </w:r>
      <w:r w:rsidRPr="00A021A7">
        <w:rPr>
          <w:color w:val="auto"/>
          <w:sz w:val="20"/>
          <w:szCs w:val="20"/>
        </w:rPr>
        <w:t xml:space="preserve">); Matthew Gatewood (Ph.D. spring </w:t>
      </w:r>
      <w:r w:rsidR="00661596" w:rsidRPr="00A021A7">
        <w:rPr>
          <w:color w:val="auto"/>
          <w:sz w:val="20"/>
          <w:szCs w:val="20"/>
        </w:rPr>
        <w:tab/>
      </w:r>
      <w:r w:rsidRPr="00A021A7">
        <w:rPr>
          <w:color w:val="auto"/>
          <w:sz w:val="20"/>
          <w:szCs w:val="20"/>
        </w:rPr>
        <w:t>2007-present</w:t>
      </w:r>
      <w:r w:rsidR="00661596" w:rsidRPr="00A021A7">
        <w:rPr>
          <w:color w:val="auto"/>
          <w:sz w:val="20"/>
          <w:szCs w:val="20"/>
        </w:rPr>
        <w:t xml:space="preserve">: UA); </w:t>
      </w:r>
      <w:r w:rsidRPr="00A021A7">
        <w:rPr>
          <w:color w:val="auto"/>
          <w:sz w:val="20"/>
          <w:szCs w:val="20"/>
        </w:rPr>
        <w:t xml:space="preserve">Jennifer </w:t>
      </w:r>
      <w:proofErr w:type="spellStart"/>
      <w:r w:rsidRPr="00A021A7">
        <w:rPr>
          <w:color w:val="auto"/>
          <w:sz w:val="20"/>
          <w:szCs w:val="20"/>
        </w:rPr>
        <w:t>Rothfuss</w:t>
      </w:r>
      <w:proofErr w:type="spellEnd"/>
      <w:r w:rsidRPr="00A021A7">
        <w:rPr>
          <w:color w:val="auto"/>
          <w:sz w:val="20"/>
          <w:szCs w:val="20"/>
        </w:rPr>
        <w:t xml:space="preserve"> (M.S. fall 2008-2010</w:t>
      </w:r>
      <w:r w:rsidR="00661596" w:rsidRPr="00A021A7">
        <w:rPr>
          <w:color w:val="auto"/>
          <w:sz w:val="20"/>
          <w:szCs w:val="20"/>
        </w:rPr>
        <w:t>: UA</w:t>
      </w:r>
      <w:r w:rsidRPr="00A021A7">
        <w:rPr>
          <w:color w:val="auto"/>
          <w:sz w:val="20"/>
          <w:szCs w:val="20"/>
        </w:rPr>
        <w:t xml:space="preserve">), Matthew McKay (fall 2009 to </w:t>
      </w:r>
      <w:r w:rsidR="00661596" w:rsidRPr="00A021A7">
        <w:rPr>
          <w:color w:val="auto"/>
          <w:sz w:val="20"/>
          <w:szCs w:val="20"/>
        </w:rPr>
        <w:tab/>
      </w:r>
      <w:r w:rsidRPr="00A021A7">
        <w:rPr>
          <w:color w:val="auto"/>
          <w:sz w:val="20"/>
          <w:szCs w:val="20"/>
        </w:rPr>
        <w:t>spring 2011</w:t>
      </w:r>
      <w:r w:rsidR="00661596" w:rsidRPr="00A021A7">
        <w:rPr>
          <w:color w:val="auto"/>
          <w:sz w:val="20"/>
          <w:szCs w:val="20"/>
        </w:rPr>
        <w:t xml:space="preserve">: UA), Sarah Needy </w:t>
      </w:r>
      <w:r w:rsidRPr="00A021A7">
        <w:rPr>
          <w:color w:val="auto"/>
          <w:sz w:val="20"/>
          <w:szCs w:val="20"/>
        </w:rPr>
        <w:t>(Ph.D., fall 2009 to fall 2011</w:t>
      </w:r>
      <w:r w:rsidR="00661596" w:rsidRPr="00A021A7">
        <w:rPr>
          <w:color w:val="auto"/>
          <w:sz w:val="20"/>
          <w:szCs w:val="20"/>
        </w:rPr>
        <w:t>: UA</w:t>
      </w:r>
      <w:r w:rsidRPr="00A021A7">
        <w:rPr>
          <w:color w:val="auto"/>
          <w:sz w:val="20"/>
          <w:szCs w:val="20"/>
        </w:rPr>
        <w:t xml:space="preserve">), </w:t>
      </w:r>
      <w:r w:rsidR="00661596" w:rsidRPr="00A021A7">
        <w:rPr>
          <w:color w:val="auto"/>
          <w:sz w:val="20"/>
          <w:szCs w:val="20"/>
        </w:rPr>
        <w:t xml:space="preserve">John Hawkins (M.S. fall </w:t>
      </w:r>
      <w:r w:rsidR="00661596" w:rsidRPr="00A021A7">
        <w:rPr>
          <w:color w:val="auto"/>
          <w:sz w:val="20"/>
          <w:szCs w:val="20"/>
        </w:rPr>
        <w:tab/>
        <w:t xml:space="preserve">2011-present: Auburn), Crystal </w:t>
      </w:r>
      <w:proofErr w:type="spellStart"/>
      <w:r w:rsidR="00661596" w:rsidRPr="00A021A7">
        <w:rPr>
          <w:color w:val="auto"/>
          <w:sz w:val="20"/>
          <w:szCs w:val="20"/>
        </w:rPr>
        <w:t>Hout</w:t>
      </w:r>
      <w:proofErr w:type="spellEnd"/>
      <w:r w:rsidR="00661596" w:rsidRPr="00A021A7">
        <w:rPr>
          <w:color w:val="auto"/>
          <w:sz w:val="20"/>
          <w:szCs w:val="20"/>
        </w:rPr>
        <w:t xml:space="preserve"> (M.S. fall, 2011-present: UA); </w:t>
      </w:r>
      <w:r w:rsidRPr="00A021A7">
        <w:rPr>
          <w:color w:val="auto"/>
          <w:sz w:val="20"/>
          <w:szCs w:val="20"/>
        </w:rPr>
        <w:t>Linda Doran (M.S. fall 2012-</w:t>
      </w:r>
      <w:r w:rsidR="00661596" w:rsidRPr="00A021A7">
        <w:rPr>
          <w:color w:val="auto"/>
          <w:sz w:val="20"/>
          <w:szCs w:val="20"/>
        </w:rPr>
        <w:tab/>
      </w:r>
      <w:r w:rsidR="00D5642F" w:rsidRPr="00A021A7">
        <w:rPr>
          <w:color w:val="auto"/>
          <w:sz w:val="20"/>
          <w:szCs w:val="20"/>
        </w:rPr>
        <w:t>fall 2013</w:t>
      </w:r>
      <w:r w:rsidR="007D0D70" w:rsidRPr="00A021A7">
        <w:rPr>
          <w:color w:val="auto"/>
          <w:sz w:val="20"/>
          <w:szCs w:val="20"/>
        </w:rPr>
        <w:t>: CSUN</w:t>
      </w:r>
      <w:r w:rsidRPr="00A021A7">
        <w:rPr>
          <w:color w:val="auto"/>
          <w:sz w:val="20"/>
          <w:szCs w:val="20"/>
        </w:rPr>
        <w:t>)</w:t>
      </w:r>
      <w:r w:rsidR="00661596" w:rsidRPr="00A021A7">
        <w:rPr>
          <w:color w:val="auto"/>
          <w:sz w:val="20"/>
          <w:szCs w:val="20"/>
        </w:rPr>
        <w:t>, Nicholas Rousseau (M.S. fall 2012-</w:t>
      </w:r>
      <w:r w:rsidR="007D0D70" w:rsidRPr="00A021A7">
        <w:rPr>
          <w:color w:val="auto"/>
          <w:sz w:val="20"/>
          <w:szCs w:val="20"/>
        </w:rPr>
        <w:t>spring 2015: CSUN</w:t>
      </w:r>
      <w:r w:rsidR="00661596" w:rsidRPr="00A021A7">
        <w:rPr>
          <w:color w:val="auto"/>
          <w:sz w:val="20"/>
          <w:szCs w:val="20"/>
        </w:rPr>
        <w:t>)</w:t>
      </w:r>
      <w:r w:rsidR="00024916" w:rsidRPr="00A021A7">
        <w:rPr>
          <w:color w:val="auto"/>
          <w:sz w:val="20"/>
          <w:szCs w:val="20"/>
        </w:rPr>
        <w:t xml:space="preserve">, Ben Moss (M.S. fall </w:t>
      </w:r>
      <w:r w:rsidR="003072B8" w:rsidRPr="00A021A7">
        <w:rPr>
          <w:color w:val="auto"/>
          <w:sz w:val="20"/>
          <w:szCs w:val="20"/>
        </w:rPr>
        <w:tab/>
      </w:r>
      <w:r w:rsidR="00024916" w:rsidRPr="00A021A7">
        <w:rPr>
          <w:color w:val="auto"/>
          <w:sz w:val="20"/>
          <w:szCs w:val="20"/>
        </w:rPr>
        <w:t>2013-</w:t>
      </w:r>
      <w:r w:rsidR="007D0D70" w:rsidRPr="00A021A7">
        <w:rPr>
          <w:color w:val="auto"/>
          <w:sz w:val="20"/>
          <w:szCs w:val="20"/>
        </w:rPr>
        <w:t>fall 2015: CSUN</w:t>
      </w:r>
      <w:r w:rsidR="00024916" w:rsidRPr="00A021A7">
        <w:rPr>
          <w:color w:val="auto"/>
          <w:sz w:val="20"/>
          <w:szCs w:val="20"/>
        </w:rPr>
        <w:t>)</w:t>
      </w:r>
      <w:r w:rsidR="007D0D70" w:rsidRPr="00A021A7">
        <w:rPr>
          <w:color w:val="auto"/>
          <w:sz w:val="20"/>
          <w:szCs w:val="20"/>
        </w:rPr>
        <w:t xml:space="preserve">, </w:t>
      </w:r>
      <w:r w:rsidR="003072B8" w:rsidRPr="00A021A7">
        <w:rPr>
          <w:color w:val="auto"/>
          <w:sz w:val="20"/>
          <w:szCs w:val="20"/>
        </w:rPr>
        <w:t xml:space="preserve">Jeffery Joseph (M.S. fall 2014-spring 2016); </w:t>
      </w:r>
      <w:r w:rsidR="007D0D70" w:rsidRPr="00A021A7">
        <w:rPr>
          <w:color w:val="auto"/>
          <w:sz w:val="20"/>
          <w:szCs w:val="20"/>
        </w:rPr>
        <w:t xml:space="preserve">Emily Homan (M.S. fall </w:t>
      </w:r>
      <w:r w:rsidR="003072B8" w:rsidRPr="00A021A7">
        <w:rPr>
          <w:color w:val="auto"/>
          <w:sz w:val="20"/>
          <w:szCs w:val="20"/>
        </w:rPr>
        <w:tab/>
      </w:r>
      <w:r w:rsidR="007D0D70" w:rsidRPr="00A021A7">
        <w:rPr>
          <w:color w:val="auto"/>
          <w:sz w:val="20"/>
          <w:szCs w:val="20"/>
        </w:rPr>
        <w:t>2015-spring2017: CSUN)</w:t>
      </w:r>
      <w:r w:rsidR="00122F94" w:rsidRPr="00A021A7">
        <w:rPr>
          <w:color w:val="auto"/>
          <w:sz w:val="20"/>
          <w:szCs w:val="20"/>
        </w:rPr>
        <w:t xml:space="preserve">; Courtney McGinn (M.S. fall 2016-2018: CSUN); Lonnie Hufford </w:t>
      </w:r>
      <w:r w:rsidR="00122F94" w:rsidRPr="00A021A7">
        <w:rPr>
          <w:color w:val="auto"/>
          <w:sz w:val="20"/>
          <w:szCs w:val="20"/>
        </w:rPr>
        <w:tab/>
        <w:t>(M.S. fall 2016-2018</w:t>
      </w:r>
      <w:r w:rsidR="00036AEE" w:rsidRPr="00A021A7">
        <w:rPr>
          <w:color w:val="auto"/>
          <w:sz w:val="20"/>
          <w:szCs w:val="20"/>
        </w:rPr>
        <w:t>: CSUN</w:t>
      </w:r>
      <w:r w:rsidR="00122F94" w:rsidRPr="00A021A7">
        <w:rPr>
          <w:color w:val="auto"/>
          <w:sz w:val="20"/>
          <w:szCs w:val="20"/>
        </w:rPr>
        <w:t>); Caroline Gross (M.S. fall 2016-</w:t>
      </w:r>
      <w:r w:rsidR="00036AEE" w:rsidRPr="00A021A7">
        <w:rPr>
          <w:color w:val="auto"/>
          <w:sz w:val="20"/>
          <w:szCs w:val="20"/>
        </w:rPr>
        <w:t>present: CSUN</w:t>
      </w:r>
      <w:r w:rsidR="00122F94" w:rsidRPr="00A021A7">
        <w:rPr>
          <w:color w:val="auto"/>
          <w:sz w:val="20"/>
          <w:szCs w:val="20"/>
        </w:rPr>
        <w:t>)</w:t>
      </w:r>
      <w:r w:rsidR="00036AEE" w:rsidRPr="00A021A7">
        <w:rPr>
          <w:color w:val="auto"/>
          <w:sz w:val="20"/>
          <w:szCs w:val="20"/>
        </w:rPr>
        <w:t xml:space="preserve">; Ian Anderson </w:t>
      </w:r>
      <w:r w:rsidR="00036AEE" w:rsidRPr="00A021A7">
        <w:rPr>
          <w:color w:val="auto"/>
          <w:sz w:val="20"/>
          <w:szCs w:val="20"/>
        </w:rPr>
        <w:tab/>
        <w:t>(M.S. fall 2018-present: UA); Hannah Dickson (M.S. fall 2018 to present: UA)</w:t>
      </w:r>
      <w:r w:rsidR="007A3E44">
        <w:rPr>
          <w:color w:val="auto"/>
          <w:sz w:val="20"/>
          <w:szCs w:val="20"/>
        </w:rPr>
        <w:t xml:space="preserve">; Matthew </w:t>
      </w:r>
      <w:proofErr w:type="spellStart"/>
      <w:r w:rsidR="007A3E44">
        <w:rPr>
          <w:color w:val="auto"/>
          <w:sz w:val="20"/>
          <w:szCs w:val="20"/>
        </w:rPr>
        <w:t>Dietel</w:t>
      </w:r>
      <w:proofErr w:type="spellEnd"/>
      <w:r w:rsidR="007A3E44">
        <w:rPr>
          <w:color w:val="auto"/>
          <w:sz w:val="20"/>
          <w:szCs w:val="20"/>
        </w:rPr>
        <w:t xml:space="preserve"> </w:t>
      </w:r>
      <w:r w:rsidR="007A3E44">
        <w:rPr>
          <w:color w:val="auto"/>
          <w:sz w:val="20"/>
          <w:szCs w:val="20"/>
        </w:rPr>
        <w:tab/>
        <w:t>(M.S. fall 2019-2021: CSUN); Virginia Brown (M.S. fall 2020-2022: CSUN)</w:t>
      </w:r>
      <w:r w:rsidRPr="00A021A7">
        <w:rPr>
          <w:color w:val="auto"/>
          <w:sz w:val="20"/>
          <w:szCs w:val="20"/>
        </w:rPr>
        <w:t xml:space="preserve">. </w:t>
      </w:r>
    </w:p>
    <w:p w14:paraId="2E7B507C" w14:textId="77777777" w:rsidR="004F725E" w:rsidRPr="00A021A7" w:rsidRDefault="004F725E" w:rsidP="004F725E">
      <w:pPr>
        <w:rPr>
          <w:color w:val="auto"/>
          <w:sz w:val="20"/>
          <w:szCs w:val="20"/>
        </w:rPr>
      </w:pPr>
    </w:p>
    <w:p w14:paraId="4BCB78AB" w14:textId="77777777" w:rsidR="004F725E" w:rsidRPr="00A021A7" w:rsidRDefault="004F725E" w:rsidP="005410EC">
      <w:pPr>
        <w:jc w:val="center"/>
        <w:rPr>
          <w:b/>
          <w:bCs/>
          <w:color w:val="auto"/>
        </w:rPr>
      </w:pPr>
      <w:r w:rsidRPr="00A021A7">
        <w:rPr>
          <w:b/>
          <w:bCs/>
          <w:color w:val="auto"/>
        </w:rPr>
        <w:t>UNDERGRADUATE RESEARCH SUPERVISED</w:t>
      </w:r>
    </w:p>
    <w:p w14:paraId="57E106DF" w14:textId="55D1DC39" w:rsidR="004F725E" w:rsidRPr="00A021A7" w:rsidRDefault="004F725E" w:rsidP="00A021A7">
      <w:pPr>
        <w:pStyle w:val="BodyTextIndent"/>
        <w:rPr>
          <w:rFonts w:ascii="Times New Roman" w:hAnsi="Times New Roman"/>
          <w:sz w:val="20"/>
        </w:rPr>
      </w:pPr>
      <w:r w:rsidRPr="00A021A7">
        <w:rPr>
          <w:b/>
          <w:bCs/>
          <w:sz w:val="20"/>
        </w:rPr>
        <w:t>Faculty mentor:</w:t>
      </w:r>
      <w:r w:rsidRPr="00A021A7">
        <w:rPr>
          <w:sz w:val="20"/>
        </w:rPr>
        <w:t xml:space="preserve"> </w:t>
      </w:r>
      <w:r w:rsidR="00A021A7" w:rsidRPr="00A021A7">
        <w:rPr>
          <w:sz w:val="20"/>
        </w:rPr>
        <w:t xml:space="preserve">Lauren Perry (2008), Brittany </w:t>
      </w:r>
      <w:proofErr w:type="spellStart"/>
      <w:r w:rsidR="00A021A7" w:rsidRPr="00A021A7">
        <w:rPr>
          <w:sz w:val="20"/>
        </w:rPr>
        <w:t>Hollon</w:t>
      </w:r>
      <w:proofErr w:type="spellEnd"/>
      <w:r w:rsidR="00A021A7" w:rsidRPr="00A021A7">
        <w:rPr>
          <w:sz w:val="20"/>
        </w:rPr>
        <w:t xml:space="preserve">, (2008-2009), Kayla White (2008-2009), Gwendolyn (Maeve) </w:t>
      </w:r>
      <w:proofErr w:type="spellStart"/>
      <w:r w:rsidR="00A021A7" w:rsidRPr="00A021A7">
        <w:rPr>
          <w:sz w:val="20"/>
        </w:rPr>
        <w:t>Yaden</w:t>
      </w:r>
      <w:proofErr w:type="spellEnd"/>
      <w:r w:rsidR="00A021A7" w:rsidRPr="00A021A7">
        <w:rPr>
          <w:sz w:val="20"/>
        </w:rPr>
        <w:t xml:space="preserve"> (2008-2009), Nathan </w:t>
      </w:r>
      <w:proofErr w:type="spellStart"/>
      <w:r w:rsidR="00A021A7" w:rsidRPr="00A021A7">
        <w:rPr>
          <w:sz w:val="20"/>
        </w:rPr>
        <w:t>Burtram</w:t>
      </w:r>
      <w:proofErr w:type="spellEnd"/>
      <w:r w:rsidR="00A021A7" w:rsidRPr="00A021A7">
        <w:rPr>
          <w:sz w:val="20"/>
        </w:rPr>
        <w:t xml:space="preserve"> (2008-2009), Joseph </w:t>
      </w:r>
      <w:proofErr w:type="spellStart"/>
      <w:r w:rsidR="00A021A7" w:rsidRPr="00A021A7">
        <w:rPr>
          <w:sz w:val="20"/>
        </w:rPr>
        <w:t>Gravlee</w:t>
      </w:r>
      <w:proofErr w:type="spellEnd"/>
      <w:r w:rsidR="00A021A7" w:rsidRPr="00A021A7">
        <w:rPr>
          <w:sz w:val="20"/>
        </w:rPr>
        <w:t xml:space="preserve"> (fall 2009), Lauren </w:t>
      </w:r>
      <w:proofErr w:type="spellStart"/>
      <w:r w:rsidR="00A021A7" w:rsidRPr="00A021A7">
        <w:rPr>
          <w:sz w:val="20"/>
        </w:rPr>
        <w:t>Phillippi</w:t>
      </w:r>
      <w:proofErr w:type="spellEnd"/>
      <w:r w:rsidR="00A021A7" w:rsidRPr="00A021A7">
        <w:rPr>
          <w:sz w:val="20"/>
        </w:rPr>
        <w:t xml:space="preserve"> (2008-2010), Rebecca Shields (2009-2010), Natalie Gentry (2009-2010), Alan </w:t>
      </w:r>
      <w:proofErr w:type="spellStart"/>
      <w:r w:rsidR="00A021A7" w:rsidRPr="00A021A7">
        <w:rPr>
          <w:sz w:val="20"/>
        </w:rPr>
        <w:t>Simonis</w:t>
      </w:r>
      <w:proofErr w:type="spellEnd"/>
      <w:r w:rsidR="00A021A7" w:rsidRPr="00A021A7">
        <w:rPr>
          <w:sz w:val="20"/>
        </w:rPr>
        <w:t xml:space="preserve"> (spring 2010), Scott Milo (Fall 2010-Summer 2011), John Morris (spring 2011).</w:t>
      </w:r>
      <w:r w:rsidR="009811D8">
        <w:rPr>
          <w:sz w:val="20"/>
          <w:lang w:val="en-US"/>
        </w:rPr>
        <w:t xml:space="preserve"> </w:t>
      </w:r>
      <w:r w:rsidRPr="00A021A7">
        <w:rPr>
          <w:sz w:val="20"/>
        </w:rPr>
        <w:t xml:space="preserve">John </w:t>
      </w:r>
      <w:proofErr w:type="spellStart"/>
      <w:r w:rsidRPr="00A021A7">
        <w:rPr>
          <w:sz w:val="20"/>
        </w:rPr>
        <w:t>Wiesenfeld</w:t>
      </w:r>
      <w:proofErr w:type="spellEnd"/>
      <w:r w:rsidRPr="00A021A7">
        <w:rPr>
          <w:sz w:val="20"/>
        </w:rPr>
        <w:t xml:space="preserve"> (spring 2012-</w:t>
      </w:r>
      <w:r w:rsidR="00F755A3" w:rsidRPr="00A021A7">
        <w:rPr>
          <w:sz w:val="20"/>
        </w:rPr>
        <w:t>spring 2013</w:t>
      </w:r>
      <w:r w:rsidRPr="00A021A7">
        <w:rPr>
          <w:sz w:val="20"/>
        </w:rPr>
        <w:t>), Carolina Zamora (spring 2012-</w:t>
      </w:r>
      <w:r w:rsidR="00F755A3" w:rsidRPr="00A021A7">
        <w:rPr>
          <w:sz w:val="20"/>
        </w:rPr>
        <w:t>spring 2013</w:t>
      </w:r>
      <w:r w:rsidRPr="00A021A7">
        <w:rPr>
          <w:sz w:val="20"/>
        </w:rPr>
        <w:t>), Brian Clements (spring 2012-</w:t>
      </w:r>
      <w:r w:rsidR="00F755A3" w:rsidRPr="00A021A7">
        <w:rPr>
          <w:sz w:val="20"/>
        </w:rPr>
        <w:t>spring 2013</w:t>
      </w:r>
      <w:r w:rsidRPr="00A021A7">
        <w:rPr>
          <w:sz w:val="20"/>
        </w:rPr>
        <w:t xml:space="preserve">), Stephanie </w:t>
      </w:r>
      <w:proofErr w:type="spellStart"/>
      <w:r w:rsidRPr="00A021A7">
        <w:rPr>
          <w:sz w:val="20"/>
        </w:rPr>
        <w:t>Holgren</w:t>
      </w:r>
      <w:proofErr w:type="spellEnd"/>
      <w:r w:rsidRPr="00A021A7">
        <w:rPr>
          <w:sz w:val="20"/>
        </w:rPr>
        <w:t xml:space="preserve"> (spring 2012-</w:t>
      </w:r>
      <w:r w:rsidR="00F755A3" w:rsidRPr="00A021A7">
        <w:rPr>
          <w:sz w:val="20"/>
        </w:rPr>
        <w:t xml:space="preserve"> spring 2013</w:t>
      </w:r>
      <w:r w:rsidRPr="00A021A7">
        <w:rPr>
          <w:sz w:val="20"/>
        </w:rPr>
        <w:t xml:space="preserve">), </w:t>
      </w:r>
      <w:r w:rsidRPr="00A021A7">
        <w:rPr>
          <w:rFonts w:ascii="Times New Roman" w:hAnsi="Times New Roman"/>
          <w:sz w:val="20"/>
        </w:rPr>
        <w:t xml:space="preserve">Mariana Dias </w:t>
      </w:r>
      <w:proofErr w:type="spellStart"/>
      <w:r w:rsidRPr="00A021A7">
        <w:rPr>
          <w:rFonts w:ascii="Times New Roman" w:hAnsi="Times New Roman"/>
          <w:sz w:val="20"/>
        </w:rPr>
        <w:t>Quariguasy</w:t>
      </w:r>
      <w:proofErr w:type="spellEnd"/>
      <w:r w:rsidRPr="00A021A7">
        <w:rPr>
          <w:rFonts w:ascii="Times New Roman" w:hAnsi="Times New Roman"/>
          <w:sz w:val="20"/>
        </w:rPr>
        <w:t xml:space="preserve"> Duarte (</w:t>
      </w:r>
      <w:r w:rsidRPr="00A021A7">
        <w:rPr>
          <w:sz w:val="20"/>
        </w:rPr>
        <w:t>fall 2012-</w:t>
      </w:r>
      <w:r w:rsidR="00F755A3" w:rsidRPr="00A021A7">
        <w:rPr>
          <w:sz w:val="20"/>
        </w:rPr>
        <w:t xml:space="preserve"> spring 2013</w:t>
      </w:r>
      <w:r w:rsidRPr="00A021A7">
        <w:rPr>
          <w:sz w:val="20"/>
        </w:rPr>
        <w:t>)</w:t>
      </w:r>
      <w:r w:rsidRPr="00A021A7">
        <w:rPr>
          <w:rFonts w:ascii="Times New Roman" w:hAnsi="Times New Roman"/>
          <w:sz w:val="20"/>
        </w:rPr>
        <w:t>,</w:t>
      </w:r>
      <w:r w:rsidR="00FF4EC7" w:rsidRPr="00A021A7">
        <w:rPr>
          <w:rFonts w:ascii="Times New Roman" w:hAnsi="Times New Roman"/>
          <w:sz w:val="20"/>
        </w:rPr>
        <w:t xml:space="preserve"> </w:t>
      </w:r>
      <w:proofErr w:type="spellStart"/>
      <w:r w:rsidR="00FF4EC7" w:rsidRPr="00A021A7">
        <w:rPr>
          <w:rFonts w:ascii="Times New Roman" w:hAnsi="Times New Roman"/>
          <w:sz w:val="20"/>
        </w:rPr>
        <w:t>Teymur</w:t>
      </w:r>
      <w:proofErr w:type="spellEnd"/>
      <w:r w:rsidR="00FF4EC7" w:rsidRPr="00A021A7">
        <w:rPr>
          <w:rFonts w:ascii="Times New Roman" w:hAnsi="Times New Roman"/>
          <w:sz w:val="20"/>
        </w:rPr>
        <w:t xml:space="preserve"> </w:t>
      </w:r>
      <w:proofErr w:type="spellStart"/>
      <w:r w:rsidR="00FF4EC7" w:rsidRPr="00A021A7">
        <w:rPr>
          <w:rFonts w:ascii="Times New Roman" w:hAnsi="Times New Roman"/>
          <w:sz w:val="20"/>
        </w:rPr>
        <w:t>Husenov</w:t>
      </w:r>
      <w:proofErr w:type="spellEnd"/>
      <w:r w:rsidR="00FF4EC7" w:rsidRPr="00A021A7">
        <w:rPr>
          <w:rFonts w:ascii="Times New Roman" w:hAnsi="Times New Roman"/>
          <w:sz w:val="20"/>
        </w:rPr>
        <w:t xml:space="preserve"> (spring 2013</w:t>
      </w:r>
      <w:r w:rsidR="00FF4EC7" w:rsidRPr="00A021A7">
        <w:rPr>
          <w:rFonts w:ascii="Times New Roman" w:hAnsi="Times New Roman"/>
          <w:sz w:val="20"/>
          <w:lang w:val="en-US"/>
        </w:rPr>
        <w:t>-</w:t>
      </w:r>
      <w:r w:rsidR="00F755A3" w:rsidRPr="00A021A7">
        <w:rPr>
          <w:rFonts w:ascii="Times New Roman" w:hAnsi="Times New Roman"/>
          <w:sz w:val="20"/>
        </w:rPr>
        <w:t>summer 2013),</w:t>
      </w:r>
      <w:r w:rsidRPr="00A021A7">
        <w:rPr>
          <w:rFonts w:ascii="Times New Roman" w:hAnsi="Times New Roman"/>
          <w:sz w:val="20"/>
        </w:rPr>
        <w:t xml:space="preserve"> </w:t>
      </w:r>
      <w:r w:rsidR="0040642C" w:rsidRPr="00A021A7">
        <w:rPr>
          <w:sz w:val="20"/>
        </w:rPr>
        <w:t xml:space="preserve">Tina </w:t>
      </w:r>
      <w:proofErr w:type="spellStart"/>
      <w:r w:rsidR="0040642C" w:rsidRPr="00A021A7">
        <w:rPr>
          <w:sz w:val="20"/>
        </w:rPr>
        <w:t>Zeidan</w:t>
      </w:r>
      <w:proofErr w:type="spellEnd"/>
      <w:r w:rsidR="0040642C" w:rsidRPr="00A021A7">
        <w:rPr>
          <w:sz w:val="20"/>
        </w:rPr>
        <w:t xml:space="preserve"> (spring 2012</w:t>
      </w:r>
      <w:r w:rsidR="00FF4EC7" w:rsidRPr="00A021A7">
        <w:rPr>
          <w:sz w:val="20"/>
        </w:rPr>
        <w:t>-</w:t>
      </w:r>
      <w:r w:rsidR="00FF4EC7" w:rsidRPr="00A021A7">
        <w:rPr>
          <w:sz w:val="20"/>
          <w:lang w:val="en-US"/>
        </w:rPr>
        <w:t>spring 2014</w:t>
      </w:r>
      <w:r w:rsidR="0040642C" w:rsidRPr="00A021A7">
        <w:rPr>
          <w:sz w:val="20"/>
        </w:rPr>
        <w:t xml:space="preserve">), </w:t>
      </w:r>
      <w:r w:rsidRPr="00A021A7">
        <w:rPr>
          <w:rFonts w:ascii="Times New Roman" w:hAnsi="Times New Roman"/>
          <w:sz w:val="20"/>
        </w:rPr>
        <w:t>Jonathan Rivas (</w:t>
      </w:r>
      <w:r w:rsidRPr="00A021A7">
        <w:rPr>
          <w:sz w:val="20"/>
        </w:rPr>
        <w:t>fall 2012-present)</w:t>
      </w:r>
      <w:r w:rsidRPr="00A021A7">
        <w:rPr>
          <w:rFonts w:ascii="Times New Roman" w:hAnsi="Times New Roman"/>
          <w:sz w:val="20"/>
        </w:rPr>
        <w:t xml:space="preserve">, Samir </w:t>
      </w:r>
      <w:proofErr w:type="spellStart"/>
      <w:r w:rsidRPr="00A021A7">
        <w:rPr>
          <w:rFonts w:ascii="Times New Roman" w:hAnsi="Times New Roman"/>
          <w:sz w:val="20"/>
        </w:rPr>
        <w:t>Arous</w:t>
      </w:r>
      <w:proofErr w:type="spellEnd"/>
      <w:r w:rsidRPr="00A021A7">
        <w:rPr>
          <w:rFonts w:ascii="Times New Roman" w:hAnsi="Times New Roman"/>
          <w:sz w:val="20"/>
        </w:rPr>
        <w:t xml:space="preserve"> (</w:t>
      </w:r>
      <w:r w:rsidRPr="00A021A7">
        <w:rPr>
          <w:sz w:val="20"/>
        </w:rPr>
        <w:t>fall 2012-</w:t>
      </w:r>
      <w:r w:rsidR="00FF4EC7" w:rsidRPr="00A021A7">
        <w:rPr>
          <w:sz w:val="20"/>
          <w:lang w:val="en-US"/>
        </w:rPr>
        <w:t>spring 2014</w:t>
      </w:r>
      <w:r w:rsidRPr="00A021A7">
        <w:rPr>
          <w:sz w:val="20"/>
        </w:rPr>
        <w:t>)</w:t>
      </w:r>
      <w:r w:rsidR="0040642C" w:rsidRPr="00A021A7">
        <w:rPr>
          <w:sz w:val="20"/>
        </w:rPr>
        <w:t>, Ray Antoine (fall 2013</w:t>
      </w:r>
      <w:r w:rsidR="00FF4EC7" w:rsidRPr="00A021A7">
        <w:rPr>
          <w:sz w:val="20"/>
        </w:rPr>
        <w:t>-</w:t>
      </w:r>
      <w:r w:rsidR="00FF4EC7" w:rsidRPr="00A021A7">
        <w:rPr>
          <w:sz w:val="20"/>
          <w:lang w:val="en-US"/>
        </w:rPr>
        <w:t>spring 2014</w:t>
      </w:r>
      <w:r w:rsidR="0040642C" w:rsidRPr="00A021A7">
        <w:rPr>
          <w:sz w:val="20"/>
        </w:rPr>
        <w:t>)</w:t>
      </w:r>
      <w:r w:rsidR="00FF4EC7" w:rsidRPr="00A021A7">
        <w:rPr>
          <w:sz w:val="20"/>
          <w:lang w:val="en-US"/>
        </w:rPr>
        <w:t xml:space="preserve">, Hannah </w:t>
      </w:r>
      <w:proofErr w:type="spellStart"/>
      <w:r w:rsidR="00FF4EC7" w:rsidRPr="00A021A7">
        <w:rPr>
          <w:sz w:val="20"/>
          <w:lang w:val="en-US"/>
        </w:rPr>
        <w:t>Shamloo</w:t>
      </w:r>
      <w:proofErr w:type="spellEnd"/>
      <w:r w:rsidR="00FF4EC7" w:rsidRPr="00A021A7">
        <w:rPr>
          <w:sz w:val="20"/>
          <w:lang w:val="en-US"/>
        </w:rPr>
        <w:t xml:space="preserve"> (spring 2014</w:t>
      </w:r>
      <w:r w:rsidR="00036AEE" w:rsidRPr="00A021A7">
        <w:rPr>
          <w:sz w:val="20"/>
          <w:lang w:val="en-US"/>
        </w:rPr>
        <w:t>-</w:t>
      </w:r>
      <w:r w:rsidR="002030EE" w:rsidRPr="00A021A7">
        <w:rPr>
          <w:sz w:val="20"/>
          <w:lang w:val="en-US"/>
        </w:rPr>
        <w:t>spring 2015</w:t>
      </w:r>
      <w:r w:rsidR="00FF4EC7" w:rsidRPr="00A021A7">
        <w:rPr>
          <w:sz w:val="20"/>
          <w:lang w:val="en-US"/>
        </w:rPr>
        <w:t>), Angela Linder (spring 2014</w:t>
      </w:r>
      <w:r w:rsidR="00036AEE" w:rsidRPr="00A021A7">
        <w:rPr>
          <w:sz w:val="20"/>
          <w:lang w:val="en-US"/>
        </w:rPr>
        <w:t>-</w:t>
      </w:r>
      <w:r w:rsidR="002030EE" w:rsidRPr="00A021A7">
        <w:rPr>
          <w:sz w:val="20"/>
          <w:lang w:val="en-US"/>
        </w:rPr>
        <w:t>spring 2015</w:t>
      </w:r>
      <w:r w:rsidR="00FF4EC7" w:rsidRPr="00A021A7">
        <w:rPr>
          <w:sz w:val="20"/>
          <w:lang w:val="en-US"/>
        </w:rPr>
        <w:t xml:space="preserve">), </w:t>
      </w:r>
      <w:proofErr w:type="spellStart"/>
      <w:r w:rsidR="00FF4EC7" w:rsidRPr="00A021A7">
        <w:rPr>
          <w:sz w:val="20"/>
          <w:lang w:val="en-US"/>
        </w:rPr>
        <w:t>Kyzara</w:t>
      </w:r>
      <w:proofErr w:type="spellEnd"/>
      <w:r w:rsidR="00FF4EC7" w:rsidRPr="00A021A7">
        <w:rPr>
          <w:sz w:val="20"/>
          <w:lang w:val="en-US"/>
        </w:rPr>
        <w:t xml:space="preserve"> Burgh (fall 2014</w:t>
      </w:r>
      <w:r w:rsidR="00036AEE" w:rsidRPr="00A021A7">
        <w:rPr>
          <w:sz w:val="20"/>
          <w:lang w:val="en-US"/>
        </w:rPr>
        <w:t>-</w:t>
      </w:r>
      <w:r w:rsidR="002030EE" w:rsidRPr="00A021A7">
        <w:rPr>
          <w:sz w:val="20"/>
          <w:lang w:val="en-US"/>
        </w:rPr>
        <w:t>spring 2015</w:t>
      </w:r>
      <w:r w:rsidR="00FF4EC7" w:rsidRPr="00A021A7">
        <w:rPr>
          <w:sz w:val="20"/>
          <w:lang w:val="en-US"/>
        </w:rPr>
        <w:t>)</w:t>
      </w:r>
      <w:r w:rsidR="002030EE" w:rsidRPr="00A021A7">
        <w:rPr>
          <w:sz w:val="20"/>
          <w:lang w:val="en-US"/>
        </w:rPr>
        <w:t>, Isaac Simon (spring 2015</w:t>
      </w:r>
      <w:r w:rsidR="00036AEE" w:rsidRPr="00A021A7">
        <w:rPr>
          <w:sz w:val="20"/>
          <w:lang w:val="en-US"/>
        </w:rPr>
        <w:t>-</w:t>
      </w:r>
      <w:r w:rsidR="00612EC2" w:rsidRPr="00A021A7">
        <w:rPr>
          <w:sz w:val="20"/>
          <w:lang w:val="en-US"/>
        </w:rPr>
        <w:t>summer 2017</w:t>
      </w:r>
      <w:r w:rsidR="002030EE" w:rsidRPr="00A021A7">
        <w:rPr>
          <w:sz w:val="20"/>
          <w:lang w:val="en-US"/>
        </w:rPr>
        <w:t>)</w:t>
      </w:r>
      <w:r w:rsidR="005B7BCA" w:rsidRPr="00A021A7">
        <w:rPr>
          <w:sz w:val="20"/>
          <w:lang w:val="en-US"/>
        </w:rPr>
        <w:t>, David Quezada (spring 2016</w:t>
      </w:r>
      <w:r w:rsidR="00036AEE" w:rsidRPr="00A021A7">
        <w:rPr>
          <w:sz w:val="20"/>
          <w:lang w:val="en-US"/>
        </w:rPr>
        <w:t>-</w:t>
      </w:r>
      <w:r w:rsidR="000C7B36" w:rsidRPr="00A021A7">
        <w:rPr>
          <w:sz w:val="20"/>
          <w:lang w:val="en-US"/>
        </w:rPr>
        <w:t>fall 2016</w:t>
      </w:r>
      <w:r w:rsidR="005B7BCA" w:rsidRPr="00A021A7">
        <w:rPr>
          <w:sz w:val="20"/>
          <w:lang w:val="en-US"/>
        </w:rPr>
        <w:t>)</w:t>
      </w:r>
      <w:r w:rsidR="000C7B36" w:rsidRPr="00A021A7">
        <w:rPr>
          <w:sz w:val="20"/>
          <w:lang w:val="en-US"/>
        </w:rPr>
        <w:t xml:space="preserve">, Thomas </w:t>
      </w:r>
      <w:proofErr w:type="spellStart"/>
      <w:r w:rsidR="000C7B36" w:rsidRPr="00A021A7">
        <w:rPr>
          <w:sz w:val="20"/>
          <w:lang w:val="en-US"/>
        </w:rPr>
        <w:t>Macklenberg</w:t>
      </w:r>
      <w:proofErr w:type="spellEnd"/>
      <w:r w:rsidR="000C7B36" w:rsidRPr="00A021A7">
        <w:rPr>
          <w:sz w:val="20"/>
          <w:lang w:val="en-US"/>
        </w:rPr>
        <w:t xml:space="preserve"> (fall 2016)</w:t>
      </w:r>
      <w:r w:rsidR="001D1C0C" w:rsidRPr="00A021A7">
        <w:rPr>
          <w:sz w:val="20"/>
          <w:lang w:val="en-US"/>
        </w:rPr>
        <w:t>, Mary Ringwood (spring 2017</w:t>
      </w:r>
      <w:r w:rsidR="00036AEE" w:rsidRPr="00A021A7">
        <w:rPr>
          <w:sz w:val="20"/>
          <w:lang w:val="en-US"/>
        </w:rPr>
        <w:t>-</w:t>
      </w:r>
      <w:r w:rsidR="00F43EC4" w:rsidRPr="00A021A7">
        <w:rPr>
          <w:sz w:val="20"/>
          <w:lang w:val="en-US"/>
        </w:rPr>
        <w:t>fall 2018</w:t>
      </w:r>
      <w:r w:rsidR="001D1C0C" w:rsidRPr="00A021A7">
        <w:rPr>
          <w:sz w:val="20"/>
          <w:lang w:val="en-US"/>
        </w:rPr>
        <w:t>)</w:t>
      </w:r>
      <w:r w:rsidR="000A28D8" w:rsidRPr="00A021A7">
        <w:rPr>
          <w:sz w:val="20"/>
          <w:lang w:val="en-US"/>
        </w:rPr>
        <w:t>, Talen Wickenden (fall 2018</w:t>
      </w:r>
      <w:r w:rsidR="00036AEE" w:rsidRPr="00A021A7">
        <w:rPr>
          <w:sz w:val="20"/>
          <w:lang w:val="en-US"/>
        </w:rPr>
        <w:t>-</w:t>
      </w:r>
      <w:r w:rsidR="00B72E9D">
        <w:rPr>
          <w:sz w:val="20"/>
          <w:lang w:val="en-US"/>
        </w:rPr>
        <w:t>spring 2019</w:t>
      </w:r>
      <w:r w:rsidR="000A28D8" w:rsidRPr="00A021A7">
        <w:rPr>
          <w:sz w:val="20"/>
          <w:lang w:val="en-US"/>
        </w:rPr>
        <w:t xml:space="preserve">), </w:t>
      </w:r>
      <w:r w:rsidR="000A28D8" w:rsidRPr="00A021A7">
        <w:rPr>
          <w:sz w:val="20"/>
          <w:lang w:val="en-US"/>
        </w:rPr>
        <w:lastRenderedPageBreak/>
        <w:t>Jennifer Bautista (fall 2018</w:t>
      </w:r>
      <w:r w:rsidR="00036AEE" w:rsidRPr="00A021A7">
        <w:rPr>
          <w:sz w:val="20"/>
          <w:lang w:val="en-US"/>
        </w:rPr>
        <w:t>-</w:t>
      </w:r>
      <w:r w:rsidR="00B72E9D">
        <w:rPr>
          <w:sz w:val="20"/>
          <w:lang w:val="en-US"/>
        </w:rPr>
        <w:t>spring 2019</w:t>
      </w:r>
      <w:r w:rsidR="000A28D8" w:rsidRPr="00A021A7">
        <w:rPr>
          <w:sz w:val="20"/>
          <w:lang w:val="en-US"/>
        </w:rPr>
        <w:t>)</w:t>
      </w:r>
      <w:r w:rsidR="00122F94" w:rsidRPr="00A021A7">
        <w:rPr>
          <w:sz w:val="20"/>
          <w:lang w:val="en-US"/>
        </w:rPr>
        <w:t xml:space="preserve">, </w:t>
      </w:r>
      <w:r w:rsidR="002D370C">
        <w:rPr>
          <w:sz w:val="20"/>
          <w:lang w:val="en-US"/>
        </w:rPr>
        <w:t xml:space="preserve">Nader </w:t>
      </w:r>
      <w:proofErr w:type="spellStart"/>
      <w:r w:rsidR="002D370C">
        <w:rPr>
          <w:sz w:val="20"/>
          <w:lang w:val="en-US"/>
        </w:rPr>
        <w:t>T</w:t>
      </w:r>
      <w:r w:rsidR="002D370C" w:rsidRPr="002D370C">
        <w:rPr>
          <w:sz w:val="20"/>
          <w:lang w:val="en-US"/>
        </w:rPr>
        <w:t>avassoli</w:t>
      </w:r>
      <w:proofErr w:type="spellEnd"/>
      <w:r w:rsidR="002D370C">
        <w:rPr>
          <w:sz w:val="20"/>
          <w:lang w:val="en-US"/>
        </w:rPr>
        <w:t xml:space="preserve"> (spring 2019-</w:t>
      </w:r>
      <w:r w:rsidR="00B72E9D">
        <w:rPr>
          <w:sz w:val="20"/>
          <w:lang w:val="en-US"/>
        </w:rPr>
        <w:t>fall 2019</w:t>
      </w:r>
      <w:r w:rsidR="002D370C">
        <w:rPr>
          <w:sz w:val="20"/>
          <w:lang w:val="en-US"/>
        </w:rPr>
        <w:t>)</w:t>
      </w:r>
      <w:r w:rsidR="008B737D">
        <w:rPr>
          <w:sz w:val="20"/>
          <w:lang w:val="en-US"/>
        </w:rPr>
        <w:t>,</w:t>
      </w:r>
      <w:r w:rsidR="008B737D" w:rsidRPr="008B737D">
        <w:rPr>
          <w:sz w:val="20"/>
          <w:lang w:val="en-US"/>
        </w:rPr>
        <w:t xml:space="preserve"> </w:t>
      </w:r>
      <w:r w:rsidR="008B737D" w:rsidRPr="00A021A7">
        <w:rPr>
          <w:sz w:val="20"/>
          <w:lang w:val="en-US"/>
        </w:rPr>
        <w:t xml:space="preserve">Adam Brackman </w:t>
      </w:r>
      <w:r w:rsidR="008B737D">
        <w:rPr>
          <w:sz w:val="20"/>
          <w:lang w:val="en-US"/>
        </w:rPr>
        <w:t>(</w:t>
      </w:r>
      <w:r w:rsidR="008B737D" w:rsidRPr="00A021A7">
        <w:rPr>
          <w:sz w:val="20"/>
          <w:lang w:val="en-US"/>
        </w:rPr>
        <w:t>fall 2018-</w:t>
      </w:r>
      <w:r w:rsidR="008B737D">
        <w:rPr>
          <w:sz w:val="20"/>
          <w:lang w:val="en-US"/>
        </w:rPr>
        <w:t>spring 2020</w:t>
      </w:r>
      <w:r w:rsidR="008B737D" w:rsidRPr="00A021A7">
        <w:rPr>
          <w:sz w:val="20"/>
          <w:lang w:val="en-US"/>
        </w:rPr>
        <w:t>)</w:t>
      </w:r>
      <w:r w:rsidR="00FC196E">
        <w:rPr>
          <w:sz w:val="20"/>
          <w:lang w:val="en-US"/>
        </w:rPr>
        <w:t xml:space="preserve">, Omid </w:t>
      </w:r>
      <w:proofErr w:type="spellStart"/>
      <w:r w:rsidR="00FC196E">
        <w:rPr>
          <w:sz w:val="20"/>
          <w:lang w:val="en-US"/>
        </w:rPr>
        <w:t>Arzili</w:t>
      </w:r>
      <w:proofErr w:type="spellEnd"/>
      <w:r w:rsidR="00FC196E">
        <w:rPr>
          <w:sz w:val="20"/>
          <w:lang w:val="en-US"/>
        </w:rPr>
        <w:t xml:space="preserve"> (spring 2021-fall 2021), Sarah </w:t>
      </w:r>
      <w:proofErr w:type="spellStart"/>
      <w:r w:rsidR="00FC196E">
        <w:rPr>
          <w:sz w:val="20"/>
          <w:lang w:val="en-US"/>
        </w:rPr>
        <w:t>Sengpiehl</w:t>
      </w:r>
      <w:proofErr w:type="spellEnd"/>
      <w:r w:rsidR="00FC196E">
        <w:rPr>
          <w:sz w:val="20"/>
          <w:lang w:val="en-US"/>
        </w:rPr>
        <w:t xml:space="preserve"> (spring 2021-</w:t>
      </w:r>
      <w:r w:rsidR="00D60334">
        <w:rPr>
          <w:sz w:val="20"/>
          <w:lang w:val="en-US"/>
        </w:rPr>
        <w:t>spring 2022</w:t>
      </w:r>
      <w:r w:rsidR="00DF5EF2">
        <w:rPr>
          <w:sz w:val="20"/>
          <w:lang w:val="en-US"/>
        </w:rPr>
        <w:t xml:space="preserve">; </w:t>
      </w:r>
      <w:proofErr w:type="spellStart"/>
      <w:r w:rsidR="00DF5EF2">
        <w:rPr>
          <w:sz w:val="20"/>
          <w:lang w:val="en-US"/>
        </w:rPr>
        <w:t>Marton</w:t>
      </w:r>
      <w:proofErr w:type="spellEnd"/>
      <w:r w:rsidR="00DF5EF2">
        <w:rPr>
          <w:sz w:val="20"/>
          <w:lang w:val="en-US"/>
        </w:rPr>
        <w:t xml:space="preserve"> To</w:t>
      </w:r>
      <w:r w:rsidR="006F3B07">
        <w:rPr>
          <w:sz w:val="20"/>
          <w:lang w:val="en-US"/>
        </w:rPr>
        <w:t>t</w:t>
      </w:r>
      <w:r w:rsidR="00DF5EF2">
        <w:rPr>
          <w:sz w:val="20"/>
          <w:lang w:val="en-US"/>
        </w:rPr>
        <w:t>h (spring</w:t>
      </w:r>
      <w:r w:rsidR="00DF5EF2" w:rsidRPr="00A021A7">
        <w:rPr>
          <w:sz w:val="20"/>
          <w:lang w:val="en-US"/>
        </w:rPr>
        <w:t xml:space="preserve"> 20</w:t>
      </w:r>
      <w:r w:rsidR="00DF5EF2">
        <w:rPr>
          <w:sz w:val="20"/>
          <w:lang w:val="en-US"/>
        </w:rPr>
        <w:t>22</w:t>
      </w:r>
      <w:r w:rsidR="00DF5EF2" w:rsidRPr="00A021A7">
        <w:rPr>
          <w:sz w:val="20"/>
          <w:lang w:val="en-US"/>
        </w:rPr>
        <w:t>-</w:t>
      </w:r>
      <w:r w:rsidR="001A424D">
        <w:rPr>
          <w:sz w:val="20"/>
          <w:lang w:val="en-US"/>
        </w:rPr>
        <w:t>spring 2023</w:t>
      </w:r>
      <w:r w:rsidR="00DF5EF2" w:rsidRPr="00A021A7">
        <w:rPr>
          <w:sz w:val="20"/>
          <w:lang w:val="en-US"/>
        </w:rPr>
        <w:t>)</w:t>
      </w:r>
      <w:r w:rsidR="001A424D">
        <w:rPr>
          <w:sz w:val="20"/>
          <w:lang w:val="en-US"/>
        </w:rPr>
        <w:t>, Portia Ibarra (summer 2023-present)</w:t>
      </w:r>
      <w:r w:rsidRPr="00A021A7">
        <w:rPr>
          <w:rFonts w:ascii="Times New Roman" w:hAnsi="Times New Roman"/>
          <w:sz w:val="20"/>
        </w:rPr>
        <w:t>.</w:t>
      </w:r>
    </w:p>
    <w:p w14:paraId="6ED16F2D" w14:textId="77777777" w:rsidR="003F4096" w:rsidRPr="00A021A7" w:rsidRDefault="003F4096" w:rsidP="004F725E">
      <w:pPr>
        <w:rPr>
          <w:color w:val="auto"/>
          <w:sz w:val="20"/>
        </w:rPr>
      </w:pPr>
    </w:p>
    <w:p w14:paraId="73A30D34" w14:textId="77777777" w:rsidR="00D866E2" w:rsidRPr="00D866E2" w:rsidRDefault="00D866E2" w:rsidP="00D866E2">
      <w:pPr>
        <w:numPr>
          <w:ilvl w:val="0"/>
          <w:numId w:val="2"/>
        </w:numPr>
        <w:ind w:right="-144"/>
        <w:rPr>
          <w:b/>
          <w:caps/>
        </w:rPr>
      </w:pPr>
      <w:r w:rsidRPr="00D866E2">
        <w:rPr>
          <w:b/>
          <w:caps/>
        </w:rPr>
        <w:t>Contributions to the Field of Study</w:t>
      </w:r>
    </w:p>
    <w:p w14:paraId="513E6778" w14:textId="77777777" w:rsidR="00A021A7" w:rsidRDefault="00A021A7" w:rsidP="00AB42B3">
      <w:pPr>
        <w:ind w:right="-360"/>
        <w:jc w:val="center"/>
        <w:rPr>
          <w:b/>
          <w:bCs/>
          <w:color w:val="auto"/>
        </w:rPr>
      </w:pPr>
    </w:p>
    <w:p w14:paraId="62144FDE" w14:textId="77777777" w:rsidR="00AB42B3" w:rsidRDefault="00AB42B3" w:rsidP="00AB42B3">
      <w:pPr>
        <w:ind w:right="-360"/>
        <w:jc w:val="center"/>
        <w:rPr>
          <w:b/>
          <w:bCs/>
          <w:color w:val="auto"/>
        </w:rPr>
      </w:pPr>
      <w:r w:rsidRPr="00F50800">
        <w:rPr>
          <w:b/>
          <w:bCs/>
          <w:color w:val="auto"/>
        </w:rPr>
        <w:t>PUBLICATIONS AND MEETING ABSTRACTS</w:t>
      </w:r>
    </w:p>
    <w:p w14:paraId="06EF87AD" w14:textId="0854BF5D" w:rsidR="007B5160" w:rsidRPr="00F50800" w:rsidRDefault="00AB42B3" w:rsidP="00F32391">
      <w:pPr>
        <w:ind w:left="720" w:right="-360" w:hanging="720"/>
        <w:rPr>
          <w:i/>
          <w:iCs/>
          <w:color w:val="auto"/>
          <w:sz w:val="20"/>
          <w:szCs w:val="20"/>
        </w:rPr>
      </w:pPr>
      <w:r w:rsidRPr="00F50800">
        <w:rPr>
          <w:i/>
          <w:iCs/>
          <w:color w:val="auto"/>
          <w:sz w:val="20"/>
          <w:szCs w:val="20"/>
        </w:rPr>
        <w:t xml:space="preserve">* Denotes </w:t>
      </w:r>
      <w:r>
        <w:rPr>
          <w:i/>
          <w:iCs/>
          <w:color w:val="auto"/>
          <w:sz w:val="20"/>
          <w:szCs w:val="20"/>
        </w:rPr>
        <w:t>student author</w:t>
      </w:r>
    </w:p>
    <w:p w14:paraId="6E6A947E" w14:textId="61BC7548" w:rsidR="00A0664D" w:rsidRDefault="00A0664D" w:rsidP="00AB42B3">
      <w:pPr>
        <w:ind w:left="720" w:right="-360" w:hanging="720"/>
        <w:rPr>
          <w:b/>
          <w:bCs/>
          <w:color w:val="auto"/>
          <w:sz w:val="20"/>
          <w:szCs w:val="20"/>
        </w:rPr>
      </w:pPr>
    </w:p>
    <w:p w14:paraId="15EC29CB" w14:textId="6C894CEC" w:rsidR="00A0664D" w:rsidRDefault="00A0664D" w:rsidP="00AB42B3">
      <w:pPr>
        <w:ind w:left="720" w:right="-360" w:hanging="720"/>
        <w:rPr>
          <w:b/>
          <w:bCs/>
          <w:color w:val="auto"/>
          <w:sz w:val="20"/>
          <w:szCs w:val="20"/>
        </w:rPr>
      </w:pPr>
      <w:r>
        <w:rPr>
          <w:b/>
          <w:bCs/>
          <w:color w:val="auto"/>
          <w:sz w:val="20"/>
          <w:szCs w:val="20"/>
        </w:rPr>
        <w:t>Submitted/in</w:t>
      </w:r>
      <w:r w:rsidR="00180BE4">
        <w:rPr>
          <w:b/>
          <w:bCs/>
          <w:color w:val="auto"/>
          <w:sz w:val="20"/>
          <w:szCs w:val="20"/>
        </w:rPr>
        <w:t xml:space="preserve"> </w:t>
      </w:r>
      <w:r>
        <w:rPr>
          <w:b/>
          <w:bCs/>
          <w:color w:val="auto"/>
          <w:sz w:val="20"/>
          <w:szCs w:val="20"/>
        </w:rPr>
        <w:t>review</w:t>
      </w:r>
      <w:r w:rsidR="00045D2A">
        <w:rPr>
          <w:b/>
          <w:bCs/>
          <w:color w:val="auto"/>
          <w:sz w:val="20"/>
          <w:szCs w:val="20"/>
        </w:rPr>
        <w:t>/in</w:t>
      </w:r>
      <w:r w:rsidR="00180BE4">
        <w:rPr>
          <w:b/>
          <w:bCs/>
          <w:color w:val="auto"/>
          <w:sz w:val="20"/>
          <w:szCs w:val="20"/>
        </w:rPr>
        <w:t xml:space="preserve"> </w:t>
      </w:r>
      <w:r w:rsidR="00045D2A">
        <w:rPr>
          <w:b/>
          <w:bCs/>
          <w:color w:val="auto"/>
          <w:sz w:val="20"/>
          <w:szCs w:val="20"/>
        </w:rPr>
        <w:t>revision</w:t>
      </w:r>
      <w:r w:rsidR="004E56E3">
        <w:rPr>
          <w:b/>
          <w:bCs/>
          <w:color w:val="auto"/>
          <w:sz w:val="20"/>
          <w:szCs w:val="20"/>
        </w:rPr>
        <w:t>/in press</w:t>
      </w:r>
    </w:p>
    <w:p w14:paraId="2F2DB09C" w14:textId="7BD32735" w:rsidR="004E56E3" w:rsidRDefault="004E56E3" w:rsidP="00AB42B3">
      <w:pPr>
        <w:ind w:left="720" w:right="-360" w:hanging="720"/>
        <w:rPr>
          <w:color w:val="auto"/>
          <w:sz w:val="20"/>
          <w:szCs w:val="20"/>
        </w:rPr>
      </w:pPr>
      <w:r w:rsidRPr="004E56E3">
        <w:rPr>
          <w:color w:val="auto"/>
          <w:sz w:val="20"/>
          <w:szCs w:val="20"/>
        </w:rPr>
        <w:t>Benito</w:t>
      </w:r>
      <w:r>
        <w:rPr>
          <w:color w:val="auto"/>
          <w:sz w:val="20"/>
          <w:szCs w:val="20"/>
        </w:rPr>
        <w:t xml:space="preserve">, M. P., </w:t>
      </w:r>
      <w:proofErr w:type="spellStart"/>
      <w:r>
        <w:rPr>
          <w:color w:val="auto"/>
          <w:sz w:val="20"/>
          <w:szCs w:val="20"/>
        </w:rPr>
        <w:t>Tibaldi</w:t>
      </w:r>
      <w:proofErr w:type="spellEnd"/>
      <w:r>
        <w:rPr>
          <w:color w:val="auto"/>
          <w:sz w:val="20"/>
          <w:szCs w:val="20"/>
        </w:rPr>
        <w:t xml:space="preserve">, A.M, </w:t>
      </w:r>
      <w:proofErr w:type="spellStart"/>
      <w:r>
        <w:rPr>
          <w:color w:val="auto"/>
          <w:sz w:val="20"/>
          <w:szCs w:val="20"/>
        </w:rPr>
        <w:t>Cristofolini</w:t>
      </w:r>
      <w:proofErr w:type="spellEnd"/>
      <w:r>
        <w:rPr>
          <w:color w:val="auto"/>
          <w:sz w:val="20"/>
          <w:szCs w:val="20"/>
        </w:rPr>
        <w:t xml:space="preserve">, E.A., </w:t>
      </w:r>
      <w:proofErr w:type="spellStart"/>
      <w:r>
        <w:rPr>
          <w:color w:val="auto"/>
          <w:sz w:val="20"/>
          <w:szCs w:val="20"/>
        </w:rPr>
        <w:t>Barzola</w:t>
      </w:r>
      <w:proofErr w:type="spellEnd"/>
      <w:r>
        <w:rPr>
          <w:color w:val="auto"/>
          <w:sz w:val="20"/>
          <w:szCs w:val="20"/>
        </w:rPr>
        <w:t xml:space="preserve">, M.G., </w:t>
      </w:r>
      <w:r w:rsidRPr="004E56E3">
        <w:rPr>
          <w:b/>
          <w:bCs/>
          <w:color w:val="auto"/>
          <w:sz w:val="20"/>
          <w:szCs w:val="20"/>
        </w:rPr>
        <w:t>Schwartz, J.J.</w:t>
      </w:r>
      <w:r>
        <w:rPr>
          <w:color w:val="auto"/>
          <w:sz w:val="20"/>
          <w:szCs w:val="20"/>
        </w:rPr>
        <w:t xml:space="preserve">, Molina, J.F., </w:t>
      </w:r>
      <w:proofErr w:type="spellStart"/>
      <w:r>
        <w:rPr>
          <w:color w:val="auto"/>
          <w:sz w:val="20"/>
          <w:szCs w:val="20"/>
        </w:rPr>
        <w:t>Escribano</w:t>
      </w:r>
      <w:proofErr w:type="spellEnd"/>
      <w:r>
        <w:rPr>
          <w:color w:val="auto"/>
          <w:sz w:val="20"/>
          <w:szCs w:val="20"/>
        </w:rPr>
        <w:t xml:space="preserve">, F.A., </w:t>
      </w:r>
      <w:r w:rsidRPr="004E56E3">
        <w:rPr>
          <w:color w:val="auto"/>
          <w:sz w:val="20"/>
          <w:szCs w:val="20"/>
        </w:rPr>
        <w:t xml:space="preserve">Mafic to intermediate calc-alkaline magmatism in the Sierra de </w:t>
      </w:r>
      <w:proofErr w:type="spellStart"/>
      <w:r w:rsidRPr="004E56E3">
        <w:rPr>
          <w:color w:val="auto"/>
          <w:sz w:val="20"/>
          <w:szCs w:val="20"/>
        </w:rPr>
        <w:t>Comechingones</w:t>
      </w:r>
      <w:proofErr w:type="spellEnd"/>
      <w:r w:rsidRPr="004E56E3">
        <w:rPr>
          <w:color w:val="auto"/>
          <w:sz w:val="20"/>
          <w:szCs w:val="20"/>
        </w:rPr>
        <w:t xml:space="preserve"> southern tip, Córdoba, Argentina: Tracking the </w:t>
      </w:r>
      <w:proofErr w:type="spellStart"/>
      <w:r w:rsidRPr="004E56E3">
        <w:rPr>
          <w:color w:val="auto"/>
          <w:sz w:val="20"/>
          <w:szCs w:val="20"/>
        </w:rPr>
        <w:t>Famatinian</w:t>
      </w:r>
      <w:proofErr w:type="spellEnd"/>
      <w:r w:rsidRPr="004E56E3">
        <w:rPr>
          <w:color w:val="auto"/>
          <w:sz w:val="20"/>
          <w:szCs w:val="20"/>
        </w:rPr>
        <w:t xml:space="preserve"> arc into the </w:t>
      </w:r>
      <w:proofErr w:type="spellStart"/>
      <w:r w:rsidRPr="004E56E3">
        <w:rPr>
          <w:color w:val="auto"/>
          <w:sz w:val="20"/>
          <w:szCs w:val="20"/>
        </w:rPr>
        <w:t>Pampean</w:t>
      </w:r>
      <w:proofErr w:type="spellEnd"/>
      <w:r w:rsidRPr="004E56E3">
        <w:rPr>
          <w:color w:val="auto"/>
          <w:sz w:val="20"/>
          <w:szCs w:val="20"/>
        </w:rPr>
        <w:t xml:space="preserve"> belt</w:t>
      </w:r>
      <w:r>
        <w:rPr>
          <w:color w:val="auto"/>
          <w:sz w:val="20"/>
          <w:szCs w:val="20"/>
        </w:rPr>
        <w:t>, submitted to International Journal of Earth Sciences</w:t>
      </w:r>
    </w:p>
    <w:p w14:paraId="7223E371" w14:textId="5D351FD0" w:rsidR="00FF6620" w:rsidRDefault="00FF6620" w:rsidP="00FF6620">
      <w:pPr>
        <w:ind w:left="720" w:right="-360" w:hanging="720"/>
        <w:rPr>
          <w:color w:val="auto"/>
          <w:sz w:val="20"/>
          <w:szCs w:val="20"/>
        </w:rPr>
      </w:pPr>
      <w:r w:rsidRPr="00FF6620">
        <w:rPr>
          <w:color w:val="auto"/>
          <w:sz w:val="20"/>
          <w:szCs w:val="20"/>
        </w:rPr>
        <w:t xml:space="preserve">Boudreau, </w:t>
      </w:r>
      <w:r>
        <w:rPr>
          <w:color w:val="auto"/>
          <w:sz w:val="20"/>
          <w:szCs w:val="20"/>
        </w:rPr>
        <w:t xml:space="preserve">E., </w:t>
      </w:r>
      <w:proofErr w:type="spellStart"/>
      <w:r w:rsidRPr="00FF6620">
        <w:rPr>
          <w:color w:val="auto"/>
          <w:sz w:val="20"/>
          <w:szCs w:val="20"/>
        </w:rPr>
        <w:t>Gaschnig</w:t>
      </w:r>
      <w:proofErr w:type="spellEnd"/>
      <w:r w:rsidRPr="00FF6620">
        <w:rPr>
          <w:color w:val="auto"/>
          <w:sz w:val="20"/>
          <w:szCs w:val="20"/>
        </w:rPr>
        <w:t>,</w:t>
      </w:r>
      <w:r>
        <w:rPr>
          <w:color w:val="auto"/>
          <w:sz w:val="20"/>
          <w:szCs w:val="20"/>
        </w:rPr>
        <w:t xml:space="preserve"> R., </w:t>
      </w:r>
      <w:r w:rsidRPr="00FF6620">
        <w:rPr>
          <w:color w:val="auto"/>
          <w:sz w:val="20"/>
          <w:szCs w:val="20"/>
        </w:rPr>
        <w:t>Vervoort,</w:t>
      </w:r>
      <w:r>
        <w:rPr>
          <w:color w:val="auto"/>
          <w:sz w:val="20"/>
          <w:szCs w:val="20"/>
        </w:rPr>
        <w:t xml:space="preserve"> J., </w:t>
      </w:r>
      <w:r w:rsidRPr="00076923">
        <w:rPr>
          <w:b/>
          <w:bCs/>
          <w:color w:val="auto"/>
          <w:sz w:val="20"/>
          <w:szCs w:val="20"/>
        </w:rPr>
        <w:t>Schwartz, J.J.</w:t>
      </w:r>
      <w:r>
        <w:rPr>
          <w:color w:val="auto"/>
          <w:sz w:val="20"/>
          <w:szCs w:val="20"/>
        </w:rPr>
        <w:t xml:space="preserve">, </w:t>
      </w:r>
      <w:proofErr w:type="spellStart"/>
      <w:r w:rsidRPr="00FF6620">
        <w:rPr>
          <w:color w:val="auto"/>
          <w:sz w:val="20"/>
          <w:szCs w:val="20"/>
        </w:rPr>
        <w:t>Housen</w:t>
      </w:r>
      <w:proofErr w:type="spellEnd"/>
      <w:r w:rsidRPr="00FF6620">
        <w:rPr>
          <w:color w:val="auto"/>
          <w:sz w:val="20"/>
          <w:szCs w:val="20"/>
        </w:rPr>
        <w:t>,</w:t>
      </w:r>
      <w:r>
        <w:rPr>
          <w:color w:val="auto"/>
          <w:sz w:val="20"/>
          <w:szCs w:val="20"/>
        </w:rPr>
        <w:t xml:space="preserve"> B., and </w:t>
      </w:r>
      <w:proofErr w:type="spellStart"/>
      <w:r w:rsidRPr="00FF6620">
        <w:rPr>
          <w:color w:val="auto"/>
          <w:sz w:val="20"/>
          <w:szCs w:val="20"/>
        </w:rPr>
        <w:t>Tikoff</w:t>
      </w:r>
      <w:proofErr w:type="spellEnd"/>
      <w:r>
        <w:rPr>
          <w:color w:val="auto"/>
          <w:sz w:val="20"/>
          <w:szCs w:val="20"/>
        </w:rPr>
        <w:t>, B., Heavy Mineral Provenance and Paleomagnetic Studies of Mesozoic Rocks in the Gold Beach Terrane, submitted to Geological Society of America</w:t>
      </w:r>
    </w:p>
    <w:p w14:paraId="0F4A1D1F" w14:textId="47120161" w:rsidR="004E56E3" w:rsidRPr="004E56E3" w:rsidRDefault="004E56E3" w:rsidP="004E56E3">
      <w:pPr>
        <w:ind w:left="720" w:right="-360" w:hanging="720"/>
        <w:rPr>
          <w:color w:val="auto"/>
          <w:sz w:val="20"/>
          <w:szCs w:val="20"/>
        </w:rPr>
      </w:pPr>
      <w:r w:rsidRPr="004E56E3">
        <w:rPr>
          <w:color w:val="auto"/>
          <w:sz w:val="20"/>
          <w:szCs w:val="20"/>
        </w:rPr>
        <w:t>Morosini</w:t>
      </w:r>
      <w:r>
        <w:rPr>
          <w:color w:val="auto"/>
          <w:sz w:val="20"/>
          <w:szCs w:val="20"/>
        </w:rPr>
        <w:t xml:space="preserve">, A.F., Enriquez, E., </w:t>
      </w:r>
      <w:proofErr w:type="spellStart"/>
      <w:r>
        <w:rPr>
          <w:color w:val="auto"/>
          <w:sz w:val="20"/>
          <w:szCs w:val="20"/>
        </w:rPr>
        <w:t>Tibaldi</w:t>
      </w:r>
      <w:proofErr w:type="spellEnd"/>
      <w:r>
        <w:rPr>
          <w:color w:val="auto"/>
          <w:sz w:val="20"/>
          <w:szCs w:val="20"/>
        </w:rPr>
        <w:t xml:space="preserve">, A.M., </w:t>
      </w:r>
      <w:proofErr w:type="spellStart"/>
      <w:r>
        <w:rPr>
          <w:color w:val="auto"/>
          <w:sz w:val="20"/>
          <w:szCs w:val="20"/>
        </w:rPr>
        <w:t>Orrillo</w:t>
      </w:r>
      <w:proofErr w:type="spellEnd"/>
      <w:r>
        <w:rPr>
          <w:color w:val="auto"/>
          <w:sz w:val="20"/>
          <w:szCs w:val="20"/>
        </w:rPr>
        <w:t xml:space="preserve">, J.M.P., </w:t>
      </w:r>
      <w:proofErr w:type="spellStart"/>
      <w:r>
        <w:rPr>
          <w:color w:val="auto"/>
          <w:sz w:val="20"/>
          <w:szCs w:val="20"/>
        </w:rPr>
        <w:t>Cristofolini</w:t>
      </w:r>
      <w:proofErr w:type="spellEnd"/>
      <w:r>
        <w:rPr>
          <w:color w:val="auto"/>
          <w:sz w:val="20"/>
          <w:szCs w:val="20"/>
        </w:rPr>
        <w:t xml:space="preserve">, E.A., </w:t>
      </w:r>
      <w:proofErr w:type="spellStart"/>
      <w:r>
        <w:rPr>
          <w:color w:val="auto"/>
          <w:sz w:val="20"/>
          <w:szCs w:val="20"/>
        </w:rPr>
        <w:t>Manchento</w:t>
      </w:r>
      <w:proofErr w:type="spellEnd"/>
      <w:r>
        <w:rPr>
          <w:color w:val="auto"/>
          <w:sz w:val="20"/>
          <w:szCs w:val="20"/>
        </w:rPr>
        <w:t xml:space="preserve">, D.A., Pagano, D.S., Duran, A.O.C., </w:t>
      </w:r>
      <w:r w:rsidRPr="004E56E3">
        <w:rPr>
          <w:b/>
          <w:bCs/>
          <w:color w:val="auto"/>
          <w:sz w:val="20"/>
          <w:szCs w:val="20"/>
        </w:rPr>
        <w:t>Schwartz, J.J.</w:t>
      </w:r>
      <w:r>
        <w:rPr>
          <w:color w:val="auto"/>
          <w:sz w:val="20"/>
          <w:szCs w:val="20"/>
        </w:rPr>
        <w:t xml:space="preserve">, </w:t>
      </w:r>
      <w:proofErr w:type="spellStart"/>
      <w:r>
        <w:rPr>
          <w:color w:val="auto"/>
          <w:sz w:val="20"/>
          <w:szCs w:val="20"/>
        </w:rPr>
        <w:t>Otamendim</w:t>
      </w:r>
      <w:proofErr w:type="spellEnd"/>
      <w:r>
        <w:rPr>
          <w:color w:val="auto"/>
          <w:sz w:val="20"/>
          <w:szCs w:val="20"/>
        </w:rPr>
        <w:t xml:space="preserve"> J.E., and Suarez, A.E.O., </w:t>
      </w:r>
      <w:r w:rsidRPr="004E56E3">
        <w:rPr>
          <w:color w:val="auto"/>
          <w:sz w:val="20"/>
          <w:szCs w:val="20"/>
        </w:rPr>
        <w:t xml:space="preserve">The age of deformation and metamorphism in the </w:t>
      </w:r>
      <w:proofErr w:type="spellStart"/>
      <w:r w:rsidRPr="004E56E3">
        <w:rPr>
          <w:color w:val="auto"/>
          <w:sz w:val="20"/>
          <w:szCs w:val="20"/>
        </w:rPr>
        <w:t>Nogolí</w:t>
      </w:r>
      <w:proofErr w:type="spellEnd"/>
      <w:r w:rsidRPr="004E56E3">
        <w:rPr>
          <w:color w:val="auto"/>
          <w:sz w:val="20"/>
          <w:szCs w:val="20"/>
        </w:rPr>
        <w:t xml:space="preserve"> Metamorphic Complex, Sierra de San Luis, Argentina</w:t>
      </w:r>
      <w:r>
        <w:rPr>
          <w:color w:val="auto"/>
          <w:sz w:val="20"/>
          <w:szCs w:val="20"/>
        </w:rPr>
        <w:t>, submitted to International Journal of Earth Sciences</w:t>
      </w:r>
    </w:p>
    <w:p w14:paraId="304FAE55" w14:textId="668D57BA" w:rsidR="003E4329" w:rsidRPr="00A0664D" w:rsidRDefault="003E4329" w:rsidP="003E4329">
      <w:pPr>
        <w:ind w:left="720" w:right="-360" w:hanging="720"/>
        <w:rPr>
          <w:color w:val="auto"/>
          <w:sz w:val="20"/>
          <w:szCs w:val="20"/>
        </w:rPr>
      </w:pPr>
      <w:proofErr w:type="spellStart"/>
      <w:r w:rsidRPr="00A0664D">
        <w:rPr>
          <w:color w:val="auto"/>
          <w:sz w:val="20"/>
          <w:szCs w:val="20"/>
        </w:rPr>
        <w:t>Xie</w:t>
      </w:r>
      <w:proofErr w:type="spellEnd"/>
      <w:r w:rsidRPr="00A0664D">
        <w:rPr>
          <w:color w:val="auto"/>
          <w:sz w:val="20"/>
          <w:szCs w:val="20"/>
        </w:rPr>
        <w:t xml:space="preserve">, </w:t>
      </w:r>
      <w:r>
        <w:rPr>
          <w:color w:val="auto"/>
          <w:sz w:val="20"/>
          <w:szCs w:val="20"/>
        </w:rPr>
        <w:t xml:space="preserve">Y., </w:t>
      </w:r>
      <w:r w:rsidRPr="00A0664D">
        <w:rPr>
          <w:b/>
          <w:bCs/>
          <w:color w:val="auto"/>
          <w:sz w:val="20"/>
          <w:szCs w:val="20"/>
        </w:rPr>
        <w:t>Schwartz, J.J.,</w:t>
      </w:r>
      <w:r w:rsidRPr="00A0664D">
        <w:rPr>
          <w:color w:val="auto"/>
          <w:sz w:val="20"/>
          <w:szCs w:val="20"/>
        </w:rPr>
        <w:t xml:space="preserve"> Li</w:t>
      </w:r>
      <w:r>
        <w:rPr>
          <w:color w:val="auto"/>
          <w:sz w:val="20"/>
          <w:szCs w:val="20"/>
        </w:rPr>
        <w:t>, X.</w:t>
      </w:r>
      <w:r w:rsidRPr="00A0664D">
        <w:rPr>
          <w:color w:val="auto"/>
          <w:sz w:val="20"/>
          <w:szCs w:val="20"/>
        </w:rPr>
        <w:t>, Cai</w:t>
      </w:r>
      <w:r>
        <w:rPr>
          <w:color w:val="auto"/>
          <w:sz w:val="20"/>
          <w:szCs w:val="20"/>
        </w:rPr>
        <w:t>, K.</w:t>
      </w:r>
      <w:r w:rsidRPr="00A0664D">
        <w:rPr>
          <w:color w:val="auto"/>
          <w:sz w:val="20"/>
          <w:szCs w:val="20"/>
        </w:rPr>
        <w:t>, Thomas,</w:t>
      </w:r>
      <w:r>
        <w:rPr>
          <w:color w:val="auto"/>
          <w:sz w:val="20"/>
          <w:szCs w:val="20"/>
        </w:rPr>
        <w:t xml:space="preserve"> B.,</w:t>
      </w:r>
      <w:r w:rsidRPr="00A0664D">
        <w:rPr>
          <w:color w:val="auto"/>
          <w:sz w:val="20"/>
          <w:szCs w:val="20"/>
        </w:rPr>
        <w:t xml:space="preserve"> Li,</w:t>
      </w:r>
      <w:r>
        <w:rPr>
          <w:color w:val="auto"/>
          <w:sz w:val="20"/>
          <w:szCs w:val="20"/>
        </w:rPr>
        <w:t xml:space="preserve"> H., </w:t>
      </w:r>
      <w:r w:rsidRPr="00A0664D">
        <w:rPr>
          <w:color w:val="auto"/>
          <w:sz w:val="20"/>
          <w:szCs w:val="20"/>
        </w:rPr>
        <w:t>Wang</w:t>
      </w:r>
      <w:r>
        <w:rPr>
          <w:color w:val="auto"/>
          <w:sz w:val="20"/>
          <w:szCs w:val="20"/>
        </w:rPr>
        <w:t>, F.</w:t>
      </w:r>
      <w:r w:rsidRPr="00A0664D">
        <w:rPr>
          <w:color w:val="auto"/>
          <w:sz w:val="20"/>
          <w:szCs w:val="20"/>
        </w:rPr>
        <w:t>, Zhang</w:t>
      </w:r>
      <w:r>
        <w:rPr>
          <w:color w:val="auto"/>
          <w:sz w:val="20"/>
          <w:szCs w:val="20"/>
        </w:rPr>
        <w:t>, X.,</w:t>
      </w:r>
      <w:r w:rsidRPr="00A0664D">
        <w:rPr>
          <w:color w:val="auto"/>
          <w:sz w:val="20"/>
          <w:szCs w:val="20"/>
        </w:rPr>
        <w:t xml:space="preserve"> Mo</w:t>
      </w:r>
      <w:r>
        <w:rPr>
          <w:color w:val="auto"/>
          <w:sz w:val="20"/>
          <w:szCs w:val="20"/>
        </w:rPr>
        <w:t>, X.</w:t>
      </w:r>
      <w:r w:rsidRPr="00A0664D">
        <w:rPr>
          <w:color w:val="auto"/>
          <w:sz w:val="20"/>
          <w:szCs w:val="20"/>
        </w:rPr>
        <w:t>, and G</w:t>
      </w:r>
      <w:r>
        <w:rPr>
          <w:color w:val="auto"/>
          <w:sz w:val="20"/>
          <w:szCs w:val="20"/>
        </w:rPr>
        <w:t>.</w:t>
      </w:r>
      <w:r w:rsidRPr="00A0664D">
        <w:rPr>
          <w:color w:val="auto"/>
          <w:sz w:val="20"/>
          <w:szCs w:val="20"/>
        </w:rPr>
        <w:t xml:space="preserve"> Dong</w:t>
      </w:r>
      <w:r>
        <w:rPr>
          <w:color w:val="auto"/>
          <w:sz w:val="20"/>
          <w:szCs w:val="20"/>
        </w:rPr>
        <w:t xml:space="preserve">, </w:t>
      </w:r>
      <w:r w:rsidR="001A424D" w:rsidRPr="001A424D">
        <w:rPr>
          <w:color w:val="auto"/>
          <w:sz w:val="20"/>
          <w:szCs w:val="20"/>
        </w:rPr>
        <w:t xml:space="preserve">Revisiting the genesis of the </w:t>
      </w:r>
      <w:proofErr w:type="spellStart"/>
      <w:r w:rsidR="001A424D" w:rsidRPr="001A424D">
        <w:rPr>
          <w:color w:val="auto"/>
          <w:sz w:val="20"/>
          <w:szCs w:val="20"/>
        </w:rPr>
        <w:t>adakite</w:t>
      </w:r>
      <w:proofErr w:type="spellEnd"/>
      <w:r w:rsidR="001A424D" w:rsidRPr="001A424D">
        <w:rPr>
          <w:color w:val="auto"/>
          <w:sz w:val="20"/>
          <w:szCs w:val="20"/>
        </w:rPr>
        <w:t>-like granitoids in collisional zones: water-fluxed melting of intermediate to felsic rocks with dilution by low Sr/Y phases</w:t>
      </w:r>
      <w:r>
        <w:rPr>
          <w:color w:val="auto"/>
          <w:sz w:val="20"/>
          <w:szCs w:val="20"/>
        </w:rPr>
        <w:t xml:space="preserve">, in </w:t>
      </w:r>
      <w:r w:rsidR="004E56E3">
        <w:rPr>
          <w:color w:val="auto"/>
          <w:sz w:val="20"/>
          <w:szCs w:val="20"/>
        </w:rPr>
        <w:t>press</w:t>
      </w:r>
      <w:r>
        <w:rPr>
          <w:color w:val="auto"/>
          <w:sz w:val="20"/>
          <w:szCs w:val="20"/>
        </w:rPr>
        <w:t xml:space="preserve"> at American Mineralogist</w:t>
      </w:r>
    </w:p>
    <w:p w14:paraId="7D953FC5" w14:textId="77777777" w:rsidR="00A0664D" w:rsidRDefault="00A0664D" w:rsidP="00AB42B3">
      <w:pPr>
        <w:ind w:left="720" w:right="-360" w:hanging="720"/>
        <w:rPr>
          <w:b/>
          <w:bCs/>
          <w:color w:val="auto"/>
          <w:sz w:val="20"/>
          <w:szCs w:val="20"/>
        </w:rPr>
      </w:pPr>
    </w:p>
    <w:p w14:paraId="45C74C81" w14:textId="5F3A38F6" w:rsidR="00AB42B3" w:rsidRDefault="00AB42B3" w:rsidP="00AB42B3">
      <w:pPr>
        <w:ind w:left="720" w:right="-360" w:hanging="720"/>
        <w:rPr>
          <w:b/>
          <w:bCs/>
          <w:color w:val="auto"/>
          <w:sz w:val="20"/>
          <w:szCs w:val="20"/>
        </w:rPr>
      </w:pPr>
      <w:r w:rsidRPr="00A021A7">
        <w:rPr>
          <w:b/>
          <w:bCs/>
          <w:color w:val="auto"/>
          <w:sz w:val="20"/>
          <w:szCs w:val="20"/>
        </w:rPr>
        <w:t>Published peer-reviewed manuscripts</w:t>
      </w:r>
    </w:p>
    <w:p w14:paraId="57A81D24" w14:textId="18A3869A" w:rsidR="009F1458" w:rsidRDefault="009F1458" w:rsidP="00AB42B3">
      <w:pPr>
        <w:ind w:left="720" w:right="-360" w:hanging="720"/>
        <w:rPr>
          <w:b/>
          <w:bCs/>
          <w:color w:val="auto"/>
          <w:sz w:val="20"/>
          <w:szCs w:val="20"/>
        </w:rPr>
      </w:pPr>
    </w:p>
    <w:p w14:paraId="546F91AB" w14:textId="2DEEC9FC" w:rsidR="009F1458" w:rsidRDefault="009F1458" w:rsidP="00AB42B3">
      <w:pPr>
        <w:ind w:left="720" w:right="-360" w:hanging="720"/>
        <w:rPr>
          <w:b/>
          <w:bCs/>
          <w:color w:val="auto"/>
          <w:sz w:val="20"/>
          <w:szCs w:val="20"/>
        </w:rPr>
      </w:pPr>
      <w:r>
        <w:rPr>
          <w:b/>
          <w:bCs/>
          <w:color w:val="auto"/>
          <w:sz w:val="20"/>
          <w:szCs w:val="20"/>
        </w:rPr>
        <w:t>2023</w:t>
      </w:r>
    </w:p>
    <w:p w14:paraId="3524D16F" w14:textId="6D6B1EB8" w:rsidR="003E4329" w:rsidRDefault="009F1458" w:rsidP="003E4329">
      <w:pPr>
        <w:ind w:left="720" w:right="-360" w:hanging="720"/>
        <w:rPr>
          <w:color w:val="auto"/>
          <w:sz w:val="20"/>
          <w:szCs w:val="20"/>
        </w:rPr>
      </w:pPr>
      <w:r>
        <w:rPr>
          <w:color w:val="auto"/>
          <w:sz w:val="20"/>
          <w:szCs w:val="20"/>
        </w:rPr>
        <w:t xml:space="preserve">Miranda, E.A., </w:t>
      </w:r>
      <w:r w:rsidR="005F5027">
        <w:rPr>
          <w:color w:val="auto"/>
          <w:sz w:val="20"/>
          <w:szCs w:val="20"/>
        </w:rPr>
        <w:t>*</w:t>
      </w:r>
      <w:r>
        <w:rPr>
          <w:color w:val="auto"/>
          <w:sz w:val="20"/>
          <w:szCs w:val="20"/>
        </w:rPr>
        <w:t xml:space="preserve">Brown, V., </w:t>
      </w:r>
      <w:r w:rsidRPr="00A0664D">
        <w:rPr>
          <w:b/>
          <w:bCs/>
          <w:color w:val="auto"/>
          <w:sz w:val="20"/>
          <w:szCs w:val="20"/>
        </w:rPr>
        <w:t>Schwartz, J.J.</w:t>
      </w:r>
      <w:r>
        <w:rPr>
          <w:color w:val="auto"/>
          <w:sz w:val="20"/>
          <w:szCs w:val="20"/>
        </w:rPr>
        <w:t xml:space="preserve">, and </w:t>
      </w:r>
      <w:proofErr w:type="spellStart"/>
      <w:r>
        <w:rPr>
          <w:color w:val="auto"/>
          <w:sz w:val="20"/>
          <w:szCs w:val="20"/>
        </w:rPr>
        <w:t>Klepeis</w:t>
      </w:r>
      <w:proofErr w:type="spellEnd"/>
      <w:r>
        <w:rPr>
          <w:color w:val="auto"/>
          <w:sz w:val="20"/>
          <w:szCs w:val="20"/>
        </w:rPr>
        <w:t xml:space="preserve">, K.A., </w:t>
      </w:r>
      <w:r w:rsidR="003E4329">
        <w:rPr>
          <w:color w:val="auto"/>
          <w:sz w:val="20"/>
          <w:szCs w:val="20"/>
        </w:rPr>
        <w:t>2023</w:t>
      </w:r>
      <w:r>
        <w:rPr>
          <w:color w:val="auto"/>
          <w:sz w:val="20"/>
          <w:szCs w:val="20"/>
        </w:rPr>
        <w:t xml:space="preserve">, </w:t>
      </w:r>
      <w:r w:rsidRPr="00A0664D">
        <w:rPr>
          <w:color w:val="auto"/>
          <w:sz w:val="20"/>
          <w:szCs w:val="20"/>
        </w:rPr>
        <w:t>Making Sense of Shear Zone Fabrics that Record</w:t>
      </w:r>
      <w:r>
        <w:rPr>
          <w:color w:val="auto"/>
          <w:sz w:val="20"/>
          <w:szCs w:val="20"/>
        </w:rPr>
        <w:t xml:space="preserve"> </w:t>
      </w:r>
      <w:r w:rsidRPr="00A0664D">
        <w:rPr>
          <w:color w:val="auto"/>
          <w:sz w:val="20"/>
          <w:szCs w:val="20"/>
        </w:rPr>
        <w:t xml:space="preserve">Multiple Episodes of Deformation: EBSD and CVA-Enhanced </w:t>
      </w:r>
      <w:proofErr w:type="spellStart"/>
      <w:r w:rsidRPr="00A0664D">
        <w:rPr>
          <w:color w:val="auto"/>
          <w:sz w:val="20"/>
          <w:szCs w:val="20"/>
        </w:rPr>
        <w:t>Petrochronology</w:t>
      </w:r>
      <w:proofErr w:type="spellEnd"/>
      <w:r>
        <w:rPr>
          <w:color w:val="auto"/>
          <w:sz w:val="20"/>
          <w:szCs w:val="20"/>
        </w:rPr>
        <w:t>, Geology</w:t>
      </w:r>
      <w:r w:rsidR="003E4329">
        <w:rPr>
          <w:color w:val="auto"/>
          <w:sz w:val="20"/>
          <w:szCs w:val="20"/>
        </w:rPr>
        <w:t xml:space="preserve">, </w:t>
      </w:r>
      <w:r w:rsidR="003E4329" w:rsidRPr="003E4329">
        <w:rPr>
          <w:color w:val="auto"/>
          <w:sz w:val="20"/>
          <w:szCs w:val="20"/>
        </w:rPr>
        <w:t>51 (6): 591–596</w:t>
      </w:r>
      <w:r w:rsidR="003E4329">
        <w:rPr>
          <w:color w:val="auto"/>
          <w:sz w:val="20"/>
          <w:szCs w:val="20"/>
        </w:rPr>
        <w:t xml:space="preserve">. </w:t>
      </w:r>
      <w:hyperlink r:id="rId20" w:history="1">
        <w:r w:rsidR="003E4329" w:rsidRPr="00010B47">
          <w:rPr>
            <w:rStyle w:val="Hyperlink"/>
            <w:sz w:val="20"/>
            <w:szCs w:val="20"/>
          </w:rPr>
          <w:t>https://doi.org/10.1130/G50982.1</w:t>
        </w:r>
      </w:hyperlink>
      <w:r w:rsidR="003E4329">
        <w:rPr>
          <w:color w:val="auto"/>
          <w:sz w:val="20"/>
          <w:szCs w:val="20"/>
        </w:rPr>
        <w:t xml:space="preserve"> </w:t>
      </w:r>
    </w:p>
    <w:p w14:paraId="3D3C16A2" w14:textId="5ACB21FA" w:rsidR="003E4329" w:rsidRDefault="003E4329" w:rsidP="003E4329">
      <w:pPr>
        <w:ind w:left="720" w:right="-360" w:hanging="720"/>
        <w:rPr>
          <w:color w:val="auto"/>
          <w:sz w:val="20"/>
          <w:szCs w:val="20"/>
        </w:rPr>
      </w:pPr>
      <w:r w:rsidRPr="00A0664D">
        <w:rPr>
          <w:b/>
          <w:bCs/>
          <w:color w:val="auto"/>
          <w:sz w:val="20"/>
          <w:szCs w:val="20"/>
        </w:rPr>
        <w:t>Schwartz, J.J.</w:t>
      </w:r>
      <w:r w:rsidRPr="00A0664D">
        <w:rPr>
          <w:color w:val="auto"/>
          <w:sz w:val="20"/>
          <w:szCs w:val="20"/>
        </w:rPr>
        <w:t>,</w:t>
      </w:r>
      <w:r>
        <w:rPr>
          <w:color w:val="auto"/>
          <w:sz w:val="20"/>
          <w:szCs w:val="20"/>
        </w:rPr>
        <w:t xml:space="preserve"> Lackey, J.S., Miranda, E.A., </w:t>
      </w:r>
      <w:proofErr w:type="spellStart"/>
      <w:r>
        <w:rPr>
          <w:color w:val="auto"/>
          <w:sz w:val="20"/>
          <w:szCs w:val="20"/>
        </w:rPr>
        <w:t>Klepeis</w:t>
      </w:r>
      <w:proofErr w:type="spellEnd"/>
      <w:r>
        <w:rPr>
          <w:color w:val="auto"/>
          <w:sz w:val="20"/>
          <w:szCs w:val="20"/>
        </w:rPr>
        <w:t xml:space="preserve">, K.A., </w:t>
      </w:r>
      <w:r w:rsidR="005F5027">
        <w:rPr>
          <w:color w:val="auto"/>
          <w:sz w:val="20"/>
          <w:szCs w:val="20"/>
        </w:rPr>
        <w:t>*</w:t>
      </w:r>
      <w:r>
        <w:rPr>
          <w:color w:val="auto"/>
          <w:sz w:val="20"/>
          <w:szCs w:val="20"/>
        </w:rPr>
        <w:t xml:space="preserve">Robles, F., and J. </w:t>
      </w:r>
      <w:r w:rsidR="005F5027">
        <w:rPr>
          <w:color w:val="auto"/>
          <w:sz w:val="20"/>
          <w:szCs w:val="20"/>
        </w:rPr>
        <w:t>*</w:t>
      </w:r>
      <w:r>
        <w:rPr>
          <w:color w:val="auto"/>
          <w:sz w:val="20"/>
          <w:szCs w:val="20"/>
        </w:rPr>
        <w:t xml:space="preserve">Bixler, 2023, </w:t>
      </w:r>
      <w:r w:rsidRPr="00A0664D">
        <w:rPr>
          <w:color w:val="auto"/>
          <w:sz w:val="20"/>
          <w:szCs w:val="20"/>
        </w:rPr>
        <w:t>Magmatic Surge Requires Two-Stage Model for the Laramide Orogeny</w:t>
      </w:r>
      <w:r>
        <w:rPr>
          <w:color w:val="auto"/>
          <w:sz w:val="20"/>
          <w:szCs w:val="20"/>
        </w:rPr>
        <w:t>, Nature Communications</w:t>
      </w:r>
      <w:r w:rsidRPr="003E4329">
        <w:t xml:space="preserve"> </w:t>
      </w:r>
      <w:r w:rsidRPr="003E4329">
        <w:rPr>
          <w:color w:val="auto"/>
          <w:sz w:val="20"/>
          <w:szCs w:val="20"/>
        </w:rPr>
        <w:t>14, 3841</w:t>
      </w:r>
      <w:r>
        <w:rPr>
          <w:color w:val="auto"/>
          <w:sz w:val="20"/>
          <w:szCs w:val="20"/>
        </w:rPr>
        <w:t>.</w:t>
      </w:r>
      <w:r w:rsidRPr="003E4329">
        <w:rPr>
          <w:color w:val="auto"/>
          <w:sz w:val="20"/>
          <w:szCs w:val="20"/>
        </w:rPr>
        <w:t xml:space="preserve"> </w:t>
      </w:r>
      <w:hyperlink r:id="rId21" w:history="1">
        <w:r w:rsidRPr="00010B47">
          <w:rPr>
            <w:rStyle w:val="Hyperlink"/>
            <w:sz w:val="20"/>
            <w:szCs w:val="20"/>
          </w:rPr>
          <w:t>https://doi.org/10.1038/s41467-023-39473-7</w:t>
        </w:r>
      </w:hyperlink>
      <w:r>
        <w:rPr>
          <w:color w:val="auto"/>
          <w:sz w:val="20"/>
          <w:szCs w:val="20"/>
        </w:rPr>
        <w:t xml:space="preserve"> </w:t>
      </w:r>
    </w:p>
    <w:p w14:paraId="1EA3E5F5" w14:textId="789794ED" w:rsidR="003E4329" w:rsidRDefault="003E4329" w:rsidP="003E4329">
      <w:pPr>
        <w:ind w:left="720" w:right="-360" w:hanging="720"/>
        <w:rPr>
          <w:color w:val="auto"/>
          <w:sz w:val="20"/>
          <w:szCs w:val="20"/>
        </w:rPr>
      </w:pPr>
      <w:r>
        <w:rPr>
          <w:color w:val="auto"/>
          <w:sz w:val="20"/>
          <w:szCs w:val="20"/>
        </w:rPr>
        <w:t xml:space="preserve">Turnbull, R.E., </w:t>
      </w:r>
      <w:r w:rsidRPr="00A0664D">
        <w:rPr>
          <w:b/>
          <w:bCs/>
          <w:color w:val="auto"/>
          <w:sz w:val="20"/>
          <w:szCs w:val="20"/>
        </w:rPr>
        <w:t>Schwartz, J.J.</w:t>
      </w:r>
      <w:r>
        <w:rPr>
          <w:color w:val="auto"/>
          <w:sz w:val="20"/>
          <w:szCs w:val="20"/>
        </w:rPr>
        <w:t xml:space="preserve">, </w:t>
      </w:r>
      <w:proofErr w:type="spellStart"/>
      <w:r>
        <w:rPr>
          <w:color w:val="auto"/>
          <w:sz w:val="20"/>
          <w:szCs w:val="20"/>
        </w:rPr>
        <w:t>Klepeis</w:t>
      </w:r>
      <w:proofErr w:type="spellEnd"/>
      <w:r>
        <w:rPr>
          <w:color w:val="auto"/>
          <w:sz w:val="20"/>
          <w:szCs w:val="20"/>
        </w:rPr>
        <w:t xml:space="preserve">, K.A., Miranda, E.A., </w:t>
      </w:r>
      <w:proofErr w:type="spellStart"/>
      <w:r>
        <w:rPr>
          <w:color w:val="auto"/>
          <w:sz w:val="20"/>
          <w:szCs w:val="20"/>
        </w:rPr>
        <w:t>Fiorentini</w:t>
      </w:r>
      <w:proofErr w:type="spellEnd"/>
      <w:r>
        <w:rPr>
          <w:color w:val="auto"/>
          <w:sz w:val="20"/>
          <w:szCs w:val="20"/>
        </w:rPr>
        <w:t xml:space="preserve">, M.L., Evans, N., Ludwig, T., </w:t>
      </w:r>
      <w:proofErr w:type="spellStart"/>
      <w:r>
        <w:rPr>
          <w:color w:val="auto"/>
          <w:sz w:val="20"/>
          <w:szCs w:val="20"/>
        </w:rPr>
        <w:t>Waight</w:t>
      </w:r>
      <w:proofErr w:type="spellEnd"/>
      <w:r>
        <w:rPr>
          <w:color w:val="auto"/>
          <w:sz w:val="20"/>
          <w:szCs w:val="20"/>
        </w:rPr>
        <w:t xml:space="preserve">, T.D., Faure, K., and McDonald, B., 2023, </w:t>
      </w:r>
      <w:r w:rsidRPr="00A0664D">
        <w:rPr>
          <w:color w:val="auto"/>
          <w:sz w:val="20"/>
          <w:szCs w:val="20"/>
        </w:rPr>
        <w:t>Mapping the 4D lithospheric architecture of Zealandia using zircon O and Hf isotopes in plutonic rocks</w:t>
      </w:r>
      <w:r>
        <w:rPr>
          <w:color w:val="auto"/>
          <w:sz w:val="20"/>
          <w:szCs w:val="20"/>
        </w:rPr>
        <w:t>, Gondwana Research, 121, 436-471.</w:t>
      </w:r>
      <w:r w:rsidRPr="003E4329">
        <w:t xml:space="preserve"> </w:t>
      </w:r>
      <w:hyperlink r:id="rId22" w:history="1">
        <w:r w:rsidRPr="00010B47">
          <w:rPr>
            <w:rStyle w:val="Hyperlink"/>
            <w:sz w:val="20"/>
            <w:szCs w:val="20"/>
          </w:rPr>
          <w:t>https://doi.org/10.1016/j.gr.2023.05.010</w:t>
        </w:r>
      </w:hyperlink>
      <w:r>
        <w:rPr>
          <w:color w:val="auto"/>
          <w:sz w:val="20"/>
          <w:szCs w:val="20"/>
        </w:rPr>
        <w:t xml:space="preserve"> </w:t>
      </w:r>
    </w:p>
    <w:p w14:paraId="3CB68E27" w14:textId="77777777" w:rsidR="009F1458" w:rsidRDefault="009F1458" w:rsidP="00AB42B3">
      <w:pPr>
        <w:ind w:left="720" w:right="-360" w:hanging="720"/>
        <w:rPr>
          <w:b/>
          <w:bCs/>
          <w:color w:val="auto"/>
          <w:sz w:val="20"/>
          <w:szCs w:val="20"/>
        </w:rPr>
      </w:pPr>
    </w:p>
    <w:p w14:paraId="564A0D94" w14:textId="4DA399E6" w:rsidR="00847D67" w:rsidRDefault="00847D67" w:rsidP="00BC31B6">
      <w:pPr>
        <w:ind w:left="720" w:right="-360" w:hanging="720"/>
        <w:rPr>
          <w:b/>
          <w:bCs/>
          <w:color w:val="auto"/>
          <w:sz w:val="20"/>
          <w:szCs w:val="20"/>
        </w:rPr>
      </w:pPr>
      <w:r>
        <w:rPr>
          <w:b/>
          <w:bCs/>
          <w:color w:val="auto"/>
          <w:sz w:val="20"/>
          <w:szCs w:val="20"/>
        </w:rPr>
        <w:t>2022</w:t>
      </w:r>
    </w:p>
    <w:p w14:paraId="479C57E1" w14:textId="64FD22B3" w:rsidR="00847D67" w:rsidRDefault="00847D67" w:rsidP="00847D67">
      <w:pPr>
        <w:ind w:left="720" w:right="-360" w:hanging="720"/>
        <w:rPr>
          <w:rStyle w:val="Hyperlink"/>
          <w:sz w:val="20"/>
          <w:szCs w:val="20"/>
        </w:rPr>
      </w:pPr>
      <w:r w:rsidRPr="00F50800">
        <w:rPr>
          <w:i/>
          <w:iCs/>
          <w:color w:val="auto"/>
          <w:sz w:val="20"/>
          <w:szCs w:val="20"/>
        </w:rPr>
        <w:t>*</w:t>
      </w:r>
      <w:r>
        <w:rPr>
          <w:color w:val="auto"/>
          <w:sz w:val="20"/>
          <w:szCs w:val="20"/>
        </w:rPr>
        <w:t xml:space="preserve">Brackman, A. and </w:t>
      </w:r>
      <w:r w:rsidRPr="00471AD8">
        <w:rPr>
          <w:b/>
          <w:bCs/>
          <w:color w:val="auto"/>
          <w:sz w:val="20"/>
          <w:szCs w:val="20"/>
        </w:rPr>
        <w:t>Schwartz, J.J.,</w:t>
      </w:r>
      <w:r>
        <w:rPr>
          <w:color w:val="auto"/>
          <w:sz w:val="20"/>
          <w:szCs w:val="20"/>
        </w:rPr>
        <w:t xml:space="preserve"> 2022, The Formation of High Sr/Y Plutons in Cordilleran-Arc Crust by Crystal Accumulation and Melt Loss, Geosphere,</w:t>
      </w:r>
      <w:r w:rsidR="008A27AE">
        <w:rPr>
          <w:color w:val="auto"/>
          <w:sz w:val="20"/>
          <w:szCs w:val="20"/>
        </w:rPr>
        <w:t xml:space="preserve"> </w:t>
      </w:r>
      <w:r w:rsidR="008A27AE" w:rsidRPr="008A27AE">
        <w:rPr>
          <w:color w:val="auto"/>
          <w:sz w:val="20"/>
          <w:szCs w:val="20"/>
        </w:rPr>
        <w:t>18 (2): 370–393</w:t>
      </w:r>
      <w:r>
        <w:rPr>
          <w:color w:val="auto"/>
          <w:sz w:val="20"/>
          <w:szCs w:val="20"/>
        </w:rPr>
        <w:t xml:space="preserve"> </w:t>
      </w:r>
      <w:hyperlink r:id="rId23" w:history="1">
        <w:r w:rsidRPr="00C80185">
          <w:rPr>
            <w:rStyle w:val="Hyperlink"/>
            <w:sz w:val="20"/>
            <w:szCs w:val="20"/>
          </w:rPr>
          <w:t>https://doi.org/10.1130/GES02400.1</w:t>
        </w:r>
      </w:hyperlink>
    </w:p>
    <w:p w14:paraId="676C3F25" w14:textId="77777777" w:rsidR="00594152" w:rsidRDefault="00594152" w:rsidP="00594152">
      <w:pPr>
        <w:ind w:left="720" w:right="-360" w:hanging="720"/>
        <w:rPr>
          <w:color w:val="auto"/>
          <w:sz w:val="20"/>
          <w:szCs w:val="20"/>
        </w:rPr>
      </w:pPr>
      <w:r>
        <w:rPr>
          <w:color w:val="auto"/>
          <w:sz w:val="20"/>
          <w:szCs w:val="20"/>
        </w:rPr>
        <w:t xml:space="preserve">Daniel, C.G., </w:t>
      </w:r>
      <w:proofErr w:type="spellStart"/>
      <w:r>
        <w:rPr>
          <w:color w:val="auto"/>
          <w:sz w:val="20"/>
          <w:szCs w:val="20"/>
        </w:rPr>
        <w:t>Indares</w:t>
      </w:r>
      <w:proofErr w:type="spellEnd"/>
      <w:r>
        <w:rPr>
          <w:color w:val="auto"/>
          <w:sz w:val="20"/>
          <w:szCs w:val="20"/>
        </w:rPr>
        <w:t xml:space="preserve">, A., </w:t>
      </w:r>
      <w:proofErr w:type="spellStart"/>
      <w:r>
        <w:rPr>
          <w:color w:val="auto"/>
          <w:sz w:val="20"/>
          <w:szCs w:val="20"/>
        </w:rPr>
        <w:t>Medaris</w:t>
      </w:r>
      <w:proofErr w:type="spellEnd"/>
      <w:r>
        <w:rPr>
          <w:color w:val="auto"/>
          <w:sz w:val="20"/>
          <w:szCs w:val="20"/>
        </w:rPr>
        <w:t xml:space="preserve">, L. Jr., </w:t>
      </w:r>
      <w:proofErr w:type="spellStart"/>
      <w:r>
        <w:rPr>
          <w:color w:val="auto"/>
          <w:sz w:val="20"/>
          <w:szCs w:val="20"/>
        </w:rPr>
        <w:t>Aronoff</w:t>
      </w:r>
      <w:proofErr w:type="spellEnd"/>
      <w:r>
        <w:rPr>
          <w:color w:val="auto"/>
          <w:sz w:val="20"/>
          <w:szCs w:val="20"/>
        </w:rPr>
        <w:t xml:space="preserve">, R., Doe, M., Malone, D. and </w:t>
      </w:r>
      <w:r w:rsidRPr="00987F6B">
        <w:rPr>
          <w:b/>
          <w:color w:val="auto"/>
          <w:sz w:val="20"/>
          <w:szCs w:val="20"/>
        </w:rPr>
        <w:t>Schwartz, J.J.</w:t>
      </w:r>
      <w:r>
        <w:rPr>
          <w:color w:val="auto"/>
          <w:sz w:val="20"/>
          <w:szCs w:val="20"/>
        </w:rPr>
        <w:t xml:space="preserve">, 2022, Linking the </w:t>
      </w:r>
      <w:proofErr w:type="spellStart"/>
      <w:r>
        <w:rPr>
          <w:color w:val="auto"/>
          <w:sz w:val="20"/>
          <w:szCs w:val="20"/>
        </w:rPr>
        <w:t>Pinware</w:t>
      </w:r>
      <w:proofErr w:type="spellEnd"/>
      <w:r>
        <w:rPr>
          <w:color w:val="auto"/>
          <w:sz w:val="20"/>
          <w:szCs w:val="20"/>
        </w:rPr>
        <w:t xml:space="preserve">, Baraboo, and Picuris </w:t>
      </w:r>
      <w:proofErr w:type="spellStart"/>
      <w:r>
        <w:rPr>
          <w:color w:val="auto"/>
          <w:sz w:val="20"/>
          <w:szCs w:val="20"/>
        </w:rPr>
        <w:t>orogenies</w:t>
      </w:r>
      <w:proofErr w:type="spellEnd"/>
      <w:r>
        <w:rPr>
          <w:color w:val="auto"/>
          <w:sz w:val="20"/>
          <w:szCs w:val="20"/>
        </w:rPr>
        <w:t>: recognition of a trans-Laurentian ca. 1500-1350 orogenic belt,</w:t>
      </w:r>
      <w:r w:rsidRPr="00594152">
        <w:t xml:space="preserve"> </w:t>
      </w:r>
      <w:r w:rsidRPr="00594152">
        <w:rPr>
          <w:color w:val="auto"/>
          <w:sz w:val="20"/>
          <w:szCs w:val="20"/>
        </w:rPr>
        <w:t xml:space="preserve">in </w:t>
      </w:r>
      <w:proofErr w:type="spellStart"/>
      <w:r w:rsidRPr="00594152">
        <w:rPr>
          <w:color w:val="auto"/>
          <w:sz w:val="20"/>
          <w:szCs w:val="20"/>
        </w:rPr>
        <w:t>Whitmeyer</w:t>
      </w:r>
      <w:proofErr w:type="spellEnd"/>
      <w:r w:rsidRPr="00594152">
        <w:rPr>
          <w:color w:val="auto"/>
          <w:sz w:val="20"/>
          <w:szCs w:val="20"/>
        </w:rPr>
        <w:t xml:space="preserve">, S.J., Williams, M.L., Kellett, D.A., and </w:t>
      </w:r>
      <w:proofErr w:type="spellStart"/>
      <w:r w:rsidRPr="00594152">
        <w:rPr>
          <w:color w:val="auto"/>
          <w:sz w:val="20"/>
          <w:szCs w:val="20"/>
        </w:rPr>
        <w:t>Tikoff</w:t>
      </w:r>
      <w:proofErr w:type="spellEnd"/>
      <w:r w:rsidRPr="00594152">
        <w:rPr>
          <w:color w:val="auto"/>
          <w:sz w:val="20"/>
          <w:szCs w:val="20"/>
        </w:rPr>
        <w:t>, B., eds., Laurentia: Turning Points in the Evolution</w:t>
      </w:r>
      <w:r>
        <w:rPr>
          <w:color w:val="auto"/>
          <w:sz w:val="20"/>
          <w:szCs w:val="20"/>
        </w:rPr>
        <w:t xml:space="preserve"> </w:t>
      </w:r>
      <w:r w:rsidRPr="00594152">
        <w:rPr>
          <w:color w:val="auto"/>
          <w:sz w:val="20"/>
          <w:szCs w:val="20"/>
        </w:rPr>
        <w:t xml:space="preserve">of a Continent: Geological Society of America Memoir 220, p. 1–16, </w:t>
      </w:r>
      <w:hyperlink r:id="rId24" w:history="1">
        <w:r w:rsidRPr="00C708C8">
          <w:rPr>
            <w:rStyle w:val="Hyperlink"/>
            <w:sz w:val="20"/>
            <w:szCs w:val="20"/>
          </w:rPr>
          <w:t>https://doi.org/10.1130/2022.1220(11)</w:t>
        </w:r>
      </w:hyperlink>
      <w:r w:rsidRPr="00594152">
        <w:rPr>
          <w:color w:val="auto"/>
          <w:sz w:val="20"/>
          <w:szCs w:val="20"/>
        </w:rPr>
        <w:t>.</w:t>
      </w:r>
    </w:p>
    <w:p w14:paraId="5E2909DD" w14:textId="4F3FCC7B" w:rsidR="00594152" w:rsidRDefault="00594152" w:rsidP="00594152">
      <w:pPr>
        <w:ind w:left="720" w:right="-360" w:hanging="720"/>
        <w:rPr>
          <w:rStyle w:val="Hyperlink"/>
          <w:sz w:val="20"/>
          <w:szCs w:val="20"/>
        </w:rPr>
      </w:pPr>
      <w:proofErr w:type="spellStart"/>
      <w:r>
        <w:rPr>
          <w:color w:val="auto"/>
          <w:sz w:val="20"/>
          <w:szCs w:val="20"/>
        </w:rPr>
        <w:t>Klepeis</w:t>
      </w:r>
      <w:proofErr w:type="spellEnd"/>
      <w:r>
        <w:rPr>
          <w:color w:val="auto"/>
          <w:sz w:val="20"/>
          <w:szCs w:val="20"/>
        </w:rPr>
        <w:t xml:space="preserve">, K.A., </w:t>
      </w:r>
      <w:r w:rsidRPr="00006204">
        <w:rPr>
          <w:b/>
          <w:bCs/>
          <w:color w:val="auto"/>
          <w:sz w:val="20"/>
          <w:szCs w:val="20"/>
        </w:rPr>
        <w:t>Schwartz, J.J.</w:t>
      </w:r>
      <w:r>
        <w:rPr>
          <w:color w:val="auto"/>
          <w:sz w:val="20"/>
          <w:szCs w:val="20"/>
        </w:rPr>
        <w:t xml:space="preserve">, </w:t>
      </w:r>
      <w:r w:rsidRPr="00D60334">
        <w:rPr>
          <w:color w:val="auto"/>
          <w:sz w:val="20"/>
          <w:szCs w:val="20"/>
        </w:rPr>
        <w:t>Miranda</w:t>
      </w:r>
      <w:r>
        <w:rPr>
          <w:color w:val="auto"/>
          <w:sz w:val="20"/>
          <w:szCs w:val="20"/>
        </w:rPr>
        <w:t>, E.A.</w:t>
      </w:r>
      <w:r w:rsidRPr="00D60334">
        <w:rPr>
          <w:color w:val="auto"/>
          <w:sz w:val="20"/>
          <w:szCs w:val="20"/>
        </w:rPr>
        <w:t xml:space="preserve">, Lindquist, </w:t>
      </w:r>
      <w:r>
        <w:rPr>
          <w:color w:val="auto"/>
          <w:sz w:val="20"/>
          <w:szCs w:val="20"/>
        </w:rPr>
        <w:t xml:space="preserve">P., </w:t>
      </w:r>
      <w:proofErr w:type="spellStart"/>
      <w:r w:rsidRPr="00D60334">
        <w:rPr>
          <w:color w:val="auto"/>
          <w:sz w:val="20"/>
          <w:szCs w:val="20"/>
        </w:rPr>
        <w:t>Jongens</w:t>
      </w:r>
      <w:proofErr w:type="spellEnd"/>
      <w:r w:rsidRPr="00D60334">
        <w:rPr>
          <w:color w:val="auto"/>
          <w:sz w:val="20"/>
          <w:szCs w:val="20"/>
        </w:rPr>
        <w:t>,</w:t>
      </w:r>
      <w:r>
        <w:rPr>
          <w:color w:val="auto"/>
          <w:sz w:val="20"/>
          <w:szCs w:val="20"/>
        </w:rPr>
        <w:t xml:space="preserve"> R., </w:t>
      </w:r>
      <w:r w:rsidRPr="00D60334">
        <w:rPr>
          <w:color w:val="auto"/>
          <w:sz w:val="20"/>
          <w:szCs w:val="20"/>
        </w:rPr>
        <w:t>Turnbull</w:t>
      </w:r>
      <w:r>
        <w:rPr>
          <w:color w:val="auto"/>
          <w:sz w:val="20"/>
          <w:szCs w:val="20"/>
        </w:rPr>
        <w:t>, R.</w:t>
      </w:r>
      <w:r w:rsidRPr="00D60334">
        <w:rPr>
          <w:color w:val="auto"/>
          <w:sz w:val="20"/>
          <w:szCs w:val="20"/>
        </w:rPr>
        <w:t xml:space="preserve">, </w:t>
      </w:r>
      <w:r>
        <w:rPr>
          <w:color w:val="auto"/>
          <w:sz w:val="20"/>
          <w:szCs w:val="20"/>
        </w:rPr>
        <w:t xml:space="preserve">and </w:t>
      </w:r>
      <w:r w:rsidRPr="00D60334">
        <w:rPr>
          <w:color w:val="auto"/>
          <w:sz w:val="20"/>
          <w:szCs w:val="20"/>
        </w:rPr>
        <w:t>Stowell</w:t>
      </w:r>
      <w:r>
        <w:rPr>
          <w:color w:val="auto"/>
          <w:sz w:val="20"/>
          <w:szCs w:val="20"/>
        </w:rPr>
        <w:t xml:space="preserve"> H.H., 2022, </w:t>
      </w:r>
      <w:r w:rsidRPr="00D60334">
        <w:rPr>
          <w:color w:val="auto"/>
          <w:sz w:val="20"/>
          <w:szCs w:val="20"/>
        </w:rPr>
        <w:t xml:space="preserve">The initiation and growth of </w:t>
      </w:r>
      <w:proofErr w:type="spellStart"/>
      <w:r w:rsidRPr="00D60334">
        <w:rPr>
          <w:color w:val="auto"/>
          <w:sz w:val="20"/>
          <w:szCs w:val="20"/>
        </w:rPr>
        <w:t>transpressional</w:t>
      </w:r>
      <w:proofErr w:type="spellEnd"/>
      <w:r w:rsidRPr="00D60334">
        <w:rPr>
          <w:color w:val="auto"/>
          <w:sz w:val="20"/>
          <w:szCs w:val="20"/>
        </w:rPr>
        <w:t xml:space="preserve"> shear zones through continental arc lithosphere, southwest New Zealand</w:t>
      </w:r>
      <w:r>
        <w:rPr>
          <w:color w:val="auto"/>
          <w:sz w:val="20"/>
          <w:szCs w:val="20"/>
        </w:rPr>
        <w:t xml:space="preserve">, Tectonics, </w:t>
      </w:r>
      <w:hyperlink r:id="rId25" w:history="1">
        <w:r w:rsidRPr="00C708C8">
          <w:rPr>
            <w:rStyle w:val="Hyperlink"/>
            <w:sz w:val="20"/>
            <w:szCs w:val="20"/>
          </w:rPr>
          <w:t>https://doi:10.1029/2021TC007097</w:t>
        </w:r>
      </w:hyperlink>
    </w:p>
    <w:p w14:paraId="5D945D8E" w14:textId="6BF3F040" w:rsidR="00F32391" w:rsidRPr="00594152" w:rsidRDefault="00F32391" w:rsidP="00F32391">
      <w:pPr>
        <w:ind w:left="720" w:right="-360" w:hanging="720"/>
        <w:rPr>
          <w:rStyle w:val="Hyperlink"/>
          <w:color w:val="auto"/>
          <w:sz w:val="20"/>
          <w:szCs w:val="20"/>
          <w:u w:val="none"/>
        </w:rPr>
      </w:pPr>
      <w:proofErr w:type="spellStart"/>
      <w:r>
        <w:rPr>
          <w:color w:val="auto"/>
          <w:sz w:val="20"/>
          <w:szCs w:val="20"/>
        </w:rPr>
        <w:t>Medaris</w:t>
      </w:r>
      <w:proofErr w:type="spellEnd"/>
      <w:r>
        <w:rPr>
          <w:color w:val="auto"/>
          <w:sz w:val="20"/>
          <w:szCs w:val="20"/>
        </w:rPr>
        <w:t xml:space="preserve">, L. Jr., Daniel, C.G., Doe, M.F., James, J.V III, and </w:t>
      </w:r>
      <w:r w:rsidRPr="00987F6B">
        <w:rPr>
          <w:b/>
          <w:color w:val="auto"/>
          <w:sz w:val="20"/>
          <w:szCs w:val="20"/>
        </w:rPr>
        <w:t>Schwartz, J.J.</w:t>
      </w:r>
      <w:r>
        <w:rPr>
          <w:color w:val="auto"/>
          <w:sz w:val="20"/>
          <w:szCs w:val="20"/>
        </w:rPr>
        <w:t xml:space="preserve">, 2022, Late Paleoproterozoic to Early Mesoproterozoic deposition of quartz arenites across southern Laurentia, </w:t>
      </w:r>
      <w:r w:rsidRPr="00594152">
        <w:rPr>
          <w:color w:val="auto"/>
          <w:sz w:val="20"/>
          <w:szCs w:val="20"/>
        </w:rPr>
        <w:t xml:space="preserve">in </w:t>
      </w:r>
      <w:proofErr w:type="spellStart"/>
      <w:r w:rsidRPr="00594152">
        <w:rPr>
          <w:color w:val="auto"/>
          <w:sz w:val="20"/>
          <w:szCs w:val="20"/>
        </w:rPr>
        <w:t>Whitmeyer</w:t>
      </w:r>
      <w:proofErr w:type="spellEnd"/>
      <w:r w:rsidRPr="00594152">
        <w:rPr>
          <w:color w:val="auto"/>
          <w:sz w:val="20"/>
          <w:szCs w:val="20"/>
        </w:rPr>
        <w:t xml:space="preserve">, S.J., Williams, M.L., Kellett, D.A., and </w:t>
      </w:r>
      <w:proofErr w:type="spellStart"/>
      <w:r w:rsidRPr="00594152">
        <w:rPr>
          <w:color w:val="auto"/>
          <w:sz w:val="20"/>
          <w:szCs w:val="20"/>
        </w:rPr>
        <w:t>Tikoff</w:t>
      </w:r>
      <w:proofErr w:type="spellEnd"/>
      <w:r w:rsidRPr="00594152">
        <w:rPr>
          <w:color w:val="auto"/>
          <w:sz w:val="20"/>
          <w:szCs w:val="20"/>
        </w:rPr>
        <w:t>, B., eds., Laurentia: Turning Points in the Evolution</w:t>
      </w:r>
      <w:r>
        <w:rPr>
          <w:color w:val="auto"/>
          <w:sz w:val="20"/>
          <w:szCs w:val="20"/>
        </w:rPr>
        <w:t xml:space="preserve"> </w:t>
      </w:r>
      <w:r w:rsidRPr="00594152">
        <w:rPr>
          <w:color w:val="auto"/>
          <w:sz w:val="20"/>
          <w:szCs w:val="20"/>
        </w:rPr>
        <w:t>of a Continent: Geological Society of America Memoir 220,</w:t>
      </w:r>
      <w:r w:rsidRPr="00F32391">
        <w:t xml:space="preserve"> </w:t>
      </w:r>
      <w:hyperlink r:id="rId26" w:history="1">
        <w:r w:rsidRPr="0027403C">
          <w:rPr>
            <w:rStyle w:val="Hyperlink"/>
            <w:sz w:val="20"/>
            <w:szCs w:val="20"/>
          </w:rPr>
          <w:t>https://doi.org/10.1130/2022.1220(12)</w:t>
        </w:r>
      </w:hyperlink>
      <w:r>
        <w:rPr>
          <w:color w:val="auto"/>
          <w:sz w:val="20"/>
          <w:szCs w:val="20"/>
        </w:rPr>
        <w:t xml:space="preserve"> </w:t>
      </w:r>
    </w:p>
    <w:p w14:paraId="734BC615" w14:textId="5046F1CC" w:rsidR="00D60334" w:rsidRDefault="00D60334" w:rsidP="00D60334">
      <w:pPr>
        <w:ind w:left="720" w:right="-360" w:hanging="720"/>
        <w:rPr>
          <w:color w:val="auto"/>
          <w:sz w:val="20"/>
          <w:szCs w:val="20"/>
        </w:rPr>
      </w:pPr>
      <w:r>
        <w:rPr>
          <w:color w:val="auto"/>
          <w:sz w:val="20"/>
          <w:szCs w:val="20"/>
        </w:rPr>
        <w:lastRenderedPageBreak/>
        <w:t xml:space="preserve">Stowell, H.H., </w:t>
      </w:r>
      <w:r w:rsidRPr="00471AD8">
        <w:rPr>
          <w:b/>
          <w:bCs/>
          <w:color w:val="auto"/>
          <w:sz w:val="20"/>
          <w:szCs w:val="20"/>
        </w:rPr>
        <w:t>Schwartz, J.J.,</w:t>
      </w:r>
      <w:r>
        <w:rPr>
          <w:color w:val="auto"/>
          <w:sz w:val="20"/>
          <w:szCs w:val="20"/>
        </w:rPr>
        <w:t xml:space="preserve"> </w:t>
      </w:r>
      <w:proofErr w:type="spellStart"/>
      <w:r>
        <w:rPr>
          <w:color w:val="auto"/>
          <w:sz w:val="20"/>
          <w:szCs w:val="20"/>
        </w:rPr>
        <w:t>Bollen</w:t>
      </w:r>
      <w:proofErr w:type="spellEnd"/>
      <w:r>
        <w:rPr>
          <w:color w:val="auto"/>
          <w:sz w:val="20"/>
          <w:szCs w:val="20"/>
        </w:rPr>
        <w:t xml:space="preserve">, E., Tulloch, A.J., </w:t>
      </w:r>
      <w:proofErr w:type="spellStart"/>
      <w:r>
        <w:rPr>
          <w:color w:val="auto"/>
          <w:sz w:val="20"/>
          <w:szCs w:val="20"/>
        </w:rPr>
        <w:t>Ramezani</w:t>
      </w:r>
      <w:proofErr w:type="spellEnd"/>
      <w:r>
        <w:rPr>
          <w:color w:val="auto"/>
          <w:sz w:val="20"/>
          <w:szCs w:val="20"/>
        </w:rPr>
        <w:t xml:space="preserve">, J., and </w:t>
      </w:r>
      <w:proofErr w:type="spellStart"/>
      <w:r>
        <w:rPr>
          <w:color w:val="auto"/>
          <w:sz w:val="20"/>
          <w:szCs w:val="20"/>
        </w:rPr>
        <w:t>Klepeis</w:t>
      </w:r>
      <w:proofErr w:type="spellEnd"/>
      <w:r>
        <w:rPr>
          <w:color w:val="auto"/>
          <w:sz w:val="20"/>
          <w:szCs w:val="20"/>
        </w:rPr>
        <w:t xml:space="preserve">, K. A., </w:t>
      </w:r>
      <w:r w:rsidR="00667E5F">
        <w:rPr>
          <w:color w:val="auto"/>
          <w:sz w:val="20"/>
          <w:szCs w:val="20"/>
        </w:rPr>
        <w:t>2022</w:t>
      </w:r>
      <w:r>
        <w:rPr>
          <w:color w:val="auto"/>
          <w:sz w:val="20"/>
          <w:szCs w:val="20"/>
        </w:rPr>
        <w:t xml:space="preserve">, </w:t>
      </w:r>
      <w:r w:rsidRPr="00804CF7">
        <w:rPr>
          <w:color w:val="auto"/>
          <w:sz w:val="20"/>
          <w:szCs w:val="20"/>
        </w:rPr>
        <w:t xml:space="preserve">Timescales and rates of intrusive and metamorphic processes determined from zircon and garnet in </w:t>
      </w:r>
      <w:proofErr w:type="spellStart"/>
      <w:r w:rsidRPr="00804CF7">
        <w:rPr>
          <w:color w:val="auto"/>
          <w:sz w:val="20"/>
          <w:szCs w:val="20"/>
        </w:rPr>
        <w:t>migmatitic</w:t>
      </w:r>
      <w:proofErr w:type="spellEnd"/>
      <w:r w:rsidRPr="00804CF7">
        <w:rPr>
          <w:color w:val="auto"/>
          <w:sz w:val="20"/>
          <w:szCs w:val="20"/>
        </w:rPr>
        <w:t xml:space="preserve"> granulite, Fiordland, New Zealand</w:t>
      </w:r>
      <w:r>
        <w:rPr>
          <w:color w:val="auto"/>
          <w:sz w:val="20"/>
          <w:szCs w:val="20"/>
        </w:rPr>
        <w:t xml:space="preserve">, American Mineralogist, v. 107, p. 1116-1132, </w:t>
      </w:r>
      <w:r w:rsidRPr="00872D87">
        <w:rPr>
          <w:color w:val="auto"/>
          <w:sz w:val="20"/>
          <w:szCs w:val="20"/>
        </w:rPr>
        <w:t xml:space="preserve">DOI: </w:t>
      </w:r>
      <w:hyperlink r:id="rId27" w:history="1">
        <w:r w:rsidRPr="00877402">
          <w:rPr>
            <w:rStyle w:val="Hyperlink"/>
            <w:sz w:val="20"/>
            <w:szCs w:val="20"/>
          </w:rPr>
          <w:t>https://doi.org/10.2138/am-2022-7967</w:t>
        </w:r>
      </w:hyperlink>
    </w:p>
    <w:p w14:paraId="670E2A54" w14:textId="77777777" w:rsidR="00D60334" w:rsidRPr="00847D67" w:rsidRDefault="00D60334" w:rsidP="00D60334">
      <w:pPr>
        <w:ind w:right="-360"/>
        <w:rPr>
          <w:color w:val="auto"/>
          <w:sz w:val="20"/>
          <w:szCs w:val="20"/>
        </w:rPr>
      </w:pPr>
    </w:p>
    <w:p w14:paraId="179EBF62" w14:textId="71F7B9B5" w:rsidR="00844814" w:rsidRPr="00844814" w:rsidRDefault="00844814" w:rsidP="00BC31B6">
      <w:pPr>
        <w:ind w:left="720" w:right="-360" w:hanging="720"/>
        <w:rPr>
          <w:b/>
          <w:bCs/>
          <w:color w:val="auto"/>
          <w:sz w:val="20"/>
          <w:szCs w:val="20"/>
        </w:rPr>
      </w:pPr>
      <w:r w:rsidRPr="00844814">
        <w:rPr>
          <w:b/>
          <w:bCs/>
          <w:color w:val="auto"/>
          <w:sz w:val="20"/>
          <w:szCs w:val="20"/>
        </w:rPr>
        <w:t>2021</w:t>
      </w:r>
    </w:p>
    <w:p w14:paraId="3A5EEC6F" w14:textId="77777777" w:rsidR="00C81A14" w:rsidRDefault="00C81A14" w:rsidP="00CE55E0">
      <w:pPr>
        <w:ind w:left="720" w:right="-360" w:hanging="720"/>
        <w:rPr>
          <w:color w:val="auto"/>
          <w:sz w:val="20"/>
          <w:szCs w:val="20"/>
        </w:rPr>
      </w:pPr>
      <w:r w:rsidRPr="00F50800">
        <w:rPr>
          <w:i/>
          <w:iCs/>
          <w:color w:val="auto"/>
          <w:sz w:val="20"/>
          <w:szCs w:val="20"/>
        </w:rPr>
        <w:t>*</w:t>
      </w:r>
      <w:proofErr w:type="spellStart"/>
      <w:r>
        <w:rPr>
          <w:color w:val="auto"/>
          <w:sz w:val="20"/>
          <w:szCs w:val="20"/>
        </w:rPr>
        <w:t>Barzola</w:t>
      </w:r>
      <w:proofErr w:type="spellEnd"/>
      <w:r>
        <w:rPr>
          <w:color w:val="auto"/>
          <w:sz w:val="20"/>
          <w:szCs w:val="20"/>
        </w:rPr>
        <w:t xml:space="preserve">, M.G., </w:t>
      </w:r>
      <w:proofErr w:type="spellStart"/>
      <w:r>
        <w:rPr>
          <w:color w:val="auto"/>
          <w:sz w:val="20"/>
          <w:szCs w:val="20"/>
        </w:rPr>
        <w:t>Tibaldi</w:t>
      </w:r>
      <w:proofErr w:type="spellEnd"/>
      <w:r>
        <w:rPr>
          <w:color w:val="auto"/>
          <w:sz w:val="20"/>
          <w:szCs w:val="20"/>
        </w:rPr>
        <w:t xml:space="preserve">, A.M., Otamendi, J.E., </w:t>
      </w:r>
      <w:proofErr w:type="spellStart"/>
      <w:r>
        <w:rPr>
          <w:color w:val="auto"/>
          <w:sz w:val="20"/>
          <w:szCs w:val="20"/>
        </w:rPr>
        <w:t>Cristofolini</w:t>
      </w:r>
      <w:proofErr w:type="spellEnd"/>
      <w:r>
        <w:rPr>
          <w:color w:val="auto"/>
          <w:sz w:val="20"/>
          <w:szCs w:val="20"/>
        </w:rPr>
        <w:t xml:space="preserve">, E.A., </w:t>
      </w:r>
      <w:r w:rsidRPr="00471AD8">
        <w:rPr>
          <w:b/>
          <w:bCs/>
          <w:color w:val="auto"/>
          <w:sz w:val="20"/>
          <w:szCs w:val="20"/>
        </w:rPr>
        <w:t>Schwartz, J.J.,</w:t>
      </w:r>
      <w:r>
        <w:rPr>
          <w:color w:val="auto"/>
          <w:sz w:val="20"/>
          <w:szCs w:val="20"/>
        </w:rPr>
        <w:t xml:space="preserve"> Benito, M.P., and </w:t>
      </w:r>
      <w:proofErr w:type="spellStart"/>
      <w:r>
        <w:rPr>
          <w:color w:val="auto"/>
          <w:sz w:val="20"/>
          <w:szCs w:val="20"/>
        </w:rPr>
        <w:t>Armas</w:t>
      </w:r>
      <w:proofErr w:type="spellEnd"/>
      <w:r>
        <w:rPr>
          <w:color w:val="auto"/>
          <w:sz w:val="20"/>
          <w:szCs w:val="20"/>
        </w:rPr>
        <w:t xml:space="preserve">, P., 2021, P-T-t Path Reconstruction in a Syn-Deformational </w:t>
      </w:r>
      <w:proofErr w:type="spellStart"/>
      <w:r>
        <w:rPr>
          <w:color w:val="auto"/>
          <w:sz w:val="20"/>
          <w:szCs w:val="20"/>
        </w:rPr>
        <w:t>Migmatization</w:t>
      </w:r>
      <w:proofErr w:type="spellEnd"/>
      <w:r>
        <w:rPr>
          <w:color w:val="auto"/>
          <w:sz w:val="20"/>
          <w:szCs w:val="20"/>
        </w:rPr>
        <w:t xml:space="preserve"> Event Along the North-Central Portion of the Sierra </w:t>
      </w:r>
      <w:proofErr w:type="spellStart"/>
      <w:r>
        <w:rPr>
          <w:color w:val="auto"/>
          <w:sz w:val="20"/>
          <w:szCs w:val="20"/>
        </w:rPr>
        <w:t>Comechingones</w:t>
      </w:r>
      <w:proofErr w:type="spellEnd"/>
      <w:r>
        <w:rPr>
          <w:color w:val="auto"/>
          <w:sz w:val="20"/>
          <w:szCs w:val="20"/>
        </w:rPr>
        <w:t xml:space="preserve">, Cordoba, Argentina, Journal of South American Earth Sciences, v.112 </w:t>
      </w:r>
      <w:hyperlink r:id="rId28" w:history="1">
        <w:r w:rsidRPr="007E65B0">
          <w:rPr>
            <w:rStyle w:val="Hyperlink"/>
            <w:sz w:val="20"/>
            <w:szCs w:val="20"/>
          </w:rPr>
          <w:t>https://doi.org/10.1016/j.jsames.2021.103534</w:t>
        </w:r>
      </w:hyperlink>
      <w:r>
        <w:rPr>
          <w:color w:val="auto"/>
          <w:sz w:val="20"/>
          <w:szCs w:val="20"/>
        </w:rPr>
        <w:t>.</w:t>
      </w:r>
    </w:p>
    <w:p w14:paraId="66A134DD" w14:textId="5544E5BC" w:rsidR="00C81A14" w:rsidRDefault="00C81A14" w:rsidP="00CE55E0">
      <w:pPr>
        <w:ind w:left="720" w:right="-360" w:hanging="720"/>
        <w:rPr>
          <w:color w:val="auto"/>
          <w:sz w:val="20"/>
          <w:szCs w:val="20"/>
        </w:rPr>
      </w:pPr>
      <w:r w:rsidRPr="00F50800">
        <w:rPr>
          <w:i/>
          <w:iCs/>
          <w:color w:val="auto"/>
          <w:sz w:val="20"/>
          <w:szCs w:val="20"/>
        </w:rPr>
        <w:t>*</w:t>
      </w:r>
      <w:r>
        <w:rPr>
          <w:color w:val="auto"/>
          <w:sz w:val="20"/>
          <w:szCs w:val="20"/>
        </w:rPr>
        <w:t xml:space="preserve">Carty, K., </w:t>
      </w:r>
      <w:r w:rsidRPr="00471AD8">
        <w:rPr>
          <w:b/>
          <w:bCs/>
          <w:color w:val="auto"/>
          <w:sz w:val="20"/>
          <w:szCs w:val="20"/>
        </w:rPr>
        <w:t>Schwartz, J.J.,</w:t>
      </w:r>
      <w:r>
        <w:rPr>
          <w:color w:val="auto"/>
          <w:sz w:val="20"/>
          <w:szCs w:val="20"/>
        </w:rPr>
        <w:t xml:space="preserve"> </w:t>
      </w:r>
      <w:proofErr w:type="spellStart"/>
      <w:r>
        <w:rPr>
          <w:color w:val="auto"/>
          <w:sz w:val="20"/>
          <w:szCs w:val="20"/>
        </w:rPr>
        <w:t>Wiesenfeld</w:t>
      </w:r>
      <w:proofErr w:type="spellEnd"/>
      <w:r>
        <w:rPr>
          <w:color w:val="auto"/>
          <w:sz w:val="20"/>
          <w:szCs w:val="20"/>
        </w:rPr>
        <w:t xml:space="preserve">, J., </w:t>
      </w:r>
      <w:proofErr w:type="spellStart"/>
      <w:r>
        <w:rPr>
          <w:color w:val="auto"/>
          <w:sz w:val="20"/>
          <w:szCs w:val="20"/>
        </w:rPr>
        <w:t>Klepeis</w:t>
      </w:r>
      <w:proofErr w:type="spellEnd"/>
      <w:r>
        <w:rPr>
          <w:color w:val="auto"/>
          <w:sz w:val="20"/>
          <w:szCs w:val="20"/>
        </w:rPr>
        <w:t xml:space="preserve">, K.A., Stowell, H.H., Tulloch, A.J., and Barnes, C.G., 2021, </w:t>
      </w:r>
      <w:r w:rsidRPr="009E1EE0">
        <w:rPr>
          <w:color w:val="auto"/>
          <w:sz w:val="20"/>
          <w:szCs w:val="20"/>
        </w:rPr>
        <w:t>The Generation of Arc Andesites and Dacites in the Lower Crust of a Cordilleran arc, Fiordland, New Zealand</w:t>
      </w:r>
      <w:r>
        <w:rPr>
          <w:color w:val="auto"/>
          <w:sz w:val="20"/>
          <w:szCs w:val="20"/>
        </w:rPr>
        <w:t xml:space="preserve">, Journal of Petrology, v. 62, 1-41, </w:t>
      </w:r>
      <w:hyperlink r:id="rId29" w:history="1">
        <w:r w:rsidR="00667E5F" w:rsidRPr="009C4E71">
          <w:rPr>
            <w:rStyle w:val="Hyperlink"/>
          </w:rPr>
          <w:t xml:space="preserve"> </w:t>
        </w:r>
        <w:r w:rsidR="00667E5F" w:rsidRPr="009C4E71">
          <w:rPr>
            <w:rStyle w:val="Hyperlink"/>
            <w:sz w:val="20"/>
            <w:szCs w:val="20"/>
          </w:rPr>
          <w:t>https://doi.org/10.1093/petrology/egab043</w:t>
        </w:r>
      </w:hyperlink>
      <w:r>
        <w:rPr>
          <w:color w:val="auto"/>
          <w:sz w:val="20"/>
          <w:szCs w:val="20"/>
        </w:rPr>
        <w:t>.</w:t>
      </w:r>
      <w:r w:rsidRPr="00246A4D">
        <w:t xml:space="preserve"> </w:t>
      </w:r>
    </w:p>
    <w:p w14:paraId="5175FA9F" w14:textId="23F98D80" w:rsidR="00C81A14" w:rsidRDefault="00C81A14" w:rsidP="001A740F">
      <w:pPr>
        <w:ind w:left="720" w:right="-360" w:hanging="720"/>
        <w:rPr>
          <w:color w:val="auto"/>
          <w:sz w:val="20"/>
          <w:szCs w:val="20"/>
        </w:rPr>
      </w:pPr>
      <w:r w:rsidRPr="00F50800">
        <w:rPr>
          <w:i/>
          <w:iCs/>
          <w:color w:val="auto"/>
          <w:sz w:val="20"/>
          <w:szCs w:val="20"/>
        </w:rPr>
        <w:t>*</w:t>
      </w:r>
      <w:r w:rsidRPr="00BC31B6">
        <w:rPr>
          <w:color w:val="auto"/>
          <w:sz w:val="20"/>
          <w:szCs w:val="20"/>
        </w:rPr>
        <w:t xml:space="preserve">Lilley, H. C., Scott, J. M., </w:t>
      </w:r>
      <w:r w:rsidRPr="00BC31B6">
        <w:rPr>
          <w:b/>
          <w:bCs/>
          <w:color w:val="auto"/>
          <w:sz w:val="20"/>
          <w:szCs w:val="20"/>
        </w:rPr>
        <w:t>Schwartz, J. J.</w:t>
      </w:r>
      <w:r w:rsidRPr="00BC31B6">
        <w:rPr>
          <w:color w:val="auto"/>
          <w:sz w:val="20"/>
          <w:szCs w:val="20"/>
        </w:rPr>
        <w:t>, Turnbull, R. E., &amp; Tulloch, A. J.</w:t>
      </w:r>
      <w:r>
        <w:rPr>
          <w:color w:val="auto"/>
          <w:sz w:val="20"/>
          <w:szCs w:val="20"/>
        </w:rPr>
        <w:t>, 2021,</w:t>
      </w:r>
      <w:r w:rsidRPr="00BC31B6">
        <w:rPr>
          <w:color w:val="auto"/>
          <w:sz w:val="20"/>
          <w:szCs w:val="20"/>
        </w:rPr>
        <w:t xml:space="preserve"> Cretaceous tungsten-tin minerali</w:t>
      </w:r>
      <w:r>
        <w:rPr>
          <w:color w:val="auto"/>
          <w:sz w:val="20"/>
          <w:szCs w:val="20"/>
        </w:rPr>
        <w:t>z</w:t>
      </w:r>
      <w:r w:rsidRPr="00BC31B6">
        <w:rPr>
          <w:color w:val="auto"/>
          <w:sz w:val="20"/>
          <w:szCs w:val="20"/>
        </w:rPr>
        <w:t xml:space="preserve">ation in the Tin Range, Stewart Island, New Zealand. New Zealand Journal of Geology &amp; Geophysics. </w:t>
      </w:r>
      <w:hyperlink r:id="rId30" w:history="1">
        <w:r w:rsidR="00A2607B" w:rsidRPr="000D1EE9">
          <w:rPr>
            <w:rStyle w:val="Hyperlink"/>
            <w:sz w:val="20"/>
            <w:szCs w:val="20"/>
          </w:rPr>
          <w:t>https://doi:10.1080/00288306.2020.1855216</w:t>
        </w:r>
      </w:hyperlink>
      <w:r w:rsidR="00A2607B">
        <w:rPr>
          <w:color w:val="auto"/>
          <w:sz w:val="20"/>
          <w:szCs w:val="20"/>
        </w:rPr>
        <w:t xml:space="preserve"> </w:t>
      </w:r>
    </w:p>
    <w:p w14:paraId="361C74AA" w14:textId="77777777" w:rsidR="00C81A14" w:rsidRPr="001A740F" w:rsidRDefault="00C81A14" w:rsidP="001A740F">
      <w:pPr>
        <w:ind w:left="720" w:right="-360" w:hanging="720"/>
        <w:rPr>
          <w:rFonts w:ascii="Times" w:hAnsi="Times"/>
          <w:color w:val="auto"/>
          <w:sz w:val="20"/>
          <w:szCs w:val="20"/>
        </w:rPr>
      </w:pPr>
      <w:r w:rsidRPr="00F50800">
        <w:rPr>
          <w:i/>
          <w:iCs/>
          <w:color w:val="auto"/>
          <w:sz w:val="20"/>
          <w:szCs w:val="20"/>
        </w:rPr>
        <w:t>*</w:t>
      </w:r>
      <w:r w:rsidRPr="0057738D">
        <w:rPr>
          <w:color w:val="auto"/>
          <w:sz w:val="20"/>
          <w:szCs w:val="20"/>
        </w:rPr>
        <w:t xml:space="preserve">Ringwood, M. </w:t>
      </w:r>
      <w:r w:rsidRPr="0057738D">
        <w:rPr>
          <w:b/>
          <w:bCs/>
          <w:color w:val="auto"/>
          <w:sz w:val="20"/>
          <w:szCs w:val="20"/>
        </w:rPr>
        <w:t>Schwartz, J.J.,</w:t>
      </w:r>
      <w:r w:rsidRPr="0057738D">
        <w:rPr>
          <w:color w:val="auto"/>
          <w:sz w:val="20"/>
          <w:szCs w:val="20"/>
        </w:rPr>
        <w:t xml:space="preserve"> Turnbull, R.E., and Tulloch, A.J., </w:t>
      </w:r>
      <w:r>
        <w:rPr>
          <w:color w:val="auto"/>
          <w:sz w:val="20"/>
          <w:szCs w:val="20"/>
        </w:rPr>
        <w:t>2021</w:t>
      </w:r>
      <w:r w:rsidRPr="0057738D">
        <w:rPr>
          <w:color w:val="auto"/>
          <w:sz w:val="20"/>
          <w:szCs w:val="20"/>
        </w:rPr>
        <w:t xml:space="preserve">, Phanerozoic Record of mantle-dominated arc magmatic surges in the Zealandia Cordillera, </w:t>
      </w:r>
      <w:r w:rsidRPr="001A740F">
        <w:rPr>
          <w:rFonts w:ascii="Times" w:hAnsi="Times"/>
          <w:color w:val="auto"/>
          <w:sz w:val="20"/>
          <w:szCs w:val="20"/>
        </w:rPr>
        <w:t xml:space="preserve">Geology, </w:t>
      </w:r>
      <w:r w:rsidRPr="001A740F">
        <w:rPr>
          <w:rFonts w:ascii="Times" w:hAnsi="Times"/>
          <w:sz w:val="20"/>
          <w:szCs w:val="20"/>
          <w:shd w:val="clear" w:color="auto" w:fill="FFFFFF"/>
        </w:rPr>
        <w:t>49 (10): 1230–1234</w:t>
      </w:r>
      <w:r>
        <w:rPr>
          <w:rFonts w:ascii="Times" w:hAnsi="Times"/>
          <w:color w:val="auto"/>
          <w:sz w:val="20"/>
          <w:szCs w:val="20"/>
        </w:rPr>
        <w:t xml:space="preserve">, </w:t>
      </w:r>
      <w:hyperlink r:id="rId31" w:history="1">
        <w:r w:rsidRPr="00D13B4C">
          <w:rPr>
            <w:rStyle w:val="Hyperlink"/>
            <w:sz w:val="20"/>
            <w:szCs w:val="20"/>
          </w:rPr>
          <w:t>https://doi.org/10.1130/G48916.1</w:t>
        </w:r>
      </w:hyperlink>
      <w:r w:rsidRPr="0057738D">
        <w:rPr>
          <w:color w:val="auto"/>
          <w:sz w:val="20"/>
          <w:szCs w:val="20"/>
        </w:rPr>
        <w:t>.</w:t>
      </w:r>
    </w:p>
    <w:p w14:paraId="7CB45B7F" w14:textId="17EBF819" w:rsidR="00C81A14" w:rsidRPr="00CE55E0" w:rsidRDefault="00C81A14" w:rsidP="00246A4D">
      <w:pPr>
        <w:ind w:left="720" w:right="-360" w:hanging="720"/>
        <w:rPr>
          <w:color w:val="auto"/>
          <w:sz w:val="20"/>
          <w:szCs w:val="20"/>
        </w:rPr>
      </w:pPr>
      <w:proofErr w:type="spellStart"/>
      <w:r>
        <w:rPr>
          <w:color w:val="auto"/>
          <w:sz w:val="20"/>
          <w:szCs w:val="20"/>
        </w:rPr>
        <w:t>LaMaskin</w:t>
      </w:r>
      <w:proofErr w:type="spellEnd"/>
      <w:r>
        <w:rPr>
          <w:color w:val="auto"/>
          <w:sz w:val="20"/>
          <w:szCs w:val="20"/>
        </w:rPr>
        <w:t xml:space="preserve">, T.A., </w:t>
      </w:r>
      <w:r w:rsidR="007D7F8B">
        <w:rPr>
          <w:color w:val="auto"/>
          <w:sz w:val="20"/>
          <w:szCs w:val="20"/>
        </w:rPr>
        <w:t>*</w:t>
      </w:r>
      <w:r>
        <w:rPr>
          <w:color w:val="auto"/>
          <w:sz w:val="20"/>
          <w:szCs w:val="20"/>
        </w:rPr>
        <w:t xml:space="preserve">Rivas, J.A., Barbeau, D.L., </w:t>
      </w:r>
      <w:r w:rsidRPr="00471AD8">
        <w:rPr>
          <w:b/>
          <w:bCs/>
          <w:color w:val="auto"/>
          <w:sz w:val="20"/>
          <w:szCs w:val="20"/>
        </w:rPr>
        <w:t>Schwartz, J.J.,</w:t>
      </w:r>
      <w:r>
        <w:rPr>
          <w:color w:val="auto"/>
          <w:sz w:val="20"/>
          <w:szCs w:val="20"/>
        </w:rPr>
        <w:t xml:space="preserve"> Russell, J.A., Chapman, A., 2021, </w:t>
      </w:r>
      <w:r w:rsidRPr="00471AD8">
        <w:rPr>
          <w:color w:val="auto"/>
          <w:sz w:val="20"/>
          <w:szCs w:val="20"/>
        </w:rPr>
        <w:t>A crucial geologic test of exotic collision versus endemic re-accretion in the Klamath Mountains province, U.S.A., with implications for the assembly of western North America</w:t>
      </w:r>
      <w:r>
        <w:rPr>
          <w:color w:val="auto"/>
          <w:sz w:val="20"/>
          <w:szCs w:val="20"/>
        </w:rPr>
        <w:t>, Geological Society of America Bulletin.</w:t>
      </w:r>
    </w:p>
    <w:p w14:paraId="2E270AC1" w14:textId="77777777" w:rsidR="00C81A14" w:rsidRDefault="00C81A14" w:rsidP="00471AD8">
      <w:pPr>
        <w:ind w:left="720" w:right="-360" w:hanging="720"/>
        <w:rPr>
          <w:color w:val="auto"/>
          <w:sz w:val="20"/>
          <w:szCs w:val="20"/>
        </w:rPr>
      </w:pPr>
      <w:proofErr w:type="spellStart"/>
      <w:r>
        <w:rPr>
          <w:color w:val="auto"/>
          <w:sz w:val="20"/>
          <w:szCs w:val="20"/>
        </w:rPr>
        <w:t>Medaris</w:t>
      </w:r>
      <w:proofErr w:type="spellEnd"/>
      <w:r>
        <w:rPr>
          <w:color w:val="auto"/>
          <w:sz w:val="20"/>
          <w:szCs w:val="20"/>
        </w:rPr>
        <w:t xml:space="preserve">, L. Jr., Singer, B, </w:t>
      </w:r>
      <w:proofErr w:type="spellStart"/>
      <w:r>
        <w:rPr>
          <w:color w:val="auto"/>
          <w:sz w:val="20"/>
          <w:szCs w:val="20"/>
        </w:rPr>
        <w:t>Jicha</w:t>
      </w:r>
      <w:proofErr w:type="spellEnd"/>
      <w:r>
        <w:rPr>
          <w:color w:val="auto"/>
          <w:sz w:val="20"/>
          <w:szCs w:val="20"/>
        </w:rPr>
        <w:t xml:space="preserve">, B, Malone, D., </w:t>
      </w:r>
      <w:r w:rsidRPr="002F0176">
        <w:rPr>
          <w:b/>
          <w:bCs/>
          <w:color w:val="auto"/>
          <w:sz w:val="20"/>
          <w:szCs w:val="20"/>
        </w:rPr>
        <w:t>Schwartz, J.J.</w:t>
      </w:r>
      <w:r>
        <w:rPr>
          <w:color w:val="auto"/>
          <w:sz w:val="20"/>
          <w:szCs w:val="20"/>
        </w:rPr>
        <w:t xml:space="preserve">, Stewart, E., Van </w:t>
      </w:r>
      <w:proofErr w:type="spellStart"/>
      <w:r>
        <w:rPr>
          <w:color w:val="auto"/>
          <w:sz w:val="20"/>
          <w:szCs w:val="20"/>
        </w:rPr>
        <w:t>Lankvelt</w:t>
      </w:r>
      <w:proofErr w:type="spellEnd"/>
      <w:r>
        <w:rPr>
          <w:color w:val="auto"/>
          <w:sz w:val="20"/>
          <w:szCs w:val="20"/>
        </w:rPr>
        <w:t xml:space="preserve">, A., Williams, M., and </w:t>
      </w:r>
      <w:proofErr w:type="spellStart"/>
      <w:r>
        <w:rPr>
          <w:color w:val="auto"/>
          <w:sz w:val="20"/>
          <w:szCs w:val="20"/>
        </w:rPr>
        <w:t>Reiners</w:t>
      </w:r>
      <w:proofErr w:type="spellEnd"/>
      <w:r>
        <w:rPr>
          <w:color w:val="auto"/>
          <w:sz w:val="20"/>
          <w:szCs w:val="20"/>
        </w:rPr>
        <w:t xml:space="preserve">, P., 2021, </w:t>
      </w:r>
      <w:r w:rsidRPr="00471AD8">
        <w:rPr>
          <w:color w:val="auto"/>
          <w:sz w:val="20"/>
          <w:szCs w:val="20"/>
        </w:rPr>
        <w:t>Early Mesoproterozoic evolution of midcontinental Laurentia: Defining</w:t>
      </w:r>
      <w:r>
        <w:rPr>
          <w:color w:val="auto"/>
          <w:sz w:val="20"/>
          <w:szCs w:val="20"/>
        </w:rPr>
        <w:t xml:space="preserve"> </w:t>
      </w:r>
      <w:r w:rsidRPr="00471AD8">
        <w:rPr>
          <w:color w:val="auto"/>
          <w:sz w:val="20"/>
          <w:szCs w:val="20"/>
        </w:rPr>
        <w:t xml:space="preserve">the </w:t>
      </w:r>
      <w:proofErr w:type="spellStart"/>
      <w:r w:rsidRPr="00471AD8">
        <w:rPr>
          <w:color w:val="auto"/>
          <w:sz w:val="20"/>
          <w:szCs w:val="20"/>
        </w:rPr>
        <w:t>geon</w:t>
      </w:r>
      <w:proofErr w:type="spellEnd"/>
      <w:r w:rsidRPr="00471AD8">
        <w:rPr>
          <w:color w:val="auto"/>
          <w:sz w:val="20"/>
          <w:szCs w:val="20"/>
        </w:rPr>
        <w:t xml:space="preserve"> 14 Baraboo orogeny</w:t>
      </w:r>
      <w:r>
        <w:rPr>
          <w:color w:val="auto"/>
          <w:sz w:val="20"/>
          <w:szCs w:val="20"/>
        </w:rPr>
        <w:t xml:space="preserve">, Geoscience Frontiers, 12, </w:t>
      </w:r>
      <w:hyperlink r:id="rId32" w:history="1">
        <w:r w:rsidRPr="00BE3FCE">
          <w:rPr>
            <w:rStyle w:val="Hyperlink"/>
            <w:sz w:val="20"/>
            <w:szCs w:val="20"/>
          </w:rPr>
          <w:t>https://doi.org/10.1016/j.gsf.2021.101174</w:t>
        </w:r>
      </w:hyperlink>
      <w:r>
        <w:rPr>
          <w:color w:val="auto"/>
          <w:sz w:val="20"/>
          <w:szCs w:val="20"/>
        </w:rPr>
        <w:t>.</w:t>
      </w:r>
    </w:p>
    <w:p w14:paraId="2AD44C15" w14:textId="7441B5E5" w:rsidR="00C81A14" w:rsidRDefault="00C81A14" w:rsidP="00CE55E0">
      <w:pPr>
        <w:ind w:left="720" w:right="-360" w:hanging="720"/>
        <w:rPr>
          <w:color w:val="auto"/>
          <w:sz w:val="20"/>
          <w:szCs w:val="20"/>
        </w:rPr>
      </w:pPr>
      <w:r>
        <w:rPr>
          <w:b/>
          <w:bCs/>
          <w:color w:val="auto"/>
          <w:sz w:val="20"/>
          <w:szCs w:val="20"/>
        </w:rPr>
        <w:t>Schwartz, J.J.,</w:t>
      </w:r>
      <w:r>
        <w:rPr>
          <w:color w:val="auto"/>
          <w:sz w:val="20"/>
          <w:szCs w:val="20"/>
        </w:rPr>
        <w:t xml:space="preserve"> </w:t>
      </w:r>
      <w:r w:rsidR="007D7F8B">
        <w:rPr>
          <w:color w:val="auto"/>
          <w:sz w:val="20"/>
          <w:szCs w:val="20"/>
        </w:rPr>
        <w:t>*</w:t>
      </w:r>
      <w:proofErr w:type="spellStart"/>
      <w:r>
        <w:rPr>
          <w:color w:val="auto"/>
          <w:sz w:val="20"/>
          <w:szCs w:val="20"/>
        </w:rPr>
        <w:t>Andico</w:t>
      </w:r>
      <w:proofErr w:type="spellEnd"/>
      <w:r>
        <w:rPr>
          <w:color w:val="auto"/>
          <w:sz w:val="20"/>
          <w:szCs w:val="20"/>
        </w:rPr>
        <w:t xml:space="preserve">, S., Turnbull, R., </w:t>
      </w:r>
      <w:proofErr w:type="spellStart"/>
      <w:r>
        <w:rPr>
          <w:color w:val="auto"/>
          <w:sz w:val="20"/>
          <w:szCs w:val="20"/>
        </w:rPr>
        <w:t>Klepeis</w:t>
      </w:r>
      <w:proofErr w:type="spellEnd"/>
      <w:r>
        <w:rPr>
          <w:color w:val="auto"/>
          <w:sz w:val="20"/>
          <w:szCs w:val="20"/>
        </w:rPr>
        <w:t xml:space="preserve">, K.A., Tulloch, A.J., Kitajima, K., and Valley, J., 2021, </w:t>
      </w:r>
      <w:r w:rsidRPr="002F0176">
        <w:rPr>
          <w:color w:val="auto"/>
          <w:sz w:val="20"/>
          <w:szCs w:val="20"/>
        </w:rPr>
        <w:t>Stable and Transient Isotopic Trends in the Crustal Evolution of Zealandia Cordillera</w:t>
      </w:r>
      <w:r>
        <w:rPr>
          <w:color w:val="auto"/>
          <w:sz w:val="20"/>
          <w:szCs w:val="20"/>
        </w:rPr>
        <w:t>, American Mineralogist,</w:t>
      </w:r>
      <w:r w:rsidRPr="00694ADF">
        <w:t xml:space="preserve"> </w:t>
      </w:r>
      <w:r>
        <w:t xml:space="preserve">v. </w:t>
      </w:r>
      <w:r w:rsidRPr="00694ADF">
        <w:rPr>
          <w:color w:val="auto"/>
          <w:sz w:val="20"/>
          <w:szCs w:val="20"/>
        </w:rPr>
        <w:t>106 (9)</w:t>
      </w:r>
      <w:r>
        <w:rPr>
          <w:color w:val="auto"/>
          <w:sz w:val="20"/>
          <w:szCs w:val="20"/>
        </w:rPr>
        <w:t>, p.</w:t>
      </w:r>
      <w:r w:rsidRPr="00694ADF">
        <w:rPr>
          <w:color w:val="auto"/>
          <w:sz w:val="20"/>
          <w:szCs w:val="20"/>
        </w:rPr>
        <w:t xml:space="preserve"> 1369–1387</w:t>
      </w:r>
      <w:r>
        <w:rPr>
          <w:color w:val="auto"/>
          <w:sz w:val="20"/>
          <w:szCs w:val="20"/>
        </w:rPr>
        <w:t xml:space="preserve"> </w:t>
      </w:r>
      <w:hyperlink r:id="rId33" w:history="1">
        <w:r w:rsidRPr="008229F4">
          <w:rPr>
            <w:rStyle w:val="Hyperlink"/>
            <w:sz w:val="20"/>
            <w:szCs w:val="20"/>
          </w:rPr>
          <w:t>https://doi.org/10.2138/am-2021-7626</w:t>
        </w:r>
      </w:hyperlink>
      <w:r>
        <w:rPr>
          <w:color w:val="auto"/>
          <w:sz w:val="20"/>
          <w:szCs w:val="20"/>
        </w:rPr>
        <w:t>.</w:t>
      </w:r>
    </w:p>
    <w:p w14:paraId="2D777D6C" w14:textId="77777777" w:rsidR="00C81A14" w:rsidRDefault="00C81A14" w:rsidP="00844814">
      <w:pPr>
        <w:ind w:left="720" w:right="-360" w:hanging="720"/>
        <w:rPr>
          <w:color w:val="auto"/>
          <w:sz w:val="20"/>
          <w:szCs w:val="20"/>
        </w:rPr>
      </w:pPr>
      <w:r>
        <w:rPr>
          <w:color w:val="auto"/>
          <w:sz w:val="20"/>
          <w:szCs w:val="20"/>
        </w:rPr>
        <w:t xml:space="preserve">Turnbull, R.E., </w:t>
      </w:r>
      <w:r w:rsidRPr="00B91C4D">
        <w:rPr>
          <w:b/>
          <w:bCs/>
          <w:color w:val="auto"/>
          <w:sz w:val="20"/>
          <w:szCs w:val="20"/>
        </w:rPr>
        <w:t>Schwartz., J.J.</w:t>
      </w:r>
      <w:r w:rsidRPr="00B91C4D">
        <w:rPr>
          <w:color w:val="auto"/>
          <w:sz w:val="20"/>
          <w:szCs w:val="20"/>
        </w:rPr>
        <w:t>,</w:t>
      </w:r>
      <w:r>
        <w:rPr>
          <w:color w:val="auto"/>
          <w:sz w:val="20"/>
          <w:szCs w:val="20"/>
        </w:rPr>
        <w:t xml:space="preserve"> </w:t>
      </w:r>
      <w:proofErr w:type="spellStart"/>
      <w:r>
        <w:rPr>
          <w:color w:val="auto"/>
          <w:sz w:val="20"/>
          <w:szCs w:val="20"/>
        </w:rPr>
        <w:t>Fiorentini</w:t>
      </w:r>
      <w:proofErr w:type="spellEnd"/>
      <w:r>
        <w:rPr>
          <w:color w:val="auto"/>
          <w:sz w:val="20"/>
          <w:szCs w:val="20"/>
        </w:rPr>
        <w:t xml:space="preserve">, M.L., </w:t>
      </w:r>
      <w:proofErr w:type="spellStart"/>
      <w:r>
        <w:rPr>
          <w:color w:val="auto"/>
          <w:sz w:val="20"/>
          <w:szCs w:val="20"/>
        </w:rPr>
        <w:t>Jongens</w:t>
      </w:r>
      <w:proofErr w:type="spellEnd"/>
      <w:r>
        <w:rPr>
          <w:color w:val="auto"/>
          <w:sz w:val="20"/>
          <w:szCs w:val="20"/>
        </w:rPr>
        <w:t xml:space="preserve">, R., Evans, N.J., Ludwig, T., McDonald, B.J., and </w:t>
      </w:r>
      <w:proofErr w:type="spellStart"/>
      <w:r>
        <w:rPr>
          <w:color w:val="auto"/>
          <w:sz w:val="20"/>
          <w:szCs w:val="20"/>
        </w:rPr>
        <w:t>Klepeis</w:t>
      </w:r>
      <w:proofErr w:type="spellEnd"/>
      <w:r>
        <w:rPr>
          <w:color w:val="auto"/>
          <w:sz w:val="20"/>
          <w:szCs w:val="20"/>
        </w:rPr>
        <w:t xml:space="preserve">, K.A., 2021, A Hidden </w:t>
      </w:r>
      <w:proofErr w:type="spellStart"/>
      <w:r>
        <w:rPr>
          <w:color w:val="auto"/>
          <w:sz w:val="20"/>
          <w:szCs w:val="20"/>
        </w:rPr>
        <w:t>Rodinian</w:t>
      </w:r>
      <w:proofErr w:type="spellEnd"/>
      <w:r>
        <w:rPr>
          <w:color w:val="auto"/>
          <w:sz w:val="20"/>
          <w:szCs w:val="20"/>
        </w:rPr>
        <w:t xml:space="preserve"> Lithospheric Keel Beneath Zealandia, Earth’s Newly Recognized Continent</w:t>
      </w:r>
      <w:r>
        <w:rPr>
          <w:b/>
          <w:bCs/>
          <w:color w:val="auto"/>
          <w:sz w:val="20"/>
          <w:szCs w:val="20"/>
        </w:rPr>
        <w:t xml:space="preserve">, </w:t>
      </w:r>
      <w:r w:rsidRPr="00471AD8">
        <w:rPr>
          <w:color w:val="auto"/>
          <w:sz w:val="20"/>
          <w:szCs w:val="20"/>
        </w:rPr>
        <w:t>Geology</w:t>
      </w:r>
      <w:r>
        <w:rPr>
          <w:color w:val="auto"/>
          <w:sz w:val="20"/>
          <w:szCs w:val="20"/>
        </w:rPr>
        <w:t xml:space="preserve">, 49(8), p. 1009-1014, </w:t>
      </w:r>
      <w:hyperlink r:id="rId34" w:history="1">
        <w:r w:rsidRPr="007E65B0">
          <w:rPr>
            <w:rStyle w:val="Hyperlink"/>
            <w:sz w:val="20"/>
            <w:szCs w:val="20"/>
          </w:rPr>
          <w:t>https://doi.org/10.1130/G48711.1</w:t>
        </w:r>
      </w:hyperlink>
    </w:p>
    <w:p w14:paraId="4B15B280" w14:textId="17F69E7A" w:rsidR="00844814" w:rsidRPr="00844814" w:rsidRDefault="00844814" w:rsidP="00844814">
      <w:pPr>
        <w:ind w:left="720" w:right="-360" w:hanging="720"/>
        <w:rPr>
          <w:b/>
          <w:bCs/>
          <w:color w:val="auto"/>
          <w:sz w:val="20"/>
          <w:szCs w:val="20"/>
        </w:rPr>
      </w:pPr>
      <w:r w:rsidRPr="00844814">
        <w:rPr>
          <w:b/>
          <w:bCs/>
          <w:color w:val="auto"/>
          <w:sz w:val="20"/>
          <w:szCs w:val="20"/>
        </w:rPr>
        <w:t>202</w:t>
      </w:r>
      <w:r>
        <w:rPr>
          <w:b/>
          <w:bCs/>
          <w:color w:val="auto"/>
          <w:sz w:val="20"/>
          <w:szCs w:val="20"/>
        </w:rPr>
        <w:t>0</w:t>
      </w:r>
    </w:p>
    <w:p w14:paraId="0B50F805" w14:textId="23130740" w:rsidR="00BC31B6" w:rsidRDefault="00BC31B6" w:rsidP="00BC31B6">
      <w:pPr>
        <w:ind w:left="720" w:right="-360" w:hanging="720"/>
        <w:rPr>
          <w:color w:val="auto"/>
          <w:sz w:val="20"/>
          <w:szCs w:val="20"/>
        </w:rPr>
      </w:pPr>
      <w:r w:rsidRPr="00F50800">
        <w:rPr>
          <w:i/>
          <w:iCs/>
          <w:color w:val="auto"/>
          <w:sz w:val="20"/>
          <w:szCs w:val="20"/>
        </w:rPr>
        <w:t>*</w:t>
      </w:r>
      <w:r w:rsidRPr="00456B50">
        <w:rPr>
          <w:color w:val="auto"/>
          <w:sz w:val="20"/>
          <w:szCs w:val="20"/>
        </w:rPr>
        <w:t>Blatchford</w:t>
      </w:r>
      <w:r>
        <w:rPr>
          <w:color w:val="auto"/>
          <w:sz w:val="20"/>
          <w:szCs w:val="20"/>
        </w:rPr>
        <w:t xml:space="preserve">, H.J., </w:t>
      </w:r>
      <w:proofErr w:type="spellStart"/>
      <w:r>
        <w:rPr>
          <w:color w:val="auto"/>
          <w:sz w:val="20"/>
          <w:szCs w:val="20"/>
        </w:rPr>
        <w:t>Klepeis</w:t>
      </w:r>
      <w:proofErr w:type="spellEnd"/>
      <w:r>
        <w:rPr>
          <w:color w:val="auto"/>
          <w:sz w:val="20"/>
          <w:szCs w:val="20"/>
        </w:rPr>
        <w:t xml:space="preserve">, K.A., </w:t>
      </w:r>
      <w:r w:rsidRPr="00F32D3E">
        <w:rPr>
          <w:b/>
          <w:bCs/>
          <w:color w:val="auto"/>
          <w:sz w:val="20"/>
          <w:szCs w:val="20"/>
        </w:rPr>
        <w:t>Schwartz, J.J.</w:t>
      </w:r>
      <w:r w:rsidRPr="00F32D3E">
        <w:rPr>
          <w:color w:val="auto"/>
          <w:sz w:val="20"/>
          <w:szCs w:val="20"/>
        </w:rPr>
        <w:t>,</w:t>
      </w:r>
      <w:r>
        <w:rPr>
          <w:color w:val="auto"/>
          <w:sz w:val="20"/>
          <w:szCs w:val="20"/>
        </w:rPr>
        <w:t xml:space="preserve"> </w:t>
      </w:r>
      <w:proofErr w:type="spellStart"/>
      <w:r>
        <w:rPr>
          <w:color w:val="auto"/>
          <w:sz w:val="20"/>
          <w:szCs w:val="20"/>
        </w:rPr>
        <w:t>Jongens</w:t>
      </w:r>
      <w:proofErr w:type="spellEnd"/>
      <w:r>
        <w:rPr>
          <w:color w:val="auto"/>
          <w:sz w:val="20"/>
          <w:szCs w:val="20"/>
        </w:rPr>
        <w:t xml:space="preserve">, R., Turnbull, R.E., Miranda, E.A., Coble, M.A., </w:t>
      </w:r>
      <w:proofErr w:type="spellStart"/>
      <w:r>
        <w:rPr>
          <w:color w:val="auto"/>
          <w:sz w:val="20"/>
          <w:szCs w:val="20"/>
        </w:rPr>
        <w:t>Kylander</w:t>
      </w:r>
      <w:proofErr w:type="spellEnd"/>
      <w:r>
        <w:rPr>
          <w:color w:val="auto"/>
          <w:sz w:val="20"/>
          <w:szCs w:val="20"/>
        </w:rPr>
        <w:t xml:space="preserve">-Clark, A.R.C., 2020, Interplay of Cretaceous </w:t>
      </w:r>
      <w:proofErr w:type="spellStart"/>
      <w:r>
        <w:rPr>
          <w:color w:val="auto"/>
          <w:sz w:val="20"/>
          <w:szCs w:val="20"/>
        </w:rPr>
        <w:t>transpressional</w:t>
      </w:r>
      <w:proofErr w:type="spellEnd"/>
      <w:r>
        <w:rPr>
          <w:color w:val="auto"/>
          <w:sz w:val="20"/>
          <w:szCs w:val="20"/>
        </w:rPr>
        <w:t xml:space="preserve"> deformation and continental arc magmatism in a long-lived crustal boundary, central Fiordland, Geosphere, 16, </w:t>
      </w:r>
      <w:hyperlink r:id="rId35" w:history="1">
        <w:r w:rsidRPr="00BA19E6">
          <w:rPr>
            <w:rStyle w:val="Hyperlink"/>
            <w:sz w:val="20"/>
            <w:szCs w:val="20"/>
          </w:rPr>
          <w:t>https://doi.org/10.1130/GES02251.1</w:t>
        </w:r>
      </w:hyperlink>
    </w:p>
    <w:p w14:paraId="7483BF41" w14:textId="133000D5" w:rsidR="00BC31B6" w:rsidRDefault="00BC31B6" w:rsidP="00BC31B6">
      <w:pPr>
        <w:ind w:left="720" w:right="-360" w:hanging="720"/>
        <w:rPr>
          <w:color w:val="auto"/>
          <w:sz w:val="20"/>
          <w:szCs w:val="20"/>
        </w:rPr>
      </w:pPr>
      <w:proofErr w:type="spellStart"/>
      <w:r w:rsidRPr="007A0FC3">
        <w:rPr>
          <w:color w:val="auto"/>
          <w:sz w:val="20"/>
          <w:szCs w:val="20"/>
        </w:rPr>
        <w:t>Heermance</w:t>
      </w:r>
      <w:proofErr w:type="spellEnd"/>
      <w:r w:rsidRPr="007A0FC3">
        <w:rPr>
          <w:color w:val="auto"/>
          <w:sz w:val="20"/>
          <w:szCs w:val="20"/>
        </w:rPr>
        <w:t xml:space="preserve">, R.V., and </w:t>
      </w:r>
      <w:r w:rsidRPr="003F419C">
        <w:rPr>
          <w:b/>
          <w:bCs/>
          <w:color w:val="auto"/>
          <w:sz w:val="20"/>
          <w:szCs w:val="20"/>
        </w:rPr>
        <w:t>Schwartz, J.J.</w:t>
      </w:r>
      <w:r>
        <w:rPr>
          <w:color w:val="auto"/>
          <w:sz w:val="20"/>
          <w:szCs w:val="20"/>
        </w:rPr>
        <w:t xml:space="preserve"> (</w:t>
      </w:r>
      <w:r w:rsidRPr="007A0FC3">
        <w:rPr>
          <w:color w:val="auto"/>
          <w:sz w:val="20"/>
          <w:szCs w:val="20"/>
        </w:rPr>
        <w:t>eds.</w:t>
      </w:r>
      <w:r>
        <w:rPr>
          <w:color w:val="auto"/>
          <w:sz w:val="20"/>
          <w:szCs w:val="20"/>
        </w:rPr>
        <w:t>), 2020,</w:t>
      </w:r>
      <w:r w:rsidRPr="007A0FC3">
        <w:rPr>
          <w:color w:val="auto"/>
          <w:sz w:val="20"/>
          <w:szCs w:val="20"/>
        </w:rPr>
        <w:t xml:space="preserve"> From the Islands to the Mountains:</w:t>
      </w:r>
      <w:r>
        <w:rPr>
          <w:color w:val="auto"/>
          <w:sz w:val="20"/>
          <w:szCs w:val="20"/>
        </w:rPr>
        <w:t xml:space="preserve"> </w:t>
      </w:r>
      <w:r w:rsidRPr="007A0FC3">
        <w:rPr>
          <w:color w:val="auto"/>
          <w:sz w:val="20"/>
          <w:szCs w:val="20"/>
        </w:rPr>
        <w:t xml:space="preserve">A 2020 View of Geologic Excursions in Southern California: Geological Society of America Field Guide 59, </w:t>
      </w:r>
      <w:hyperlink r:id="rId36" w:history="1">
        <w:r w:rsidRPr="00B6453E">
          <w:rPr>
            <w:rStyle w:val="Hyperlink"/>
            <w:sz w:val="20"/>
            <w:szCs w:val="20"/>
          </w:rPr>
          <w:t>https://doi.org/10.1130/FLD059</w:t>
        </w:r>
      </w:hyperlink>
    </w:p>
    <w:p w14:paraId="5698A9CE" w14:textId="155838B2" w:rsidR="007A0FC3" w:rsidRDefault="007A0FC3" w:rsidP="007A0FC3">
      <w:pPr>
        <w:ind w:left="720" w:right="-360" w:hanging="720"/>
        <w:rPr>
          <w:color w:val="auto"/>
          <w:sz w:val="20"/>
          <w:szCs w:val="20"/>
        </w:rPr>
      </w:pPr>
      <w:proofErr w:type="spellStart"/>
      <w:r w:rsidRPr="007A0FC3">
        <w:rPr>
          <w:color w:val="auto"/>
          <w:sz w:val="20"/>
          <w:szCs w:val="20"/>
        </w:rPr>
        <w:t>Nourse</w:t>
      </w:r>
      <w:proofErr w:type="spellEnd"/>
      <w:r w:rsidRPr="007A0FC3">
        <w:rPr>
          <w:color w:val="auto"/>
          <w:sz w:val="20"/>
          <w:szCs w:val="20"/>
        </w:rPr>
        <w:t xml:space="preserve">, J.A., Swanson, B.J., Lusk, A., Barth, N.C., </w:t>
      </w:r>
      <w:r w:rsidRPr="007A0FC3">
        <w:rPr>
          <w:b/>
          <w:bCs/>
          <w:color w:val="auto"/>
          <w:sz w:val="20"/>
          <w:szCs w:val="20"/>
        </w:rPr>
        <w:t>Schwartz, J.J.</w:t>
      </w:r>
      <w:r w:rsidRPr="007A0FC3">
        <w:rPr>
          <w:color w:val="auto"/>
          <w:sz w:val="20"/>
          <w:szCs w:val="20"/>
        </w:rPr>
        <w:t>, and Vermillion, K.B., 2020, Recent advancements in geochronology, geologic mapping, and</w:t>
      </w:r>
      <w:r>
        <w:rPr>
          <w:color w:val="auto"/>
          <w:sz w:val="20"/>
          <w:szCs w:val="20"/>
        </w:rPr>
        <w:t xml:space="preserve"> </w:t>
      </w:r>
      <w:r w:rsidRPr="007A0FC3">
        <w:rPr>
          <w:color w:val="auto"/>
          <w:sz w:val="20"/>
          <w:szCs w:val="20"/>
        </w:rPr>
        <w:t xml:space="preserve">landslide characterization in basement rocks of the San Gabriel Mountains block, in </w:t>
      </w:r>
      <w:proofErr w:type="spellStart"/>
      <w:r w:rsidRPr="007A0FC3">
        <w:rPr>
          <w:color w:val="auto"/>
          <w:sz w:val="20"/>
          <w:szCs w:val="20"/>
        </w:rPr>
        <w:t>Heermance</w:t>
      </w:r>
      <w:proofErr w:type="spellEnd"/>
      <w:r w:rsidRPr="007A0FC3">
        <w:rPr>
          <w:color w:val="auto"/>
          <w:sz w:val="20"/>
          <w:szCs w:val="20"/>
        </w:rPr>
        <w:t>, R.V., and Schwartz, J.J., eds. From the Islands to the Mountains:</w:t>
      </w:r>
      <w:r>
        <w:rPr>
          <w:color w:val="auto"/>
          <w:sz w:val="20"/>
          <w:szCs w:val="20"/>
        </w:rPr>
        <w:t xml:space="preserve"> </w:t>
      </w:r>
      <w:r w:rsidRPr="007A0FC3">
        <w:rPr>
          <w:color w:val="auto"/>
          <w:sz w:val="20"/>
          <w:szCs w:val="20"/>
        </w:rPr>
        <w:t xml:space="preserve">A 2020 View of Geologic Excursions in Southern California: Geological Society of America Field Guide 59, p. 21–93, </w:t>
      </w:r>
      <w:hyperlink r:id="rId37" w:history="1">
        <w:r w:rsidRPr="00B6453E">
          <w:rPr>
            <w:rStyle w:val="Hyperlink"/>
            <w:sz w:val="20"/>
            <w:szCs w:val="20"/>
          </w:rPr>
          <w:t>https://doi.org/10.1130/2020.0059(02)</w:t>
        </w:r>
      </w:hyperlink>
      <w:r w:rsidRPr="007A0FC3">
        <w:rPr>
          <w:color w:val="auto"/>
          <w:sz w:val="20"/>
          <w:szCs w:val="20"/>
        </w:rPr>
        <w:t>.</w:t>
      </w:r>
    </w:p>
    <w:p w14:paraId="72A29ADA" w14:textId="6424B4EE" w:rsidR="00844814" w:rsidRPr="00844814" w:rsidRDefault="00844814" w:rsidP="00844814">
      <w:pPr>
        <w:ind w:left="720" w:right="-360" w:hanging="720"/>
        <w:rPr>
          <w:b/>
          <w:bCs/>
          <w:color w:val="auto"/>
          <w:sz w:val="20"/>
          <w:szCs w:val="20"/>
        </w:rPr>
      </w:pPr>
      <w:r w:rsidRPr="00844814">
        <w:rPr>
          <w:b/>
          <w:bCs/>
          <w:color w:val="auto"/>
          <w:sz w:val="20"/>
          <w:szCs w:val="20"/>
        </w:rPr>
        <w:t>20</w:t>
      </w:r>
      <w:r>
        <w:rPr>
          <w:b/>
          <w:bCs/>
          <w:color w:val="auto"/>
          <w:sz w:val="20"/>
          <w:szCs w:val="20"/>
        </w:rPr>
        <w:t>19</w:t>
      </w:r>
    </w:p>
    <w:p w14:paraId="5B96E055" w14:textId="4A425701" w:rsidR="00713EBE" w:rsidRDefault="00713EBE" w:rsidP="00713EBE">
      <w:pPr>
        <w:ind w:left="720" w:right="-360" w:hanging="720"/>
        <w:rPr>
          <w:color w:val="auto"/>
          <w:sz w:val="20"/>
          <w:szCs w:val="20"/>
          <w:shd w:val="clear" w:color="auto" w:fill="FFFFFF"/>
        </w:rPr>
      </w:pPr>
      <w:r>
        <w:rPr>
          <w:color w:val="auto"/>
          <w:sz w:val="20"/>
          <w:szCs w:val="20"/>
          <w:shd w:val="clear" w:color="auto" w:fill="FFFFFF"/>
        </w:rPr>
        <w:t>*</w:t>
      </w:r>
      <w:proofErr w:type="spellStart"/>
      <w:r>
        <w:rPr>
          <w:color w:val="auto"/>
          <w:sz w:val="20"/>
          <w:szCs w:val="20"/>
          <w:shd w:val="clear" w:color="auto" w:fill="FFFFFF"/>
        </w:rPr>
        <w:t>Buritica</w:t>
      </w:r>
      <w:proofErr w:type="spellEnd"/>
      <w:r>
        <w:rPr>
          <w:color w:val="auto"/>
          <w:sz w:val="20"/>
          <w:szCs w:val="20"/>
          <w:shd w:val="clear" w:color="auto" w:fill="FFFFFF"/>
        </w:rPr>
        <w:t xml:space="preserve">, L.F., </w:t>
      </w:r>
      <w:r w:rsidRPr="00713EBE">
        <w:rPr>
          <w:b/>
          <w:bCs/>
          <w:color w:val="auto"/>
          <w:sz w:val="20"/>
          <w:szCs w:val="20"/>
          <w:shd w:val="clear" w:color="auto" w:fill="FFFFFF"/>
        </w:rPr>
        <w:t>Schwartz, J.J.</w:t>
      </w:r>
      <w:r>
        <w:rPr>
          <w:color w:val="auto"/>
          <w:sz w:val="20"/>
          <w:szCs w:val="20"/>
          <w:shd w:val="clear" w:color="auto" w:fill="FFFFFF"/>
        </w:rPr>
        <w:t xml:space="preserve">, </w:t>
      </w:r>
      <w:proofErr w:type="spellStart"/>
      <w:r>
        <w:rPr>
          <w:color w:val="auto"/>
          <w:sz w:val="20"/>
          <w:szCs w:val="20"/>
          <w:shd w:val="clear" w:color="auto" w:fill="FFFFFF"/>
        </w:rPr>
        <w:t>Klepeis</w:t>
      </w:r>
      <w:proofErr w:type="spellEnd"/>
      <w:r>
        <w:rPr>
          <w:color w:val="auto"/>
          <w:sz w:val="20"/>
          <w:szCs w:val="20"/>
          <w:shd w:val="clear" w:color="auto" w:fill="FFFFFF"/>
        </w:rPr>
        <w:t xml:space="preserve">, K.A., Miranda, E.A., Tulloch, A.J., Coble, M.A., and </w:t>
      </w:r>
      <w:proofErr w:type="spellStart"/>
      <w:r>
        <w:rPr>
          <w:color w:val="auto"/>
          <w:sz w:val="20"/>
          <w:szCs w:val="20"/>
          <w:shd w:val="clear" w:color="auto" w:fill="FFFFFF"/>
        </w:rPr>
        <w:t>Kylander</w:t>
      </w:r>
      <w:proofErr w:type="spellEnd"/>
      <w:r>
        <w:rPr>
          <w:color w:val="auto"/>
          <w:sz w:val="20"/>
          <w:szCs w:val="20"/>
          <w:shd w:val="clear" w:color="auto" w:fill="FFFFFF"/>
        </w:rPr>
        <w:t xml:space="preserve">-Clark, A.R.C., 2019, </w:t>
      </w:r>
      <w:r w:rsidRPr="00713EBE">
        <w:rPr>
          <w:color w:val="auto"/>
          <w:sz w:val="20"/>
          <w:szCs w:val="20"/>
          <w:shd w:val="clear" w:color="auto" w:fill="FFFFFF"/>
        </w:rPr>
        <w:t xml:space="preserve">Temporal and spatial variations in magmatism and </w:t>
      </w:r>
      <w:proofErr w:type="spellStart"/>
      <w:r w:rsidRPr="00713EBE">
        <w:rPr>
          <w:color w:val="auto"/>
          <w:sz w:val="20"/>
          <w:szCs w:val="20"/>
          <w:shd w:val="clear" w:color="auto" w:fill="FFFFFF"/>
        </w:rPr>
        <w:t>transpression</w:t>
      </w:r>
      <w:proofErr w:type="spellEnd"/>
      <w:r w:rsidRPr="00713EBE">
        <w:rPr>
          <w:color w:val="auto"/>
          <w:sz w:val="20"/>
          <w:szCs w:val="20"/>
          <w:shd w:val="clear" w:color="auto" w:fill="FFFFFF"/>
        </w:rPr>
        <w:t xml:space="preserve"> in a Cretaceous arc, Median Batholith, Fiordland, New Zealand</w:t>
      </w:r>
      <w:r>
        <w:rPr>
          <w:color w:val="auto"/>
          <w:sz w:val="20"/>
          <w:szCs w:val="20"/>
          <w:shd w:val="clear" w:color="auto" w:fill="FFFFFF"/>
        </w:rPr>
        <w:t xml:space="preserve">: Lithosphere, </w:t>
      </w:r>
      <w:r w:rsidRPr="00713EBE">
        <w:rPr>
          <w:color w:val="auto"/>
          <w:sz w:val="20"/>
          <w:szCs w:val="20"/>
          <w:shd w:val="clear" w:color="auto" w:fill="FFFFFF"/>
        </w:rPr>
        <w:t>11 (5)</w:t>
      </w:r>
      <w:r>
        <w:rPr>
          <w:color w:val="auto"/>
          <w:sz w:val="20"/>
          <w:szCs w:val="20"/>
          <w:shd w:val="clear" w:color="auto" w:fill="FFFFFF"/>
        </w:rPr>
        <w:t>,</w:t>
      </w:r>
      <w:r w:rsidRPr="00713EBE">
        <w:rPr>
          <w:color w:val="auto"/>
          <w:sz w:val="20"/>
          <w:szCs w:val="20"/>
          <w:shd w:val="clear" w:color="auto" w:fill="FFFFFF"/>
        </w:rPr>
        <w:t xml:space="preserve"> </w:t>
      </w:r>
      <w:r>
        <w:rPr>
          <w:color w:val="auto"/>
          <w:sz w:val="20"/>
          <w:szCs w:val="20"/>
          <w:shd w:val="clear" w:color="auto" w:fill="FFFFFF"/>
        </w:rPr>
        <w:t xml:space="preserve">p. </w:t>
      </w:r>
      <w:r w:rsidRPr="00713EBE">
        <w:rPr>
          <w:color w:val="auto"/>
          <w:sz w:val="20"/>
          <w:szCs w:val="20"/>
          <w:shd w:val="clear" w:color="auto" w:fill="FFFFFF"/>
        </w:rPr>
        <w:t>652-682.</w:t>
      </w:r>
      <w:r>
        <w:rPr>
          <w:color w:val="auto"/>
          <w:sz w:val="20"/>
          <w:szCs w:val="20"/>
          <w:shd w:val="clear" w:color="auto" w:fill="FFFFFF"/>
        </w:rPr>
        <w:t xml:space="preserve"> </w:t>
      </w:r>
      <w:hyperlink r:id="rId38" w:history="1">
        <w:r w:rsidR="00EA7D48" w:rsidRPr="00AD59E8">
          <w:rPr>
            <w:rStyle w:val="Hyperlink"/>
            <w:sz w:val="20"/>
            <w:szCs w:val="20"/>
            <w:shd w:val="clear" w:color="auto" w:fill="FFFFFF"/>
          </w:rPr>
          <w:t>https://doi.org/10.1130/L1073.1</w:t>
        </w:r>
      </w:hyperlink>
    </w:p>
    <w:p w14:paraId="1115C96C" w14:textId="77777777" w:rsidR="00EA7D48" w:rsidRPr="00A021A7" w:rsidRDefault="00EA7D48" w:rsidP="00EA7D48">
      <w:pPr>
        <w:ind w:left="720" w:right="-360" w:hanging="720"/>
        <w:rPr>
          <w:color w:val="auto"/>
          <w:sz w:val="20"/>
          <w:szCs w:val="20"/>
          <w:shd w:val="clear" w:color="auto" w:fill="FFFFFF"/>
        </w:rPr>
      </w:pPr>
      <w:proofErr w:type="spellStart"/>
      <w:r w:rsidRPr="00A021A7">
        <w:rPr>
          <w:color w:val="auto"/>
          <w:sz w:val="20"/>
          <w:szCs w:val="20"/>
          <w:shd w:val="clear" w:color="auto" w:fill="FFFFFF"/>
        </w:rPr>
        <w:t>d’Alessio</w:t>
      </w:r>
      <w:proofErr w:type="spellEnd"/>
      <w:r w:rsidRPr="00A021A7">
        <w:rPr>
          <w:color w:val="auto"/>
          <w:sz w:val="20"/>
          <w:szCs w:val="20"/>
          <w:shd w:val="clear" w:color="auto" w:fill="FFFFFF"/>
        </w:rPr>
        <w:t>, M.D., Lundquist, L.</w:t>
      </w:r>
      <w:r>
        <w:rPr>
          <w:color w:val="auto"/>
          <w:sz w:val="20"/>
          <w:szCs w:val="20"/>
          <w:shd w:val="clear" w:color="auto" w:fill="FFFFFF"/>
        </w:rPr>
        <w:t xml:space="preserve">, </w:t>
      </w:r>
      <w:r w:rsidRPr="00A021A7">
        <w:rPr>
          <w:b/>
          <w:color w:val="auto"/>
          <w:sz w:val="20"/>
          <w:szCs w:val="20"/>
          <w:shd w:val="clear" w:color="auto" w:fill="FFFFFF"/>
        </w:rPr>
        <w:t>Schwartz, J.J.</w:t>
      </w:r>
      <w:r w:rsidRPr="00A021A7">
        <w:rPr>
          <w:color w:val="auto"/>
          <w:sz w:val="20"/>
          <w:szCs w:val="20"/>
          <w:shd w:val="clear" w:color="auto" w:fill="FFFFFF"/>
        </w:rPr>
        <w:t xml:space="preserve">, </w:t>
      </w:r>
      <w:proofErr w:type="spellStart"/>
      <w:r w:rsidRPr="00A021A7">
        <w:rPr>
          <w:color w:val="auto"/>
          <w:sz w:val="20"/>
          <w:szCs w:val="20"/>
          <w:shd w:val="clear" w:color="auto" w:fill="FFFFFF"/>
        </w:rPr>
        <w:t>Pedone</w:t>
      </w:r>
      <w:proofErr w:type="spellEnd"/>
      <w:r w:rsidRPr="00A021A7">
        <w:rPr>
          <w:color w:val="auto"/>
          <w:sz w:val="20"/>
          <w:szCs w:val="20"/>
          <w:shd w:val="clear" w:color="auto" w:fill="FFFFFF"/>
        </w:rPr>
        <w:t xml:space="preserve">, V., Pavia, J., </w:t>
      </w:r>
      <w:r>
        <w:rPr>
          <w:color w:val="auto"/>
          <w:sz w:val="20"/>
          <w:szCs w:val="20"/>
          <w:shd w:val="clear" w:color="auto" w:fill="FFFFFF"/>
        </w:rPr>
        <w:t xml:space="preserve">and </w:t>
      </w:r>
      <w:r w:rsidRPr="00A021A7">
        <w:rPr>
          <w:color w:val="auto"/>
          <w:sz w:val="20"/>
          <w:szCs w:val="20"/>
          <w:shd w:val="clear" w:color="auto" w:fill="FFFFFF"/>
        </w:rPr>
        <w:t xml:space="preserve">Fleck, J., </w:t>
      </w:r>
      <w:r>
        <w:rPr>
          <w:color w:val="auto"/>
          <w:sz w:val="20"/>
          <w:szCs w:val="20"/>
          <w:shd w:val="clear" w:color="auto" w:fill="FFFFFF"/>
        </w:rPr>
        <w:t>2019</w:t>
      </w:r>
      <w:r w:rsidRPr="00A021A7">
        <w:rPr>
          <w:color w:val="auto"/>
          <w:sz w:val="20"/>
          <w:szCs w:val="20"/>
          <w:shd w:val="clear" w:color="auto" w:fill="FFFFFF"/>
        </w:rPr>
        <w:t>, Social presence enhances student performance in an online geology course but depends on instructor facilitation</w:t>
      </w:r>
      <w:r>
        <w:rPr>
          <w:color w:val="auto"/>
          <w:sz w:val="20"/>
          <w:szCs w:val="20"/>
          <w:shd w:val="clear" w:color="auto" w:fill="FFFFFF"/>
        </w:rPr>
        <w:t xml:space="preserve">: </w:t>
      </w:r>
      <w:r w:rsidRPr="00A021A7">
        <w:rPr>
          <w:color w:val="auto"/>
          <w:sz w:val="20"/>
          <w:szCs w:val="20"/>
          <w:shd w:val="clear" w:color="auto" w:fill="FFFFFF"/>
        </w:rPr>
        <w:t>Journal of Geoscience Education</w:t>
      </w:r>
      <w:r>
        <w:rPr>
          <w:color w:val="auto"/>
          <w:sz w:val="20"/>
          <w:szCs w:val="20"/>
          <w:shd w:val="clear" w:color="auto" w:fill="FFFFFF"/>
        </w:rPr>
        <w:t>, 67 (3), p. 222-236</w:t>
      </w:r>
      <w:r w:rsidRPr="00A021A7">
        <w:rPr>
          <w:color w:val="auto"/>
          <w:sz w:val="20"/>
          <w:szCs w:val="20"/>
          <w:shd w:val="clear" w:color="auto" w:fill="FFFFFF"/>
        </w:rPr>
        <w:t>.</w:t>
      </w:r>
      <w:r>
        <w:rPr>
          <w:color w:val="auto"/>
          <w:sz w:val="20"/>
          <w:szCs w:val="20"/>
          <w:shd w:val="clear" w:color="auto" w:fill="FFFFFF"/>
        </w:rPr>
        <w:t xml:space="preserve"> </w:t>
      </w:r>
      <w:r w:rsidRPr="00713EBE">
        <w:rPr>
          <w:color w:val="auto"/>
          <w:sz w:val="20"/>
          <w:szCs w:val="20"/>
          <w:shd w:val="clear" w:color="auto" w:fill="FFFFFF"/>
        </w:rPr>
        <w:t>https://doi.org/10.1080/10899995.2019.1580179</w:t>
      </w:r>
    </w:p>
    <w:p w14:paraId="6E10AEFB" w14:textId="385558E3" w:rsidR="00EA7D48" w:rsidRDefault="00EA7D48" w:rsidP="00EA7D48">
      <w:pPr>
        <w:ind w:left="720" w:right="-360" w:hanging="720"/>
        <w:rPr>
          <w:color w:val="auto"/>
          <w:sz w:val="20"/>
          <w:szCs w:val="20"/>
          <w:shd w:val="clear" w:color="auto" w:fill="FFFFFF"/>
        </w:rPr>
      </w:pPr>
      <w:proofErr w:type="spellStart"/>
      <w:r w:rsidRPr="00A021A7">
        <w:rPr>
          <w:color w:val="auto"/>
          <w:sz w:val="20"/>
          <w:szCs w:val="20"/>
          <w:shd w:val="clear" w:color="auto" w:fill="FFFFFF"/>
        </w:rPr>
        <w:t>d’Alessio</w:t>
      </w:r>
      <w:proofErr w:type="spellEnd"/>
      <w:r w:rsidRPr="00A021A7">
        <w:rPr>
          <w:color w:val="auto"/>
          <w:sz w:val="20"/>
          <w:szCs w:val="20"/>
          <w:shd w:val="clear" w:color="auto" w:fill="FFFFFF"/>
        </w:rPr>
        <w:t xml:space="preserve">, M.D., </w:t>
      </w:r>
      <w:r w:rsidRPr="00A021A7">
        <w:rPr>
          <w:b/>
          <w:color w:val="auto"/>
          <w:sz w:val="20"/>
          <w:szCs w:val="20"/>
          <w:shd w:val="clear" w:color="auto" w:fill="FFFFFF"/>
        </w:rPr>
        <w:t>Schwartz, J.J.</w:t>
      </w:r>
      <w:r w:rsidRPr="00A021A7">
        <w:rPr>
          <w:color w:val="auto"/>
          <w:sz w:val="20"/>
          <w:szCs w:val="20"/>
          <w:shd w:val="clear" w:color="auto" w:fill="FFFFFF"/>
        </w:rPr>
        <w:t>,</w:t>
      </w:r>
      <w:r w:rsidRPr="00A021A7">
        <w:rPr>
          <w:color w:val="auto"/>
        </w:rPr>
        <w:t xml:space="preserve"> </w:t>
      </w:r>
      <w:proofErr w:type="spellStart"/>
      <w:r w:rsidRPr="00A021A7">
        <w:rPr>
          <w:color w:val="auto"/>
          <w:sz w:val="20"/>
          <w:szCs w:val="20"/>
          <w:shd w:val="clear" w:color="auto" w:fill="FFFFFF"/>
        </w:rPr>
        <w:t>Pedone</w:t>
      </w:r>
      <w:proofErr w:type="spellEnd"/>
      <w:r w:rsidRPr="00A021A7">
        <w:rPr>
          <w:color w:val="auto"/>
          <w:sz w:val="20"/>
          <w:szCs w:val="20"/>
          <w:shd w:val="clear" w:color="auto" w:fill="FFFFFF"/>
        </w:rPr>
        <w:t xml:space="preserve">, V., Pavia, J., Fleck, J., and Lundquist, L., </w:t>
      </w:r>
      <w:r>
        <w:rPr>
          <w:color w:val="auto"/>
          <w:sz w:val="20"/>
          <w:szCs w:val="20"/>
          <w:shd w:val="clear" w:color="auto" w:fill="FFFFFF"/>
        </w:rPr>
        <w:t>2019</w:t>
      </w:r>
      <w:r w:rsidRPr="00A021A7">
        <w:rPr>
          <w:color w:val="auto"/>
          <w:sz w:val="20"/>
          <w:szCs w:val="20"/>
          <w:shd w:val="clear" w:color="auto" w:fill="FFFFFF"/>
        </w:rPr>
        <w:t xml:space="preserve">, Geology Goes Hollywood: Building a Community of Inquiry in a fully online introductory geology lecture and </w:t>
      </w:r>
      <w:r w:rsidRPr="00A021A7">
        <w:rPr>
          <w:color w:val="auto"/>
          <w:sz w:val="20"/>
          <w:szCs w:val="20"/>
          <w:shd w:val="clear" w:color="auto" w:fill="FFFFFF"/>
        </w:rPr>
        <w:lastRenderedPageBreak/>
        <w:t>laboratory: Journal of Geoscience Education</w:t>
      </w:r>
      <w:r>
        <w:rPr>
          <w:color w:val="auto"/>
          <w:sz w:val="20"/>
          <w:szCs w:val="20"/>
          <w:shd w:val="clear" w:color="auto" w:fill="FFFFFF"/>
        </w:rPr>
        <w:t>, 67 (3), p. 211-221</w:t>
      </w:r>
      <w:r w:rsidRPr="00A021A7">
        <w:rPr>
          <w:color w:val="auto"/>
          <w:sz w:val="20"/>
          <w:szCs w:val="20"/>
          <w:shd w:val="clear" w:color="auto" w:fill="FFFFFF"/>
        </w:rPr>
        <w:t>.</w:t>
      </w:r>
      <w:r>
        <w:rPr>
          <w:color w:val="auto"/>
          <w:sz w:val="20"/>
          <w:szCs w:val="20"/>
          <w:shd w:val="clear" w:color="auto" w:fill="FFFFFF"/>
        </w:rPr>
        <w:t xml:space="preserve"> </w:t>
      </w:r>
      <w:hyperlink r:id="rId39" w:history="1">
        <w:r w:rsidRPr="00AD59E8">
          <w:rPr>
            <w:rStyle w:val="Hyperlink"/>
            <w:sz w:val="20"/>
            <w:szCs w:val="20"/>
            <w:shd w:val="clear" w:color="auto" w:fill="FFFFFF"/>
          </w:rPr>
          <w:t>https://doi.org/10.1080/10899995.2019.1578467</w:t>
        </w:r>
      </w:hyperlink>
    </w:p>
    <w:p w14:paraId="23020A34" w14:textId="739E9B72" w:rsidR="00EA7D48" w:rsidRDefault="00EA7D48" w:rsidP="00EA7D48">
      <w:pPr>
        <w:ind w:left="720" w:right="-360" w:hanging="720"/>
        <w:rPr>
          <w:color w:val="auto"/>
          <w:sz w:val="20"/>
          <w:szCs w:val="20"/>
          <w:shd w:val="clear" w:color="auto" w:fill="FFFFFF"/>
        </w:rPr>
      </w:pPr>
      <w:proofErr w:type="spellStart"/>
      <w:r w:rsidRPr="00811D2E">
        <w:rPr>
          <w:color w:val="auto"/>
          <w:sz w:val="20"/>
          <w:szCs w:val="20"/>
          <w:shd w:val="clear" w:color="auto" w:fill="FFFFFF"/>
        </w:rPr>
        <w:t>Klepeis</w:t>
      </w:r>
      <w:proofErr w:type="spellEnd"/>
      <w:r w:rsidRPr="00811D2E">
        <w:rPr>
          <w:color w:val="auto"/>
          <w:sz w:val="20"/>
          <w:szCs w:val="20"/>
          <w:shd w:val="clear" w:color="auto" w:fill="FFFFFF"/>
        </w:rPr>
        <w:t xml:space="preserve">, K. A., Webb, L. E., Blatchford, H. J., </w:t>
      </w:r>
      <w:proofErr w:type="spellStart"/>
      <w:r w:rsidRPr="00811D2E">
        <w:rPr>
          <w:color w:val="auto"/>
          <w:sz w:val="20"/>
          <w:szCs w:val="20"/>
          <w:shd w:val="clear" w:color="auto" w:fill="FFFFFF"/>
        </w:rPr>
        <w:t>Jongens</w:t>
      </w:r>
      <w:proofErr w:type="spellEnd"/>
      <w:r w:rsidRPr="00811D2E">
        <w:rPr>
          <w:color w:val="auto"/>
          <w:sz w:val="20"/>
          <w:szCs w:val="20"/>
          <w:shd w:val="clear" w:color="auto" w:fill="FFFFFF"/>
        </w:rPr>
        <w:t xml:space="preserve">, R., Turnbull, R., </w:t>
      </w:r>
      <w:r w:rsidRPr="003F419C">
        <w:rPr>
          <w:b/>
          <w:bCs/>
          <w:color w:val="auto"/>
          <w:sz w:val="20"/>
          <w:szCs w:val="20"/>
          <w:shd w:val="clear" w:color="auto" w:fill="FFFFFF"/>
        </w:rPr>
        <w:t>and Schwartz, J.J.,</w:t>
      </w:r>
      <w:r w:rsidRPr="00811D2E">
        <w:rPr>
          <w:color w:val="auto"/>
          <w:sz w:val="20"/>
          <w:szCs w:val="20"/>
          <w:shd w:val="clear" w:color="auto" w:fill="FFFFFF"/>
        </w:rPr>
        <w:t xml:space="preserve"> 2019, The age and origin of Miocene‐ Pliocene fault reactivations in the upper plate of an incipient subduction zone, </w:t>
      </w:r>
      <w:proofErr w:type="spellStart"/>
      <w:r w:rsidRPr="00811D2E">
        <w:rPr>
          <w:color w:val="auto"/>
          <w:sz w:val="20"/>
          <w:szCs w:val="20"/>
          <w:shd w:val="clear" w:color="auto" w:fill="FFFFFF"/>
        </w:rPr>
        <w:t>Puysegur</w:t>
      </w:r>
      <w:proofErr w:type="spellEnd"/>
      <w:r w:rsidRPr="00811D2E">
        <w:rPr>
          <w:color w:val="auto"/>
          <w:sz w:val="20"/>
          <w:szCs w:val="20"/>
          <w:shd w:val="clear" w:color="auto" w:fill="FFFFFF"/>
        </w:rPr>
        <w:t xml:space="preserve"> Margin, New Zealand. Tectonics, 38. https://doi.org/10.1029/2019TC005674</w:t>
      </w:r>
    </w:p>
    <w:p w14:paraId="4628F67E" w14:textId="77777777" w:rsidR="0085702F" w:rsidRPr="00A021A7" w:rsidRDefault="0085702F" w:rsidP="0085702F">
      <w:pPr>
        <w:ind w:right="-360"/>
        <w:rPr>
          <w:color w:val="auto"/>
          <w:sz w:val="20"/>
          <w:szCs w:val="20"/>
          <w:shd w:val="clear" w:color="auto" w:fill="FFFFFF"/>
        </w:rPr>
      </w:pPr>
      <w:proofErr w:type="spellStart"/>
      <w:r w:rsidRPr="00A021A7">
        <w:rPr>
          <w:color w:val="auto"/>
          <w:sz w:val="20"/>
          <w:szCs w:val="20"/>
          <w:shd w:val="clear" w:color="auto" w:fill="FFFFFF"/>
        </w:rPr>
        <w:t>Klepeis</w:t>
      </w:r>
      <w:proofErr w:type="spellEnd"/>
      <w:r w:rsidRPr="00A021A7">
        <w:rPr>
          <w:color w:val="auto"/>
          <w:sz w:val="20"/>
          <w:szCs w:val="20"/>
          <w:shd w:val="clear" w:color="auto" w:fill="FFFFFF"/>
        </w:rPr>
        <w:t xml:space="preserve">, K., Webb, L., </w:t>
      </w:r>
      <w:r w:rsidRPr="00A021A7">
        <w:rPr>
          <w:i/>
          <w:iCs/>
          <w:color w:val="auto"/>
          <w:sz w:val="20"/>
          <w:szCs w:val="20"/>
        </w:rPr>
        <w:t>†</w:t>
      </w:r>
      <w:r w:rsidRPr="00A021A7">
        <w:rPr>
          <w:color w:val="auto"/>
          <w:sz w:val="20"/>
          <w:szCs w:val="20"/>
          <w:shd w:val="clear" w:color="auto" w:fill="FFFFFF"/>
        </w:rPr>
        <w:t xml:space="preserve">Blatchford, H., </w:t>
      </w:r>
      <w:r w:rsidRPr="00A021A7">
        <w:rPr>
          <w:b/>
          <w:color w:val="auto"/>
          <w:sz w:val="20"/>
          <w:szCs w:val="20"/>
          <w:shd w:val="clear" w:color="auto" w:fill="FFFFFF"/>
        </w:rPr>
        <w:t>Schwartz, J.J.</w:t>
      </w:r>
      <w:r w:rsidRPr="00A021A7">
        <w:rPr>
          <w:color w:val="auto"/>
          <w:sz w:val="20"/>
          <w:szCs w:val="20"/>
          <w:shd w:val="clear" w:color="auto" w:fill="FFFFFF"/>
        </w:rPr>
        <w:t xml:space="preserve">, </w:t>
      </w:r>
      <w:proofErr w:type="spellStart"/>
      <w:r w:rsidRPr="00A021A7">
        <w:rPr>
          <w:color w:val="auto"/>
          <w:sz w:val="20"/>
          <w:szCs w:val="20"/>
          <w:shd w:val="clear" w:color="auto" w:fill="FFFFFF"/>
        </w:rPr>
        <w:t>Jongens</w:t>
      </w:r>
      <w:proofErr w:type="spellEnd"/>
      <w:r w:rsidRPr="00A021A7">
        <w:rPr>
          <w:color w:val="auto"/>
          <w:sz w:val="20"/>
          <w:szCs w:val="20"/>
          <w:shd w:val="clear" w:color="auto" w:fill="FFFFFF"/>
        </w:rPr>
        <w:t xml:space="preserve">, R., Turnbull, R., and Stowell, H.H., </w:t>
      </w:r>
      <w:r>
        <w:rPr>
          <w:color w:val="auto"/>
          <w:sz w:val="20"/>
          <w:szCs w:val="20"/>
          <w:shd w:val="clear" w:color="auto" w:fill="FFFFFF"/>
        </w:rPr>
        <w:t>2019</w:t>
      </w:r>
      <w:r w:rsidRPr="00A021A7">
        <w:rPr>
          <w:color w:val="auto"/>
          <w:sz w:val="20"/>
          <w:szCs w:val="20"/>
          <w:shd w:val="clear" w:color="auto" w:fill="FFFFFF"/>
        </w:rPr>
        <w:t xml:space="preserve">, </w:t>
      </w:r>
      <w:r w:rsidRPr="00A021A7">
        <w:rPr>
          <w:color w:val="auto"/>
          <w:sz w:val="20"/>
          <w:szCs w:val="20"/>
          <w:shd w:val="clear" w:color="auto" w:fill="FFFFFF"/>
        </w:rPr>
        <w:tab/>
        <w:t xml:space="preserve">Crust-mantle interactions about the </w:t>
      </w:r>
      <w:proofErr w:type="spellStart"/>
      <w:r w:rsidRPr="00A021A7">
        <w:rPr>
          <w:color w:val="auto"/>
          <w:sz w:val="20"/>
          <w:szCs w:val="20"/>
          <w:shd w:val="clear" w:color="auto" w:fill="FFFFFF"/>
        </w:rPr>
        <w:t>Puysegur</w:t>
      </w:r>
      <w:proofErr w:type="spellEnd"/>
      <w:r w:rsidRPr="00A021A7">
        <w:rPr>
          <w:color w:val="auto"/>
          <w:sz w:val="20"/>
          <w:szCs w:val="20"/>
          <w:shd w:val="clear" w:color="auto" w:fill="FFFFFF"/>
        </w:rPr>
        <w:t xml:space="preserve"> subduction zone in Fiordland, New Zealand</w:t>
      </w:r>
      <w:r>
        <w:rPr>
          <w:color w:val="auto"/>
          <w:sz w:val="20"/>
          <w:szCs w:val="20"/>
          <w:shd w:val="clear" w:color="auto" w:fill="FFFFFF"/>
        </w:rPr>
        <w:t>:</w:t>
      </w:r>
      <w:r w:rsidRPr="00A021A7">
        <w:rPr>
          <w:color w:val="auto"/>
          <w:sz w:val="20"/>
          <w:szCs w:val="20"/>
          <w:shd w:val="clear" w:color="auto" w:fill="FFFFFF"/>
        </w:rPr>
        <w:tab/>
        <w:t>GSA Toda</w:t>
      </w:r>
      <w:r>
        <w:rPr>
          <w:color w:val="auto"/>
          <w:sz w:val="20"/>
          <w:szCs w:val="20"/>
          <w:shd w:val="clear" w:color="auto" w:fill="FFFFFF"/>
        </w:rPr>
        <w:t>y, 29 (9)</w:t>
      </w:r>
      <w:r w:rsidRPr="00A021A7">
        <w:rPr>
          <w:color w:val="auto"/>
          <w:sz w:val="20"/>
          <w:szCs w:val="20"/>
          <w:shd w:val="clear" w:color="auto" w:fill="FFFFFF"/>
        </w:rPr>
        <w:t>.</w:t>
      </w:r>
    </w:p>
    <w:p w14:paraId="2C8522E8" w14:textId="77777777" w:rsidR="0085702F" w:rsidRPr="00A021A7" w:rsidRDefault="0085702F" w:rsidP="0085702F">
      <w:pPr>
        <w:ind w:right="-360"/>
        <w:rPr>
          <w:color w:val="auto"/>
          <w:sz w:val="20"/>
          <w:szCs w:val="20"/>
          <w:shd w:val="clear" w:color="auto" w:fill="FFFFFF"/>
        </w:rPr>
      </w:pPr>
      <w:r w:rsidRPr="00A021A7">
        <w:rPr>
          <w:color w:val="auto"/>
          <w:sz w:val="20"/>
          <w:szCs w:val="20"/>
          <w:shd w:val="clear" w:color="auto" w:fill="FFFFFF"/>
        </w:rPr>
        <w:t xml:space="preserve">Ma, C., </w:t>
      </w:r>
      <w:proofErr w:type="spellStart"/>
      <w:r w:rsidRPr="00A021A7">
        <w:rPr>
          <w:color w:val="auto"/>
          <w:sz w:val="20"/>
          <w:szCs w:val="20"/>
          <w:shd w:val="clear" w:color="auto" w:fill="FFFFFF"/>
        </w:rPr>
        <w:t>VanDervoot</w:t>
      </w:r>
      <w:proofErr w:type="spellEnd"/>
      <w:r w:rsidRPr="00A021A7">
        <w:rPr>
          <w:color w:val="auto"/>
          <w:sz w:val="20"/>
          <w:szCs w:val="20"/>
          <w:shd w:val="clear" w:color="auto" w:fill="FFFFFF"/>
        </w:rPr>
        <w:t xml:space="preserve">, D.S., </w:t>
      </w:r>
      <w:proofErr w:type="spellStart"/>
      <w:r w:rsidRPr="00A021A7">
        <w:rPr>
          <w:color w:val="auto"/>
          <w:sz w:val="20"/>
          <w:szCs w:val="20"/>
          <w:shd w:val="clear" w:color="auto" w:fill="FFFFFF"/>
        </w:rPr>
        <w:t>Steltenpohl</w:t>
      </w:r>
      <w:proofErr w:type="spellEnd"/>
      <w:r w:rsidRPr="00A021A7">
        <w:rPr>
          <w:color w:val="auto"/>
          <w:sz w:val="20"/>
          <w:szCs w:val="20"/>
          <w:shd w:val="clear" w:color="auto" w:fill="FFFFFF"/>
        </w:rPr>
        <w:t xml:space="preserve">, M.G., and </w:t>
      </w:r>
      <w:r w:rsidRPr="00A021A7">
        <w:rPr>
          <w:b/>
          <w:color w:val="auto"/>
          <w:sz w:val="20"/>
          <w:szCs w:val="20"/>
          <w:shd w:val="clear" w:color="auto" w:fill="FFFFFF"/>
        </w:rPr>
        <w:t>Schwartz, J.J.</w:t>
      </w:r>
      <w:r w:rsidRPr="00A021A7">
        <w:rPr>
          <w:color w:val="auto"/>
          <w:sz w:val="20"/>
          <w:szCs w:val="20"/>
          <w:shd w:val="clear" w:color="auto" w:fill="FFFFFF"/>
        </w:rPr>
        <w:t xml:space="preserve">, </w:t>
      </w:r>
      <w:r>
        <w:rPr>
          <w:color w:val="auto"/>
          <w:sz w:val="20"/>
          <w:szCs w:val="20"/>
          <w:shd w:val="clear" w:color="auto" w:fill="FFFFFF"/>
        </w:rPr>
        <w:t>2019</w:t>
      </w:r>
      <w:r w:rsidRPr="00A021A7">
        <w:rPr>
          <w:color w:val="auto"/>
          <w:sz w:val="20"/>
          <w:szCs w:val="20"/>
          <w:shd w:val="clear" w:color="auto" w:fill="FFFFFF"/>
        </w:rPr>
        <w:t>, Formation, docking, and orogen-</w:t>
      </w:r>
      <w:r w:rsidRPr="00A021A7">
        <w:rPr>
          <w:color w:val="auto"/>
          <w:sz w:val="20"/>
          <w:szCs w:val="20"/>
          <w:shd w:val="clear" w:color="auto" w:fill="FFFFFF"/>
        </w:rPr>
        <w:tab/>
        <w:t xml:space="preserve">parallel transport of a </w:t>
      </w:r>
      <w:proofErr w:type="spellStart"/>
      <w:r w:rsidRPr="00A021A7">
        <w:rPr>
          <w:color w:val="auto"/>
          <w:sz w:val="20"/>
          <w:szCs w:val="20"/>
          <w:shd w:val="clear" w:color="auto" w:fill="FFFFFF"/>
        </w:rPr>
        <w:t>Taconian</w:t>
      </w:r>
      <w:proofErr w:type="spellEnd"/>
      <w:r w:rsidRPr="00A021A7">
        <w:rPr>
          <w:color w:val="auto"/>
          <w:sz w:val="20"/>
          <w:szCs w:val="20"/>
          <w:shd w:val="clear" w:color="auto" w:fill="FFFFFF"/>
        </w:rPr>
        <w:t xml:space="preserve"> arc and back-arc basin: The Dadeville Complex in the southernmost </w:t>
      </w:r>
      <w:r w:rsidRPr="00A021A7">
        <w:rPr>
          <w:color w:val="auto"/>
          <w:sz w:val="20"/>
          <w:szCs w:val="20"/>
          <w:shd w:val="clear" w:color="auto" w:fill="FFFFFF"/>
        </w:rPr>
        <w:tab/>
        <w:t>Appalachian orogen</w:t>
      </w:r>
      <w:r>
        <w:rPr>
          <w:color w:val="auto"/>
          <w:sz w:val="20"/>
          <w:szCs w:val="20"/>
          <w:shd w:val="clear" w:color="auto" w:fill="FFFFFF"/>
        </w:rPr>
        <w:t xml:space="preserve">: </w:t>
      </w:r>
      <w:r w:rsidRPr="00A021A7">
        <w:rPr>
          <w:color w:val="auto"/>
          <w:sz w:val="20"/>
          <w:szCs w:val="20"/>
          <w:shd w:val="clear" w:color="auto" w:fill="FFFFFF"/>
        </w:rPr>
        <w:t>American Journal of Science</w:t>
      </w:r>
      <w:r>
        <w:rPr>
          <w:color w:val="auto"/>
          <w:sz w:val="20"/>
          <w:szCs w:val="20"/>
          <w:shd w:val="clear" w:color="auto" w:fill="FFFFFF"/>
        </w:rPr>
        <w:t>,</w:t>
      </w:r>
      <w:r w:rsidRPr="0085702F">
        <w:t xml:space="preserve"> </w:t>
      </w:r>
      <w:r w:rsidRPr="0085702F">
        <w:rPr>
          <w:color w:val="auto"/>
          <w:sz w:val="20"/>
          <w:szCs w:val="20"/>
          <w:shd w:val="clear" w:color="auto" w:fill="FFFFFF"/>
        </w:rPr>
        <w:t xml:space="preserve">319 (7), </w:t>
      </w:r>
      <w:r>
        <w:rPr>
          <w:color w:val="auto"/>
          <w:sz w:val="20"/>
          <w:szCs w:val="20"/>
          <w:shd w:val="clear" w:color="auto" w:fill="FFFFFF"/>
        </w:rPr>
        <w:t xml:space="preserve">p. </w:t>
      </w:r>
      <w:r w:rsidRPr="0085702F">
        <w:rPr>
          <w:color w:val="auto"/>
          <w:sz w:val="20"/>
          <w:szCs w:val="20"/>
          <w:shd w:val="clear" w:color="auto" w:fill="FFFFFF"/>
        </w:rPr>
        <w:t>582-630</w:t>
      </w:r>
      <w:r w:rsidRPr="00A021A7">
        <w:rPr>
          <w:color w:val="auto"/>
          <w:sz w:val="20"/>
          <w:szCs w:val="20"/>
          <w:shd w:val="clear" w:color="auto" w:fill="FFFFFF"/>
        </w:rPr>
        <w:t>.</w:t>
      </w:r>
    </w:p>
    <w:p w14:paraId="0A98DDAD" w14:textId="77777777" w:rsidR="0085702F" w:rsidRPr="00A021A7" w:rsidRDefault="0085702F" w:rsidP="0085702F">
      <w:pPr>
        <w:ind w:left="720" w:right="-360" w:hanging="720"/>
        <w:rPr>
          <w:color w:val="auto"/>
          <w:sz w:val="20"/>
          <w:szCs w:val="20"/>
          <w:shd w:val="clear" w:color="auto" w:fill="FFFFFF"/>
        </w:rPr>
      </w:pPr>
      <w:r w:rsidRPr="00A021A7">
        <w:rPr>
          <w:color w:val="auto"/>
          <w:sz w:val="20"/>
          <w:szCs w:val="20"/>
          <w:shd w:val="clear" w:color="auto" w:fill="FFFFFF"/>
        </w:rPr>
        <w:t xml:space="preserve">Stowell, H.H., </w:t>
      </w:r>
      <w:r w:rsidRPr="00A021A7">
        <w:rPr>
          <w:b/>
          <w:color w:val="auto"/>
          <w:sz w:val="20"/>
          <w:szCs w:val="20"/>
          <w:shd w:val="clear" w:color="auto" w:fill="FFFFFF"/>
        </w:rPr>
        <w:t>Schwartz, J.J.</w:t>
      </w:r>
      <w:r w:rsidRPr="00A021A7">
        <w:rPr>
          <w:color w:val="auto"/>
          <w:sz w:val="20"/>
          <w:szCs w:val="20"/>
          <w:shd w:val="clear" w:color="auto" w:fill="FFFFFF"/>
        </w:rPr>
        <w:t xml:space="preserve">, Ingram, S., Madden, J., Jernigan, C., </w:t>
      </w:r>
      <w:proofErr w:type="spellStart"/>
      <w:r w:rsidRPr="00A021A7">
        <w:rPr>
          <w:color w:val="auto"/>
          <w:sz w:val="20"/>
          <w:szCs w:val="20"/>
          <w:shd w:val="clear" w:color="auto" w:fill="FFFFFF"/>
        </w:rPr>
        <w:t>Steltenpohl</w:t>
      </w:r>
      <w:proofErr w:type="spellEnd"/>
      <w:r w:rsidRPr="00A021A7">
        <w:rPr>
          <w:color w:val="auto"/>
          <w:sz w:val="20"/>
          <w:szCs w:val="20"/>
          <w:shd w:val="clear" w:color="auto" w:fill="FFFFFF"/>
        </w:rPr>
        <w:t xml:space="preserve">, M., and Mueller, P., </w:t>
      </w:r>
      <w:r>
        <w:rPr>
          <w:color w:val="auto"/>
          <w:sz w:val="20"/>
          <w:szCs w:val="20"/>
          <w:shd w:val="clear" w:color="auto" w:fill="FFFFFF"/>
        </w:rPr>
        <w:t>2019</w:t>
      </w:r>
      <w:r w:rsidRPr="00A021A7">
        <w:rPr>
          <w:color w:val="auto"/>
          <w:sz w:val="20"/>
          <w:szCs w:val="20"/>
          <w:shd w:val="clear" w:color="auto" w:fill="FFFFFF"/>
        </w:rPr>
        <w:t xml:space="preserve">, </w:t>
      </w:r>
      <w:r w:rsidR="00713EBE" w:rsidRPr="00713EBE">
        <w:rPr>
          <w:color w:val="auto"/>
          <w:sz w:val="20"/>
          <w:szCs w:val="20"/>
          <w:shd w:val="clear" w:color="auto" w:fill="FFFFFF"/>
        </w:rPr>
        <w:t>Linking metamorphism, magma generation, and synorogenic sedimentation to crustal thickening during Southern Appalachian mountain building, USA</w:t>
      </w:r>
      <w:r w:rsidR="00713EBE">
        <w:rPr>
          <w:color w:val="auto"/>
          <w:sz w:val="20"/>
          <w:szCs w:val="20"/>
          <w:shd w:val="clear" w:color="auto" w:fill="FFFFFF"/>
        </w:rPr>
        <w:t xml:space="preserve">: </w:t>
      </w:r>
      <w:r w:rsidRPr="00A021A7">
        <w:rPr>
          <w:color w:val="auto"/>
          <w:sz w:val="20"/>
          <w:szCs w:val="20"/>
          <w:shd w:val="clear" w:color="auto" w:fill="FFFFFF"/>
        </w:rPr>
        <w:t>Lithosphere</w:t>
      </w:r>
      <w:r w:rsidR="00713EBE">
        <w:rPr>
          <w:color w:val="auto"/>
          <w:sz w:val="20"/>
          <w:szCs w:val="20"/>
          <w:shd w:val="clear" w:color="auto" w:fill="FFFFFF"/>
        </w:rPr>
        <w:t xml:space="preserve">, </w:t>
      </w:r>
      <w:r w:rsidR="00713EBE" w:rsidRPr="00713EBE">
        <w:rPr>
          <w:color w:val="auto"/>
          <w:sz w:val="20"/>
          <w:szCs w:val="20"/>
          <w:shd w:val="clear" w:color="auto" w:fill="FFFFFF"/>
        </w:rPr>
        <w:t>11 (5)</w:t>
      </w:r>
      <w:r w:rsidR="00713EBE">
        <w:rPr>
          <w:color w:val="auto"/>
          <w:sz w:val="20"/>
          <w:szCs w:val="20"/>
          <w:shd w:val="clear" w:color="auto" w:fill="FFFFFF"/>
        </w:rPr>
        <w:t>, p.</w:t>
      </w:r>
      <w:r w:rsidR="00713EBE" w:rsidRPr="00713EBE">
        <w:rPr>
          <w:color w:val="auto"/>
          <w:sz w:val="20"/>
          <w:szCs w:val="20"/>
          <w:shd w:val="clear" w:color="auto" w:fill="FFFFFF"/>
        </w:rPr>
        <w:t>722-749</w:t>
      </w:r>
      <w:r w:rsidR="00713EBE">
        <w:rPr>
          <w:color w:val="auto"/>
          <w:sz w:val="20"/>
          <w:szCs w:val="20"/>
          <w:shd w:val="clear" w:color="auto" w:fill="FFFFFF"/>
        </w:rPr>
        <w:t xml:space="preserve">. </w:t>
      </w:r>
      <w:r w:rsidR="00713EBE" w:rsidRPr="00713EBE">
        <w:rPr>
          <w:color w:val="auto"/>
          <w:sz w:val="20"/>
          <w:szCs w:val="20"/>
          <w:shd w:val="clear" w:color="auto" w:fill="FFFFFF"/>
        </w:rPr>
        <w:t>https://doi.org/10.1130/L1053.1</w:t>
      </w:r>
      <w:r w:rsidRPr="00A021A7">
        <w:rPr>
          <w:color w:val="auto"/>
          <w:sz w:val="20"/>
          <w:szCs w:val="20"/>
          <w:shd w:val="clear" w:color="auto" w:fill="FFFFFF"/>
        </w:rPr>
        <w:t>.</w:t>
      </w:r>
    </w:p>
    <w:p w14:paraId="35534027" w14:textId="699A6C7C" w:rsidR="00844814" w:rsidRPr="00844814" w:rsidRDefault="00844814" w:rsidP="00844814">
      <w:pPr>
        <w:ind w:left="720" w:right="-360" w:hanging="720"/>
        <w:rPr>
          <w:b/>
          <w:bCs/>
          <w:color w:val="auto"/>
          <w:sz w:val="20"/>
          <w:szCs w:val="20"/>
        </w:rPr>
      </w:pPr>
      <w:r w:rsidRPr="00844814">
        <w:rPr>
          <w:b/>
          <w:bCs/>
          <w:color w:val="auto"/>
          <w:sz w:val="20"/>
          <w:szCs w:val="20"/>
        </w:rPr>
        <w:t>20</w:t>
      </w:r>
      <w:r>
        <w:rPr>
          <w:b/>
          <w:bCs/>
          <w:color w:val="auto"/>
          <w:sz w:val="20"/>
          <w:szCs w:val="20"/>
        </w:rPr>
        <w:t>18</w:t>
      </w:r>
    </w:p>
    <w:p w14:paraId="7654B4A0" w14:textId="77777777" w:rsidR="004A796D" w:rsidRPr="00A021A7" w:rsidRDefault="00A021A7" w:rsidP="00A021A7">
      <w:pPr>
        <w:ind w:right="-360"/>
        <w:rPr>
          <w:color w:val="auto"/>
          <w:sz w:val="20"/>
          <w:szCs w:val="20"/>
          <w:shd w:val="clear" w:color="auto" w:fill="FFFFFF"/>
        </w:rPr>
      </w:pPr>
      <w:r w:rsidRPr="00F50800">
        <w:rPr>
          <w:i/>
          <w:iCs/>
          <w:color w:val="auto"/>
          <w:sz w:val="20"/>
          <w:szCs w:val="20"/>
        </w:rPr>
        <w:t>*</w:t>
      </w:r>
      <w:r w:rsidR="00AB42B3" w:rsidRPr="00A021A7">
        <w:rPr>
          <w:color w:val="auto"/>
          <w:sz w:val="20"/>
          <w:szCs w:val="20"/>
          <w:shd w:val="clear" w:color="auto" w:fill="FFFFFF"/>
        </w:rPr>
        <w:t xml:space="preserve">Dwight, T., Scott, J.M., and </w:t>
      </w:r>
      <w:r w:rsidR="00AB42B3" w:rsidRPr="00A021A7">
        <w:rPr>
          <w:b/>
          <w:color w:val="auto"/>
          <w:sz w:val="20"/>
          <w:szCs w:val="20"/>
          <w:shd w:val="clear" w:color="auto" w:fill="FFFFFF"/>
        </w:rPr>
        <w:t>Schwartz, J.J.</w:t>
      </w:r>
      <w:r w:rsidR="00AB42B3" w:rsidRPr="00A021A7">
        <w:rPr>
          <w:color w:val="auto"/>
          <w:sz w:val="20"/>
          <w:szCs w:val="20"/>
          <w:shd w:val="clear" w:color="auto" w:fill="FFFFFF"/>
        </w:rPr>
        <w:t xml:space="preserve">, 2018, Emplacement and Paleozoic and Cretaceous </w:t>
      </w:r>
      <w:r w:rsidR="00AB42B3" w:rsidRPr="00A021A7">
        <w:rPr>
          <w:color w:val="auto"/>
          <w:sz w:val="20"/>
          <w:szCs w:val="20"/>
          <w:shd w:val="clear" w:color="auto" w:fill="FFFFFF"/>
        </w:rPr>
        <w:tab/>
        <w:t xml:space="preserve">recrystallisation of the Broughton Arm Peridotite in Western Fiordland, New Zealand: New Zealand </w:t>
      </w:r>
      <w:r w:rsidR="00AB42B3" w:rsidRPr="00A021A7">
        <w:rPr>
          <w:color w:val="auto"/>
          <w:sz w:val="20"/>
          <w:szCs w:val="20"/>
          <w:shd w:val="clear" w:color="auto" w:fill="FFFFFF"/>
        </w:rPr>
        <w:tab/>
        <w:t xml:space="preserve">Journal of Geology and Geophysics, </w:t>
      </w:r>
      <w:hyperlink r:id="rId40" w:history="1">
        <w:r w:rsidR="00AB42B3" w:rsidRPr="00A021A7">
          <w:rPr>
            <w:rStyle w:val="Hyperlink"/>
            <w:color w:val="auto"/>
            <w:sz w:val="20"/>
            <w:szCs w:val="20"/>
            <w:shd w:val="clear" w:color="auto" w:fill="FFFFFF"/>
          </w:rPr>
          <w:t>https://doi.org/10.1080/00288306.2018.1528989</w:t>
        </w:r>
      </w:hyperlink>
    </w:p>
    <w:p w14:paraId="2AA25FC1" w14:textId="6440C81B" w:rsidR="00AB42B3" w:rsidRDefault="00AB42B3" w:rsidP="00A021A7">
      <w:pPr>
        <w:ind w:left="720" w:right="-360" w:hanging="720"/>
        <w:rPr>
          <w:color w:val="auto"/>
          <w:sz w:val="20"/>
          <w:szCs w:val="20"/>
          <w:shd w:val="clear" w:color="auto" w:fill="FFFFFF"/>
        </w:rPr>
      </w:pPr>
      <w:r w:rsidRPr="00A021A7">
        <w:rPr>
          <w:color w:val="auto"/>
          <w:sz w:val="20"/>
          <w:szCs w:val="20"/>
          <w:shd w:val="clear" w:color="auto" w:fill="FFFFFF"/>
        </w:rPr>
        <w:t xml:space="preserve">Huntington, K.W. and </w:t>
      </w:r>
      <w:proofErr w:type="spellStart"/>
      <w:r w:rsidRPr="00A021A7">
        <w:rPr>
          <w:color w:val="auto"/>
          <w:sz w:val="20"/>
          <w:szCs w:val="20"/>
          <w:shd w:val="clear" w:color="auto" w:fill="FFFFFF"/>
        </w:rPr>
        <w:t>Klepeis</w:t>
      </w:r>
      <w:proofErr w:type="spellEnd"/>
      <w:r w:rsidRPr="00A021A7">
        <w:rPr>
          <w:color w:val="auto"/>
          <w:sz w:val="20"/>
          <w:szCs w:val="20"/>
          <w:shd w:val="clear" w:color="auto" w:fill="FFFFFF"/>
        </w:rPr>
        <w:t xml:space="preserve">, K.A., with 66 community contributors, 2018, Challenges and opportunities for research in tectonics: Understanding deformation and the processes that link Earth systems, from geologic time to human time. A community vision document submitted to the U.S. National Science Foundation. University of Washington, 84 pp., </w:t>
      </w:r>
      <w:hyperlink r:id="rId41" w:history="1">
        <w:r w:rsidRPr="00A021A7">
          <w:rPr>
            <w:rStyle w:val="Hyperlink"/>
            <w:color w:val="auto"/>
            <w:sz w:val="20"/>
            <w:szCs w:val="20"/>
            <w:shd w:val="clear" w:color="auto" w:fill="FFFFFF"/>
          </w:rPr>
          <w:t>https://doi.org/10.6069/H52R3PQ5</w:t>
        </w:r>
      </w:hyperlink>
      <w:r w:rsidRPr="00A021A7">
        <w:rPr>
          <w:color w:val="auto"/>
          <w:sz w:val="20"/>
          <w:szCs w:val="20"/>
          <w:shd w:val="clear" w:color="auto" w:fill="FFFFFF"/>
        </w:rPr>
        <w:t>.</w:t>
      </w:r>
    </w:p>
    <w:p w14:paraId="2449A5B4" w14:textId="2E5BAF0A" w:rsidR="00844814" w:rsidRPr="00844814" w:rsidRDefault="00844814" w:rsidP="00844814">
      <w:pPr>
        <w:ind w:left="720" w:right="-360" w:hanging="720"/>
        <w:rPr>
          <w:b/>
          <w:bCs/>
          <w:color w:val="auto"/>
          <w:sz w:val="20"/>
          <w:szCs w:val="20"/>
        </w:rPr>
      </w:pPr>
      <w:r w:rsidRPr="00844814">
        <w:rPr>
          <w:b/>
          <w:bCs/>
          <w:color w:val="auto"/>
          <w:sz w:val="20"/>
          <w:szCs w:val="20"/>
        </w:rPr>
        <w:t>20</w:t>
      </w:r>
      <w:r>
        <w:rPr>
          <w:b/>
          <w:bCs/>
          <w:color w:val="auto"/>
          <w:sz w:val="20"/>
          <w:szCs w:val="20"/>
        </w:rPr>
        <w:t>17</w:t>
      </w:r>
    </w:p>
    <w:p w14:paraId="62E03C7D" w14:textId="77777777" w:rsidR="00AB42B3" w:rsidRPr="00A021A7" w:rsidRDefault="00AB42B3" w:rsidP="00A021A7">
      <w:pPr>
        <w:ind w:left="720" w:right="-360" w:hanging="720"/>
        <w:rPr>
          <w:color w:val="auto"/>
          <w:sz w:val="20"/>
          <w:szCs w:val="20"/>
          <w:shd w:val="clear" w:color="auto" w:fill="FFFFFF"/>
        </w:rPr>
      </w:pPr>
      <w:r w:rsidRPr="00A021A7">
        <w:rPr>
          <w:color w:val="auto"/>
          <w:sz w:val="20"/>
          <w:szCs w:val="20"/>
          <w:shd w:val="clear" w:color="auto" w:fill="FFFFFF"/>
        </w:rPr>
        <w:t xml:space="preserve">*Decker, M., </w:t>
      </w:r>
      <w:r w:rsidRPr="00A021A7">
        <w:rPr>
          <w:b/>
          <w:color w:val="auto"/>
          <w:sz w:val="20"/>
          <w:szCs w:val="20"/>
          <w:shd w:val="clear" w:color="auto" w:fill="FFFFFF"/>
        </w:rPr>
        <w:t>Schwartz, J.J.</w:t>
      </w:r>
      <w:r w:rsidRPr="00A021A7">
        <w:rPr>
          <w:color w:val="auto"/>
          <w:sz w:val="20"/>
          <w:szCs w:val="20"/>
          <w:shd w:val="clear" w:color="auto" w:fill="FFFFFF"/>
        </w:rPr>
        <w:t xml:space="preserve">, Stowell, H.H., </w:t>
      </w:r>
      <w:proofErr w:type="spellStart"/>
      <w:r w:rsidRPr="00A021A7">
        <w:rPr>
          <w:color w:val="auto"/>
          <w:sz w:val="20"/>
          <w:szCs w:val="20"/>
          <w:shd w:val="clear" w:color="auto" w:fill="FFFFFF"/>
        </w:rPr>
        <w:t>Klepeis</w:t>
      </w:r>
      <w:proofErr w:type="spellEnd"/>
      <w:r w:rsidRPr="00A021A7">
        <w:rPr>
          <w:color w:val="auto"/>
          <w:sz w:val="20"/>
          <w:szCs w:val="20"/>
          <w:shd w:val="clear" w:color="auto" w:fill="FFFFFF"/>
        </w:rPr>
        <w:t xml:space="preserve">, K.A., Tulloch, A., Kouki, K., Valley, J., and </w:t>
      </w:r>
      <w:proofErr w:type="spellStart"/>
      <w:r w:rsidRPr="00A021A7">
        <w:rPr>
          <w:color w:val="auto"/>
          <w:sz w:val="20"/>
          <w:szCs w:val="20"/>
          <w:shd w:val="clear" w:color="auto" w:fill="FFFFFF"/>
        </w:rPr>
        <w:t>Kylander</w:t>
      </w:r>
      <w:proofErr w:type="spellEnd"/>
      <w:r w:rsidRPr="00A021A7">
        <w:rPr>
          <w:color w:val="auto"/>
          <w:sz w:val="20"/>
          <w:szCs w:val="20"/>
          <w:shd w:val="clear" w:color="auto" w:fill="FFFFFF"/>
        </w:rPr>
        <w:t xml:space="preserve">-Clark, 2017, Slab-Triggered Arc Flare-up in the Cretaceous Median Batholith and the Growth of Lower Arc Crust, Fiordland, New Zealand: Journal of Petrology, v.58, No. 6, p. 1145-1172; </w:t>
      </w:r>
      <w:proofErr w:type="spellStart"/>
      <w:r w:rsidRPr="00A021A7">
        <w:rPr>
          <w:color w:val="auto"/>
          <w:sz w:val="20"/>
          <w:szCs w:val="20"/>
          <w:shd w:val="clear" w:color="auto" w:fill="FFFFFF"/>
        </w:rPr>
        <w:t>doi</w:t>
      </w:r>
      <w:proofErr w:type="spellEnd"/>
      <w:r w:rsidRPr="00A021A7">
        <w:rPr>
          <w:color w:val="auto"/>
          <w:sz w:val="20"/>
          <w:szCs w:val="20"/>
          <w:shd w:val="clear" w:color="auto" w:fill="FFFFFF"/>
        </w:rPr>
        <w:t>: 10.1093/petrology/egx049.</w:t>
      </w:r>
    </w:p>
    <w:p w14:paraId="4F7D7AE0" w14:textId="77777777" w:rsidR="00AB42B3" w:rsidRPr="00A021A7" w:rsidRDefault="00AB42B3" w:rsidP="00AB42B3">
      <w:pPr>
        <w:ind w:left="720" w:right="-360" w:hanging="720"/>
        <w:rPr>
          <w:color w:val="auto"/>
          <w:sz w:val="20"/>
          <w:szCs w:val="20"/>
          <w:shd w:val="clear" w:color="auto" w:fill="FFFFFF"/>
        </w:rPr>
      </w:pPr>
      <w:r w:rsidRPr="00A021A7">
        <w:rPr>
          <w:color w:val="auto"/>
          <w:sz w:val="20"/>
          <w:szCs w:val="20"/>
          <w:shd w:val="clear" w:color="auto" w:fill="FFFFFF"/>
        </w:rPr>
        <w:t xml:space="preserve">McKay, M.P., </w:t>
      </w:r>
      <w:proofErr w:type="spellStart"/>
      <w:r w:rsidRPr="00A021A7">
        <w:rPr>
          <w:color w:val="auto"/>
          <w:sz w:val="20"/>
          <w:szCs w:val="20"/>
          <w:shd w:val="clear" w:color="auto" w:fill="FFFFFF"/>
        </w:rPr>
        <w:t>Bollen</w:t>
      </w:r>
      <w:proofErr w:type="spellEnd"/>
      <w:r w:rsidRPr="00A021A7">
        <w:rPr>
          <w:color w:val="auto"/>
          <w:sz w:val="20"/>
          <w:szCs w:val="20"/>
          <w:shd w:val="clear" w:color="auto" w:fill="FFFFFF"/>
        </w:rPr>
        <w:t xml:space="preserve">, M., Gray, K.D., Stowell, H.H., and </w:t>
      </w:r>
      <w:r w:rsidRPr="00A021A7">
        <w:rPr>
          <w:b/>
          <w:color w:val="auto"/>
          <w:sz w:val="20"/>
          <w:szCs w:val="20"/>
          <w:shd w:val="clear" w:color="auto" w:fill="FFFFFF"/>
        </w:rPr>
        <w:t>Schwartz, J.J.</w:t>
      </w:r>
      <w:r w:rsidRPr="00A021A7">
        <w:rPr>
          <w:color w:val="auto"/>
          <w:sz w:val="20"/>
          <w:szCs w:val="20"/>
          <w:shd w:val="clear" w:color="auto" w:fill="FFFFFF"/>
        </w:rPr>
        <w:t xml:space="preserve">, 2017, Prolonged metamorphism during long-lived terrane accretion: </w:t>
      </w:r>
      <w:proofErr w:type="spellStart"/>
      <w:r w:rsidRPr="00A021A7">
        <w:rPr>
          <w:color w:val="auto"/>
          <w:sz w:val="20"/>
          <w:szCs w:val="20"/>
          <w:shd w:val="clear" w:color="auto" w:fill="FFFFFF"/>
        </w:rPr>
        <w:t>Sm</w:t>
      </w:r>
      <w:proofErr w:type="spellEnd"/>
      <w:r w:rsidRPr="00A021A7">
        <w:rPr>
          <w:color w:val="auto"/>
          <w:sz w:val="20"/>
          <w:szCs w:val="20"/>
          <w:shd w:val="clear" w:color="auto" w:fill="FFFFFF"/>
        </w:rPr>
        <w:t xml:space="preserve">-Nd garnet and U-Pb zircon geochronology and P-T paths from the Salmon River suture zone, west-central Idaho: Lithosphere, </w:t>
      </w:r>
      <w:proofErr w:type="spellStart"/>
      <w:r w:rsidRPr="00A021A7">
        <w:rPr>
          <w:color w:val="auto"/>
          <w:sz w:val="20"/>
          <w:szCs w:val="20"/>
          <w:shd w:val="clear" w:color="auto" w:fill="FFFFFF"/>
        </w:rPr>
        <w:t>doi</w:t>
      </w:r>
      <w:proofErr w:type="spellEnd"/>
      <w:r w:rsidRPr="00A021A7">
        <w:rPr>
          <w:color w:val="auto"/>
          <w:sz w:val="20"/>
          <w:szCs w:val="20"/>
          <w:shd w:val="clear" w:color="auto" w:fill="FFFFFF"/>
        </w:rPr>
        <w:t xml:space="preserve">: https://doi.org/10.1130/L642.1. </w:t>
      </w:r>
    </w:p>
    <w:p w14:paraId="763847D6" w14:textId="4B860051" w:rsidR="00EA7D48" w:rsidRPr="00A021A7" w:rsidRDefault="00AB42B3" w:rsidP="00EA7D48">
      <w:pPr>
        <w:ind w:left="720" w:right="-360" w:hanging="720"/>
        <w:rPr>
          <w:color w:val="auto"/>
          <w:sz w:val="20"/>
          <w:szCs w:val="20"/>
          <w:shd w:val="clear" w:color="auto" w:fill="FFFFFF"/>
        </w:rPr>
      </w:pPr>
      <w:r w:rsidRPr="00A021A7">
        <w:rPr>
          <w:color w:val="auto"/>
          <w:sz w:val="20"/>
          <w:szCs w:val="20"/>
          <w:shd w:val="clear" w:color="auto" w:fill="FFFFFF"/>
        </w:rPr>
        <w:t xml:space="preserve">Paterson, S., Clausen, B., </w:t>
      </w:r>
      <w:proofErr w:type="spellStart"/>
      <w:r w:rsidRPr="00A021A7">
        <w:rPr>
          <w:color w:val="auto"/>
          <w:sz w:val="20"/>
          <w:szCs w:val="20"/>
          <w:shd w:val="clear" w:color="auto" w:fill="FFFFFF"/>
        </w:rPr>
        <w:t>Memeti</w:t>
      </w:r>
      <w:proofErr w:type="spellEnd"/>
      <w:r w:rsidRPr="00A021A7">
        <w:rPr>
          <w:color w:val="auto"/>
          <w:sz w:val="20"/>
          <w:szCs w:val="20"/>
          <w:shd w:val="clear" w:color="auto" w:fill="FFFFFF"/>
        </w:rPr>
        <w:t xml:space="preserve">, V., and </w:t>
      </w:r>
      <w:r w:rsidRPr="00A021A7">
        <w:rPr>
          <w:b/>
          <w:color w:val="auto"/>
          <w:sz w:val="20"/>
          <w:szCs w:val="20"/>
          <w:shd w:val="clear" w:color="auto" w:fill="FFFFFF"/>
        </w:rPr>
        <w:t>Schwartz, J.J.</w:t>
      </w:r>
      <w:r w:rsidRPr="00A021A7">
        <w:rPr>
          <w:color w:val="auto"/>
          <w:sz w:val="20"/>
          <w:szCs w:val="20"/>
          <w:shd w:val="clear" w:color="auto" w:fill="FFFFFF"/>
        </w:rPr>
        <w:t xml:space="preserve">, 2017, Arc magmatism, tectonism and tempos in Mesozoic arc crustal sections of the Peninsular and Transverse Ranges, Southern California, USA, in </w:t>
      </w:r>
      <w:proofErr w:type="spellStart"/>
      <w:r w:rsidRPr="00A021A7">
        <w:rPr>
          <w:color w:val="auto"/>
          <w:sz w:val="20"/>
          <w:szCs w:val="20"/>
          <w:shd w:val="clear" w:color="auto" w:fill="FFFFFF"/>
        </w:rPr>
        <w:t>Kraatz</w:t>
      </w:r>
      <w:proofErr w:type="spellEnd"/>
      <w:r w:rsidRPr="00A021A7">
        <w:rPr>
          <w:color w:val="auto"/>
          <w:sz w:val="20"/>
          <w:szCs w:val="20"/>
          <w:shd w:val="clear" w:color="auto" w:fill="FFFFFF"/>
        </w:rPr>
        <w:t>, B., Lackey, J.S., and Fryxell, J.E., eds., Field Excursions in Southern California: Field Guides to the 2016 GSA Cordilleran Section Meeting: Geological Society of America Field Guide 45, p. 1–104, doi:10.1130/2017.0045(04).</w:t>
      </w:r>
    </w:p>
    <w:p w14:paraId="70E39EBA" w14:textId="6EC6F924" w:rsidR="00AB42B3" w:rsidRDefault="00AB42B3" w:rsidP="00A021A7">
      <w:pPr>
        <w:ind w:left="720" w:right="-360" w:hanging="720"/>
        <w:rPr>
          <w:color w:val="auto"/>
          <w:sz w:val="20"/>
          <w:szCs w:val="20"/>
          <w:shd w:val="clear" w:color="auto" w:fill="FFFFFF"/>
        </w:rPr>
      </w:pPr>
      <w:r w:rsidRPr="00A021A7">
        <w:rPr>
          <w:b/>
          <w:color w:val="auto"/>
          <w:sz w:val="20"/>
          <w:szCs w:val="20"/>
          <w:shd w:val="clear" w:color="auto" w:fill="FFFFFF"/>
        </w:rPr>
        <w:t>Schwartz, J.J.</w:t>
      </w:r>
      <w:r w:rsidRPr="00A021A7">
        <w:rPr>
          <w:color w:val="auto"/>
          <w:sz w:val="20"/>
          <w:szCs w:val="20"/>
          <w:shd w:val="clear" w:color="auto" w:fill="FFFFFF"/>
        </w:rPr>
        <w:t xml:space="preserve">, </w:t>
      </w:r>
      <w:proofErr w:type="spellStart"/>
      <w:r w:rsidRPr="00A021A7">
        <w:rPr>
          <w:color w:val="auto"/>
          <w:sz w:val="20"/>
          <w:szCs w:val="20"/>
          <w:shd w:val="clear" w:color="auto" w:fill="FFFFFF"/>
        </w:rPr>
        <w:t>Klepeis</w:t>
      </w:r>
      <w:proofErr w:type="spellEnd"/>
      <w:r w:rsidRPr="00A021A7">
        <w:rPr>
          <w:color w:val="auto"/>
          <w:sz w:val="20"/>
          <w:szCs w:val="20"/>
          <w:shd w:val="clear" w:color="auto" w:fill="FFFFFF"/>
        </w:rPr>
        <w:t>, K.A., *</w:t>
      </w:r>
      <w:proofErr w:type="spellStart"/>
      <w:r w:rsidRPr="00A021A7">
        <w:rPr>
          <w:color w:val="auto"/>
          <w:sz w:val="20"/>
          <w:szCs w:val="20"/>
          <w:shd w:val="clear" w:color="auto" w:fill="FFFFFF"/>
        </w:rPr>
        <w:t>Sadorski</w:t>
      </w:r>
      <w:proofErr w:type="spellEnd"/>
      <w:r w:rsidRPr="00A021A7">
        <w:rPr>
          <w:color w:val="auto"/>
          <w:sz w:val="20"/>
          <w:szCs w:val="20"/>
          <w:shd w:val="clear" w:color="auto" w:fill="FFFFFF"/>
        </w:rPr>
        <w:t>, J.F., Stowell, H.H., Tulloch, A.J., and Coble, M., 2017, The Tempo of Continental Arc Construction in the Mesozoic Median Batholith, Fiordland, New Zealand: Lithosphere</w:t>
      </w:r>
      <w:r w:rsidR="00B70F20" w:rsidRPr="00A021A7">
        <w:rPr>
          <w:color w:val="auto"/>
          <w:sz w:val="20"/>
          <w:szCs w:val="20"/>
          <w:shd w:val="clear" w:color="auto" w:fill="FFFFFF"/>
        </w:rPr>
        <w:t xml:space="preserve">, 9 (3): 343-365; </w:t>
      </w:r>
      <w:r w:rsidRPr="00A021A7">
        <w:rPr>
          <w:color w:val="auto"/>
          <w:sz w:val="20"/>
          <w:szCs w:val="20"/>
          <w:shd w:val="clear" w:color="auto" w:fill="FFFFFF"/>
        </w:rPr>
        <w:t>doi:10.1130/L610.1.</w:t>
      </w:r>
    </w:p>
    <w:p w14:paraId="6250D27C" w14:textId="2F96F2A6" w:rsidR="00EA7D48" w:rsidRDefault="00EA7D48" w:rsidP="00EA7D48">
      <w:pPr>
        <w:ind w:left="720" w:right="-360" w:hanging="720"/>
        <w:rPr>
          <w:color w:val="auto"/>
          <w:sz w:val="20"/>
          <w:szCs w:val="20"/>
          <w:shd w:val="clear" w:color="auto" w:fill="FFFFFF"/>
        </w:rPr>
      </w:pPr>
      <w:r w:rsidRPr="00A021A7">
        <w:rPr>
          <w:color w:val="auto"/>
          <w:sz w:val="20"/>
          <w:szCs w:val="20"/>
          <w:shd w:val="clear" w:color="auto" w:fill="FFFFFF"/>
        </w:rPr>
        <w:t xml:space="preserve">Stowell, H.H., </w:t>
      </w:r>
      <w:r w:rsidRPr="00A021A7">
        <w:rPr>
          <w:b/>
          <w:color w:val="auto"/>
          <w:sz w:val="20"/>
          <w:szCs w:val="20"/>
          <w:shd w:val="clear" w:color="auto" w:fill="FFFFFF"/>
        </w:rPr>
        <w:t>Schwartz, J.J.</w:t>
      </w:r>
      <w:r w:rsidRPr="00A021A7">
        <w:rPr>
          <w:color w:val="auto"/>
          <w:sz w:val="20"/>
          <w:szCs w:val="20"/>
          <w:shd w:val="clear" w:color="auto" w:fill="FFFFFF"/>
        </w:rPr>
        <w:t xml:space="preserve">, </w:t>
      </w:r>
      <w:proofErr w:type="spellStart"/>
      <w:r w:rsidRPr="00A021A7">
        <w:rPr>
          <w:color w:val="auto"/>
          <w:sz w:val="20"/>
          <w:szCs w:val="20"/>
          <w:shd w:val="clear" w:color="auto" w:fill="FFFFFF"/>
        </w:rPr>
        <w:t>Klepeis</w:t>
      </w:r>
      <w:proofErr w:type="spellEnd"/>
      <w:r w:rsidRPr="00A021A7">
        <w:rPr>
          <w:color w:val="auto"/>
          <w:sz w:val="20"/>
          <w:szCs w:val="20"/>
          <w:shd w:val="clear" w:color="auto" w:fill="FFFFFF"/>
        </w:rPr>
        <w:t xml:space="preserve">, K.A., </w:t>
      </w:r>
      <w:proofErr w:type="spellStart"/>
      <w:r w:rsidRPr="00A021A7">
        <w:rPr>
          <w:color w:val="auto"/>
          <w:sz w:val="20"/>
          <w:szCs w:val="20"/>
          <w:shd w:val="clear" w:color="auto" w:fill="FFFFFF"/>
        </w:rPr>
        <w:t>Hout</w:t>
      </w:r>
      <w:proofErr w:type="spellEnd"/>
      <w:r w:rsidRPr="00A021A7">
        <w:rPr>
          <w:color w:val="auto"/>
          <w:sz w:val="20"/>
          <w:szCs w:val="20"/>
          <w:shd w:val="clear" w:color="auto" w:fill="FFFFFF"/>
        </w:rPr>
        <w:t xml:space="preserve">, C., Tulloch, A.J., and Koenig, A., 2017, </w:t>
      </w:r>
      <w:proofErr w:type="spellStart"/>
      <w:r w:rsidRPr="00A021A7">
        <w:rPr>
          <w:color w:val="auto"/>
          <w:sz w:val="20"/>
          <w:szCs w:val="20"/>
          <w:shd w:val="clear" w:color="auto" w:fill="FFFFFF"/>
        </w:rPr>
        <w:t>Sm</w:t>
      </w:r>
      <w:proofErr w:type="spellEnd"/>
      <w:r w:rsidRPr="00A021A7">
        <w:rPr>
          <w:color w:val="auto"/>
          <w:sz w:val="20"/>
          <w:szCs w:val="20"/>
          <w:shd w:val="clear" w:color="auto" w:fill="FFFFFF"/>
        </w:rPr>
        <w:t xml:space="preserve">-Nd garnet ages for granulite and eclogite in the </w:t>
      </w:r>
      <w:proofErr w:type="spellStart"/>
      <w:r w:rsidRPr="00A021A7">
        <w:rPr>
          <w:color w:val="auto"/>
          <w:sz w:val="20"/>
          <w:szCs w:val="20"/>
          <w:shd w:val="clear" w:color="auto" w:fill="FFFFFF"/>
        </w:rPr>
        <w:t>Breaksea</w:t>
      </w:r>
      <w:proofErr w:type="spellEnd"/>
      <w:r w:rsidRPr="00A021A7">
        <w:rPr>
          <w:color w:val="auto"/>
          <w:sz w:val="20"/>
          <w:szCs w:val="20"/>
          <w:shd w:val="clear" w:color="auto" w:fill="FFFFFF"/>
        </w:rPr>
        <w:t xml:space="preserve"> Orthogneiss and widespread granulite facies metamorphism of the lower crust, Fiordland magmatic arc, New Zealand: Lithosphere 9 (6): 953-975</w:t>
      </w:r>
      <w:r>
        <w:rPr>
          <w:color w:val="auto"/>
          <w:sz w:val="20"/>
          <w:szCs w:val="20"/>
          <w:shd w:val="clear" w:color="auto" w:fill="FFFFFF"/>
        </w:rPr>
        <w:t>.</w:t>
      </w:r>
    </w:p>
    <w:p w14:paraId="51607356" w14:textId="1FB4AA8E" w:rsidR="00844814" w:rsidRPr="00844814" w:rsidRDefault="00844814" w:rsidP="00844814">
      <w:pPr>
        <w:ind w:left="720" w:right="-360" w:hanging="720"/>
        <w:rPr>
          <w:b/>
          <w:bCs/>
          <w:color w:val="auto"/>
          <w:sz w:val="20"/>
          <w:szCs w:val="20"/>
        </w:rPr>
      </w:pPr>
      <w:r w:rsidRPr="00844814">
        <w:rPr>
          <w:b/>
          <w:bCs/>
          <w:color w:val="auto"/>
          <w:sz w:val="20"/>
          <w:szCs w:val="20"/>
        </w:rPr>
        <w:t>20</w:t>
      </w:r>
      <w:r>
        <w:rPr>
          <w:b/>
          <w:bCs/>
          <w:color w:val="auto"/>
          <w:sz w:val="20"/>
          <w:szCs w:val="20"/>
        </w:rPr>
        <w:t>16</w:t>
      </w:r>
    </w:p>
    <w:p w14:paraId="674D4732" w14:textId="77777777" w:rsidR="00AB42B3" w:rsidRPr="00A021A7" w:rsidRDefault="00AB42B3" w:rsidP="00A021A7">
      <w:pPr>
        <w:ind w:left="720" w:right="-360" w:hanging="720"/>
        <w:rPr>
          <w:color w:val="auto"/>
          <w:sz w:val="20"/>
          <w:szCs w:val="20"/>
          <w:shd w:val="clear" w:color="auto" w:fill="FFFFFF"/>
        </w:rPr>
      </w:pPr>
      <w:proofErr w:type="spellStart"/>
      <w:r w:rsidRPr="00A021A7">
        <w:rPr>
          <w:color w:val="auto"/>
          <w:sz w:val="20"/>
          <w:szCs w:val="20"/>
          <w:shd w:val="clear" w:color="auto" w:fill="FFFFFF"/>
        </w:rPr>
        <w:t>Klepeis</w:t>
      </w:r>
      <w:proofErr w:type="spellEnd"/>
      <w:r w:rsidRPr="00A021A7">
        <w:rPr>
          <w:color w:val="auto"/>
          <w:sz w:val="20"/>
          <w:szCs w:val="20"/>
          <w:shd w:val="clear" w:color="auto" w:fill="FFFFFF"/>
        </w:rPr>
        <w:t xml:space="preserve">, K.A., </w:t>
      </w:r>
      <w:r w:rsidRPr="00A021A7">
        <w:rPr>
          <w:b/>
          <w:color w:val="auto"/>
          <w:sz w:val="20"/>
          <w:szCs w:val="20"/>
          <w:shd w:val="clear" w:color="auto" w:fill="FFFFFF"/>
        </w:rPr>
        <w:t>Schwartz, J.J.</w:t>
      </w:r>
      <w:r w:rsidRPr="00A021A7">
        <w:rPr>
          <w:color w:val="auto"/>
          <w:sz w:val="20"/>
          <w:szCs w:val="20"/>
          <w:shd w:val="clear" w:color="auto" w:fill="FFFFFF"/>
        </w:rPr>
        <w:t xml:space="preserve">, Stowell, H.H., and Tulloch, A., 2016, </w:t>
      </w:r>
      <w:r w:rsidR="00B70F20" w:rsidRPr="00A021A7">
        <w:rPr>
          <w:color w:val="auto"/>
          <w:sz w:val="20"/>
          <w:szCs w:val="20"/>
          <w:shd w:val="clear" w:color="auto" w:fill="FFFFFF"/>
        </w:rPr>
        <w:t>Gneiss domes, vertical and horizontal mass transfer, and the initiation of extension in the hot lower crustal root of a continental arc, Fiordland, New Zealand</w:t>
      </w:r>
      <w:r w:rsidRPr="00A021A7">
        <w:rPr>
          <w:color w:val="auto"/>
          <w:sz w:val="20"/>
          <w:szCs w:val="20"/>
          <w:shd w:val="clear" w:color="auto" w:fill="FFFFFF"/>
        </w:rPr>
        <w:t xml:space="preserve">: Lithosphere, </w:t>
      </w:r>
      <w:r w:rsidR="00B70F20" w:rsidRPr="00A021A7">
        <w:rPr>
          <w:color w:val="auto"/>
          <w:sz w:val="20"/>
          <w:szCs w:val="20"/>
          <w:shd w:val="clear" w:color="auto" w:fill="FFFFFF"/>
        </w:rPr>
        <w:t xml:space="preserve">8 (2): 116-140; </w:t>
      </w:r>
      <w:r w:rsidRPr="00A021A7">
        <w:rPr>
          <w:color w:val="auto"/>
          <w:sz w:val="20"/>
          <w:szCs w:val="20"/>
          <w:shd w:val="clear" w:color="auto" w:fill="FFFFFF"/>
        </w:rPr>
        <w:t>doi:10.1130/L490.1</w:t>
      </w:r>
    </w:p>
    <w:p w14:paraId="1AB12C4C" w14:textId="77777777" w:rsidR="00AB42B3" w:rsidRPr="00A021A7" w:rsidRDefault="00AB42B3" w:rsidP="00AB42B3">
      <w:pPr>
        <w:ind w:left="720" w:right="-360" w:hanging="720"/>
        <w:rPr>
          <w:color w:val="auto"/>
          <w:sz w:val="20"/>
          <w:szCs w:val="20"/>
          <w:shd w:val="clear" w:color="auto" w:fill="FFFFFF"/>
        </w:rPr>
      </w:pPr>
      <w:r w:rsidRPr="00A021A7">
        <w:rPr>
          <w:b/>
          <w:color w:val="auto"/>
          <w:sz w:val="20"/>
          <w:szCs w:val="20"/>
          <w:shd w:val="clear" w:color="auto" w:fill="FFFFFF"/>
        </w:rPr>
        <w:t>Schwartz, J.J.</w:t>
      </w:r>
      <w:r w:rsidRPr="00A021A7">
        <w:rPr>
          <w:color w:val="auto"/>
          <w:sz w:val="20"/>
          <w:szCs w:val="20"/>
          <w:shd w:val="clear" w:color="auto" w:fill="FFFFFF"/>
        </w:rPr>
        <w:t xml:space="preserve">, Stowell, H.H., </w:t>
      </w:r>
      <w:proofErr w:type="spellStart"/>
      <w:r w:rsidRPr="00A021A7">
        <w:rPr>
          <w:color w:val="auto"/>
          <w:sz w:val="20"/>
          <w:szCs w:val="20"/>
          <w:shd w:val="clear" w:color="auto" w:fill="FFFFFF"/>
        </w:rPr>
        <w:t>Klepeis</w:t>
      </w:r>
      <w:proofErr w:type="spellEnd"/>
      <w:r w:rsidRPr="00A021A7">
        <w:rPr>
          <w:color w:val="auto"/>
          <w:sz w:val="20"/>
          <w:szCs w:val="20"/>
          <w:shd w:val="clear" w:color="auto" w:fill="FFFFFF"/>
        </w:rPr>
        <w:t xml:space="preserve">, K.A., Tulloch, A., </w:t>
      </w:r>
      <w:proofErr w:type="spellStart"/>
      <w:r w:rsidRPr="00A021A7">
        <w:rPr>
          <w:color w:val="auto"/>
          <w:sz w:val="20"/>
          <w:szCs w:val="20"/>
          <w:shd w:val="clear" w:color="auto" w:fill="FFFFFF"/>
        </w:rPr>
        <w:t>Kylander</w:t>
      </w:r>
      <w:proofErr w:type="spellEnd"/>
      <w:r w:rsidRPr="00A021A7">
        <w:rPr>
          <w:color w:val="auto"/>
          <w:sz w:val="20"/>
          <w:szCs w:val="20"/>
          <w:shd w:val="clear" w:color="auto" w:fill="FFFFFF"/>
        </w:rPr>
        <w:t>-Clark, A., Hacker, B.R., and Coble, M., 2016, Thermochronology of Extensional Orogenic Collapse in the deep Crust, Fiordland, New Zealand: Geosphere (2016), doi:10.1130/GS1232.1.</w:t>
      </w:r>
    </w:p>
    <w:p w14:paraId="19FD1F00" w14:textId="70FFDCD4" w:rsidR="00AB42B3" w:rsidRDefault="00AB42B3" w:rsidP="00AB42B3">
      <w:pPr>
        <w:ind w:left="720" w:right="-360" w:hanging="720"/>
        <w:rPr>
          <w:color w:val="auto"/>
          <w:sz w:val="20"/>
          <w:szCs w:val="20"/>
          <w:shd w:val="clear" w:color="auto" w:fill="FFFFFF"/>
        </w:rPr>
      </w:pPr>
      <w:proofErr w:type="spellStart"/>
      <w:r w:rsidRPr="00A021A7">
        <w:rPr>
          <w:color w:val="auto"/>
          <w:sz w:val="20"/>
          <w:szCs w:val="20"/>
          <w:shd w:val="clear" w:color="auto" w:fill="FFFFFF"/>
        </w:rPr>
        <w:t>Žák</w:t>
      </w:r>
      <w:proofErr w:type="spellEnd"/>
      <w:r w:rsidRPr="00A021A7">
        <w:rPr>
          <w:color w:val="auto"/>
          <w:sz w:val="20"/>
          <w:szCs w:val="20"/>
          <w:shd w:val="clear" w:color="auto" w:fill="FFFFFF"/>
        </w:rPr>
        <w:t xml:space="preserve"> J, Verner K, Tomek F, Johnson K, </w:t>
      </w:r>
      <w:r w:rsidRPr="00A021A7">
        <w:rPr>
          <w:b/>
          <w:color w:val="auto"/>
          <w:sz w:val="20"/>
          <w:szCs w:val="20"/>
          <w:shd w:val="clear" w:color="auto" w:fill="FFFFFF"/>
        </w:rPr>
        <w:t>Schwartz, J.J.</w:t>
      </w:r>
      <w:r w:rsidRPr="00A021A7">
        <w:rPr>
          <w:color w:val="auto"/>
          <w:sz w:val="20"/>
          <w:szCs w:val="20"/>
          <w:shd w:val="clear" w:color="auto" w:fill="FFFFFF"/>
        </w:rPr>
        <w:t>, 2016, Magnetic fabrics of arc plutons reveal a significant Late Jurassic to Early Cretaceous change in the relative plate motions of the Pacific Ocean basin and North America: Geosphere, v. 12, no. 6, p. 1–11, doi:10.1130/GES01357.1</w:t>
      </w:r>
    </w:p>
    <w:p w14:paraId="22C7A9A7" w14:textId="49CD2D8E" w:rsidR="00844814" w:rsidRPr="00844814" w:rsidRDefault="00844814" w:rsidP="00844814">
      <w:pPr>
        <w:ind w:left="720" w:right="-360" w:hanging="720"/>
        <w:rPr>
          <w:b/>
          <w:bCs/>
          <w:color w:val="auto"/>
          <w:sz w:val="20"/>
          <w:szCs w:val="20"/>
        </w:rPr>
      </w:pPr>
      <w:r w:rsidRPr="00844814">
        <w:rPr>
          <w:b/>
          <w:bCs/>
          <w:color w:val="auto"/>
          <w:sz w:val="20"/>
          <w:szCs w:val="20"/>
        </w:rPr>
        <w:t>20</w:t>
      </w:r>
      <w:r>
        <w:rPr>
          <w:b/>
          <w:bCs/>
          <w:color w:val="auto"/>
          <w:sz w:val="20"/>
          <w:szCs w:val="20"/>
        </w:rPr>
        <w:t>15</w:t>
      </w:r>
    </w:p>
    <w:p w14:paraId="1E9B101B" w14:textId="13D32D0A" w:rsidR="00AB42B3" w:rsidRPr="00A021A7" w:rsidRDefault="00AB42B3" w:rsidP="00AB42B3">
      <w:pPr>
        <w:ind w:left="720" w:right="-360" w:hanging="720"/>
        <w:rPr>
          <w:color w:val="auto"/>
          <w:sz w:val="20"/>
          <w:szCs w:val="20"/>
        </w:rPr>
      </w:pPr>
      <w:r w:rsidRPr="00A021A7">
        <w:rPr>
          <w:color w:val="auto"/>
          <w:sz w:val="20"/>
          <w:szCs w:val="20"/>
        </w:rPr>
        <w:t xml:space="preserve">Johnson, K., </w:t>
      </w:r>
      <w:r w:rsidRPr="00A021A7">
        <w:rPr>
          <w:b/>
          <w:color w:val="auto"/>
          <w:sz w:val="20"/>
          <w:szCs w:val="20"/>
        </w:rPr>
        <w:t>Schwartz, J.J.</w:t>
      </w:r>
      <w:r w:rsidRPr="00A021A7">
        <w:rPr>
          <w:color w:val="auto"/>
          <w:sz w:val="20"/>
          <w:szCs w:val="20"/>
        </w:rPr>
        <w:t xml:space="preserve">, </w:t>
      </w:r>
      <w:proofErr w:type="spellStart"/>
      <w:r w:rsidRPr="00A021A7">
        <w:rPr>
          <w:color w:val="auto"/>
          <w:sz w:val="20"/>
          <w:szCs w:val="20"/>
        </w:rPr>
        <w:t>Žák</w:t>
      </w:r>
      <w:proofErr w:type="spellEnd"/>
      <w:r w:rsidRPr="00A021A7">
        <w:rPr>
          <w:color w:val="auto"/>
          <w:sz w:val="20"/>
          <w:szCs w:val="20"/>
        </w:rPr>
        <w:t xml:space="preserve">, J., Verner, K., Barnes, C.G., Walton, C., Wooden, J.L., Wright, J.E., and Kistler, R.W., 2015, Composite Sunrise Butte pluton: Insights into Jurassic–Cretaceous collisional tectonics and magmatism in the Blue Mountains Province, northeastern Oregon, in Anderson, T.H., </w:t>
      </w:r>
      <w:proofErr w:type="spellStart"/>
      <w:r w:rsidRPr="00A021A7">
        <w:rPr>
          <w:color w:val="auto"/>
          <w:sz w:val="20"/>
          <w:szCs w:val="20"/>
        </w:rPr>
        <w:lastRenderedPageBreak/>
        <w:t>Didenko</w:t>
      </w:r>
      <w:proofErr w:type="spellEnd"/>
      <w:r w:rsidRPr="00A021A7">
        <w:rPr>
          <w:color w:val="auto"/>
          <w:sz w:val="20"/>
          <w:szCs w:val="20"/>
        </w:rPr>
        <w:t xml:space="preserve">, A.N., Johnson, C.L., </w:t>
      </w:r>
      <w:proofErr w:type="spellStart"/>
      <w:r w:rsidRPr="00A021A7">
        <w:rPr>
          <w:color w:val="auto"/>
          <w:sz w:val="20"/>
          <w:szCs w:val="20"/>
        </w:rPr>
        <w:t>Khanchuk</w:t>
      </w:r>
      <w:proofErr w:type="spellEnd"/>
      <w:r w:rsidRPr="00A021A7">
        <w:rPr>
          <w:color w:val="auto"/>
          <w:sz w:val="20"/>
          <w:szCs w:val="20"/>
        </w:rPr>
        <w:t>, A.I., and MacDonald, J.H., Jr., eds., Late Jurassic Margin of Laurasia—A Record of Faulting Accommodating Plate Rotation: Geological Society of America Special Paper 513, p. 1–22, doi:10.1130/2015.2513(10).</w:t>
      </w:r>
    </w:p>
    <w:p w14:paraId="3DC58BC3" w14:textId="5F596F09" w:rsidR="00AB42B3" w:rsidRDefault="00AB42B3" w:rsidP="00BE3074">
      <w:pPr>
        <w:ind w:left="720" w:right="-360" w:hanging="720"/>
        <w:rPr>
          <w:color w:val="auto"/>
          <w:sz w:val="20"/>
          <w:szCs w:val="20"/>
          <w:shd w:val="clear" w:color="auto" w:fill="FFFFFF"/>
        </w:rPr>
      </w:pPr>
      <w:proofErr w:type="spellStart"/>
      <w:r w:rsidRPr="00A021A7">
        <w:rPr>
          <w:color w:val="auto"/>
          <w:sz w:val="20"/>
          <w:szCs w:val="20"/>
          <w:shd w:val="clear" w:color="auto" w:fill="FFFFFF"/>
        </w:rPr>
        <w:t>Žák</w:t>
      </w:r>
      <w:proofErr w:type="spellEnd"/>
      <w:r w:rsidRPr="00A021A7">
        <w:rPr>
          <w:color w:val="auto"/>
          <w:sz w:val="20"/>
          <w:szCs w:val="20"/>
          <w:shd w:val="clear" w:color="auto" w:fill="FFFFFF"/>
        </w:rPr>
        <w:t xml:space="preserve"> J, Verner K, Tomek F, Holub, F., V., Johnson K, and </w:t>
      </w:r>
      <w:r w:rsidRPr="00A021A7">
        <w:rPr>
          <w:b/>
          <w:color w:val="auto"/>
          <w:sz w:val="20"/>
          <w:szCs w:val="20"/>
          <w:shd w:val="clear" w:color="auto" w:fill="FFFFFF"/>
        </w:rPr>
        <w:t>Schwartz, J.J.</w:t>
      </w:r>
      <w:r w:rsidRPr="00A021A7">
        <w:rPr>
          <w:color w:val="auto"/>
          <w:sz w:val="20"/>
          <w:szCs w:val="20"/>
          <w:shd w:val="clear" w:color="auto" w:fill="FFFFFF"/>
        </w:rPr>
        <w:t xml:space="preserve">, 2015, Simultaneous batholith emplacement, terrane/continent collision, and </w:t>
      </w:r>
      <w:proofErr w:type="spellStart"/>
      <w:r w:rsidRPr="00A021A7">
        <w:rPr>
          <w:color w:val="auto"/>
          <w:sz w:val="20"/>
          <w:szCs w:val="20"/>
          <w:shd w:val="clear" w:color="auto" w:fill="FFFFFF"/>
        </w:rPr>
        <w:t>oroclinal</w:t>
      </w:r>
      <w:proofErr w:type="spellEnd"/>
      <w:r w:rsidRPr="00A021A7">
        <w:rPr>
          <w:color w:val="auto"/>
          <w:sz w:val="20"/>
          <w:szCs w:val="20"/>
          <w:shd w:val="clear" w:color="auto" w:fill="FFFFFF"/>
        </w:rPr>
        <w:t xml:space="preserve"> bending in the Blue Mountains Province, North American Cordillera: Tectonics, v. 34, p. 1107-1128, doi:10.1002/2015TC003859.</w:t>
      </w:r>
    </w:p>
    <w:p w14:paraId="05058CEE" w14:textId="3F789E23" w:rsidR="00844814" w:rsidRPr="00844814" w:rsidRDefault="00844814" w:rsidP="00844814">
      <w:pPr>
        <w:ind w:left="720" w:right="-360" w:hanging="720"/>
        <w:rPr>
          <w:b/>
          <w:bCs/>
          <w:color w:val="auto"/>
          <w:sz w:val="20"/>
          <w:szCs w:val="20"/>
        </w:rPr>
      </w:pPr>
      <w:r w:rsidRPr="00844814">
        <w:rPr>
          <w:b/>
          <w:bCs/>
          <w:color w:val="auto"/>
          <w:sz w:val="20"/>
          <w:szCs w:val="20"/>
        </w:rPr>
        <w:t>20</w:t>
      </w:r>
      <w:r>
        <w:rPr>
          <w:b/>
          <w:bCs/>
          <w:color w:val="auto"/>
          <w:sz w:val="20"/>
          <w:szCs w:val="20"/>
        </w:rPr>
        <w:t>14</w:t>
      </w:r>
    </w:p>
    <w:p w14:paraId="5E8F9B45" w14:textId="1157756A" w:rsidR="00AB42B3" w:rsidRDefault="00AB42B3" w:rsidP="00A021A7">
      <w:pPr>
        <w:ind w:left="720" w:right="-360" w:hanging="720"/>
        <w:rPr>
          <w:color w:val="auto"/>
          <w:sz w:val="20"/>
          <w:szCs w:val="20"/>
          <w:shd w:val="clear" w:color="auto" w:fill="FFFFFF"/>
        </w:rPr>
      </w:pPr>
      <w:r w:rsidRPr="00A021A7">
        <w:rPr>
          <w:b/>
          <w:color w:val="auto"/>
          <w:sz w:val="20"/>
          <w:szCs w:val="20"/>
        </w:rPr>
        <w:t>Schwartz, J.J.</w:t>
      </w:r>
      <w:r w:rsidRPr="00A021A7">
        <w:rPr>
          <w:color w:val="auto"/>
          <w:sz w:val="20"/>
          <w:szCs w:val="20"/>
        </w:rPr>
        <w:t xml:space="preserve">, Johnson, K., Mueller, P., Valley, J., Strickland, A., Wooden, J., 2014, </w:t>
      </w:r>
      <w:r w:rsidRPr="00A021A7">
        <w:rPr>
          <w:color w:val="auto"/>
          <w:sz w:val="20"/>
          <w:szCs w:val="20"/>
          <w:shd w:val="clear" w:color="auto" w:fill="FFFFFF"/>
        </w:rPr>
        <w:t xml:space="preserve">Timescales and Processes of Cordilleran Batholith Construction and High-Sr/Y Magmatic Pulses: Evidence from the Bald Mountain Batholith, NE Oregon, Geosphere, </w:t>
      </w:r>
      <w:r w:rsidR="00E370B8" w:rsidRPr="00A021A7">
        <w:rPr>
          <w:color w:val="auto"/>
          <w:sz w:val="20"/>
          <w:szCs w:val="20"/>
          <w:shd w:val="clear" w:color="auto" w:fill="FFFFFF"/>
        </w:rPr>
        <w:t xml:space="preserve">10 (6): 1456-1481; </w:t>
      </w:r>
      <w:r w:rsidRPr="00A021A7">
        <w:rPr>
          <w:color w:val="auto"/>
          <w:sz w:val="20"/>
          <w:szCs w:val="20"/>
          <w:shd w:val="clear" w:color="auto" w:fill="FFFFFF"/>
        </w:rPr>
        <w:t>doi:10.1130/GES01033.1</w:t>
      </w:r>
    </w:p>
    <w:p w14:paraId="63402F09" w14:textId="3E1483F5" w:rsidR="00844814" w:rsidRPr="00844814" w:rsidRDefault="00844814" w:rsidP="00844814">
      <w:pPr>
        <w:ind w:left="720" w:right="-360" w:hanging="720"/>
        <w:rPr>
          <w:b/>
          <w:bCs/>
          <w:color w:val="auto"/>
          <w:sz w:val="20"/>
          <w:szCs w:val="20"/>
        </w:rPr>
      </w:pPr>
      <w:r w:rsidRPr="00844814">
        <w:rPr>
          <w:b/>
          <w:bCs/>
          <w:color w:val="auto"/>
          <w:sz w:val="20"/>
          <w:szCs w:val="20"/>
        </w:rPr>
        <w:t>20</w:t>
      </w:r>
      <w:r>
        <w:rPr>
          <w:b/>
          <w:bCs/>
          <w:color w:val="auto"/>
          <w:sz w:val="20"/>
          <w:szCs w:val="20"/>
        </w:rPr>
        <w:t>13</w:t>
      </w:r>
    </w:p>
    <w:p w14:paraId="46448154" w14:textId="34171124" w:rsidR="00AB42B3" w:rsidRDefault="00AB42B3" w:rsidP="00AB42B3">
      <w:pPr>
        <w:ind w:left="720" w:right="-360" w:hanging="720"/>
        <w:rPr>
          <w:color w:val="auto"/>
          <w:sz w:val="20"/>
          <w:szCs w:val="20"/>
        </w:rPr>
      </w:pPr>
      <w:proofErr w:type="spellStart"/>
      <w:r w:rsidRPr="00A021A7">
        <w:rPr>
          <w:color w:val="auto"/>
          <w:sz w:val="20"/>
          <w:szCs w:val="20"/>
        </w:rPr>
        <w:t>Steltenpohl</w:t>
      </w:r>
      <w:proofErr w:type="spellEnd"/>
      <w:r w:rsidRPr="00A021A7">
        <w:rPr>
          <w:color w:val="auto"/>
          <w:sz w:val="20"/>
          <w:szCs w:val="20"/>
        </w:rPr>
        <w:t xml:space="preserve">, M.G., </w:t>
      </w:r>
      <w:r w:rsidRPr="00A021A7">
        <w:rPr>
          <w:b/>
          <w:color w:val="auto"/>
          <w:sz w:val="20"/>
          <w:szCs w:val="20"/>
        </w:rPr>
        <w:t>Schwartz, J.J.,</w:t>
      </w:r>
      <w:r w:rsidRPr="00A021A7">
        <w:rPr>
          <w:color w:val="auto"/>
          <w:sz w:val="20"/>
          <w:szCs w:val="20"/>
        </w:rPr>
        <w:t xml:space="preserve"> and Miller, B.V., 2013, Late-to-post Appalachian strain partitioning and extension in the Blue Ridge of Alabama and Georgia: Geosphere, no. 3, p. 1–20; </w:t>
      </w:r>
      <w:r w:rsidRPr="00A021A7">
        <w:rPr>
          <w:color w:val="auto"/>
          <w:sz w:val="20"/>
          <w:szCs w:val="20"/>
          <w:u w:val="single"/>
        </w:rPr>
        <w:t>doi:10.1130/GES00738.1</w:t>
      </w:r>
      <w:r w:rsidRPr="00A021A7">
        <w:rPr>
          <w:color w:val="auto"/>
          <w:sz w:val="20"/>
          <w:szCs w:val="20"/>
        </w:rPr>
        <w:t>.</w:t>
      </w:r>
    </w:p>
    <w:p w14:paraId="73F96253" w14:textId="30621B1B" w:rsidR="00844814" w:rsidRPr="00844814" w:rsidRDefault="00844814" w:rsidP="00844814">
      <w:pPr>
        <w:ind w:left="720" w:right="-360" w:hanging="720"/>
        <w:rPr>
          <w:b/>
          <w:bCs/>
          <w:color w:val="auto"/>
          <w:sz w:val="20"/>
          <w:szCs w:val="20"/>
        </w:rPr>
      </w:pPr>
      <w:r w:rsidRPr="00844814">
        <w:rPr>
          <w:b/>
          <w:bCs/>
          <w:color w:val="auto"/>
          <w:sz w:val="20"/>
          <w:szCs w:val="20"/>
        </w:rPr>
        <w:t>20</w:t>
      </w:r>
      <w:r>
        <w:rPr>
          <w:b/>
          <w:bCs/>
          <w:color w:val="auto"/>
          <w:sz w:val="20"/>
          <w:szCs w:val="20"/>
        </w:rPr>
        <w:t>12</w:t>
      </w:r>
    </w:p>
    <w:p w14:paraId="4D22567F" w14:textId="77777777" w:rsidR="00AB42B3" w:rsidRPr="00A021A7" w:rsidRDefault="00AB42B3" w:rsidP="00AB42B3">
      <w:pPr>
        <w:ind w:left="720" w:right="-360" w:hanging="720"/>
        <w:rPr>
          <w:color w:val="auto"/>
          <w:sz w:val="20"/>
          <w:szCs w:val="20"/>
        </w:rPr>
      </w:pPr>
      <w:r w:rsidRPr="00A021A7">
        <w:rPr>
          <w:color w:val="auto"/>
          <w:sz w:val="20"/>
          <w:szCs w:val="20"/>
        </w:rPr>
        <w:t xml:space="preserve">Zak, J, Verner, K., Johnson, K. </w:t>
      </w:r>
      <w:r w:rsidRPr="00A021A7">
        <w:rPr>
          <w:b/>
          <w:bCs/>
          <w:color w:val="auto"/>
          <w:sz w:val="20"/>
          <w:szCs w:val="20"/>
        </w:rPr>
        <w:t>Schwartz, J.J.</w:t>
      </w:r>
      <w:r w:rsidRPr="00A021A7">
        <w:rPr>
          <w:color w:val="auto"/>
          <w:sz w:val="20"/>
          <w:szCs w:val="20"/>
        </w:rPr>
        <w:t xml:space="preserve">, 2012, Magnetic fabric of Late Jurassic arc plutons and kinematics of terrane accretion in the Blue Mountains, northeastern Oregon, Gondwana Research, v. 22, p. 341-352 </w:t>
      </w:r>
      <w:r w:rsidRPr="00A021A7">
        <w:rPr>
          <w:color w:val="auto"/>
          <w:sz w:val="20"/>
          <w:szCs w:val="20"/>
          <w:u w:val="single"/>
        </w:rPr>
        <w:t>doi:10.1016/j.gr.2011.09.013.</w:t>
      </w:r>
    </w:p>
    <w:p w14:paraId="395D1DF4" w14:textId="3EB6A969" w:rsidR="00AB42B3" w:rsidRDefault="00AB42B3" w:rsidP="00AB42B3">
      <w:pPr>
        <w:ind w:left="720" w:right="-360" w:hanging="720"/>
        <w:rPr>
          <w:color w:val="auto"/>
          <w:sz w:val="20"/>
          <w:szCs w:val="20"/>
        </w:rPr>
      </w:pPr>
      <w:r w:rsidRPr="00A021A7">
        <w:rPr>
          <w:color w:val="auto"/>
          <w:sz w:val="20"/>
          <w:szCs w:val="20"/>
        </w:rPr>
        <w:t xml:space="preserve">Zak, J, Verner, K., Johnson, K. </w:t>
      </w:r>
      <w:r w:rsidRPr="00A021A7">
        <w:rPr>
          <w:b/>
          <w:bCs/>
          <w:color w:val="auto"/>
          <w:sz w:val="20"/>
          <w:szCs w:val="20"/>
        </w:rPr>
        <w:t>Schwartz, J.J.</w:t>
      </w:r>
      <w:r w:rsidRPr="00A021A7">
        <w:rPr>
          <w:color w:val="auto"/>
          <w:sz w:val="20"/>
          <w:szCs w:val="20"/>
        </w:rPr>
        <w:t>, 2012, Magma emplacement process zone preserved in the roof of a large Cordilleran batholith, Wallowa Mountains, northeastern Oregon, Journal of Volcanology and Geothermal Research, v. 227-228, p. 61-75.</w:t>
      </w:r>
    </w:p>
    <w:p w14:paraId="008DE961" w14:textId="1DCBB2EF" w:rsidR="00844814" w:rsidRPr="00844814" w:rsidRDefault="00844814" w:rsidP="00844814">
      <w:pPr>
        <w:ind w:left="720" w:right="-360" w:hanging="720"/>
        <w:rPr>
          <w:b/>
          <w:bCs/>
          <w:color w:val="auto"/>
          <w:sz w:val="20"/>
          <w:szCs w:val="20"/>
        </w:rPr>
      </w:pPr>
      <w:r w:rsidRPr="00844814">
        <w:rPr>
          <w:b/>
          <w:bCs/>
          <w:color w:val="auto"/>
          <w:sz w:val="20"/>
          <w:szCs w:val="20"/>
        </w:rPr>
        <w:t>20</w:t>
      </w:r>
      <w:r>
        <w:rPr>
          <w:b/>
          <w:bCs/>
          <w:color w:val="auto"/>
          <w:sz w:val="20"/>
          <w:szCs w:val="20"/>
        </w:rPr>
        <w:t>11</w:t>
      </w:r>
    </w:p>
    <w:p w14:paraId="4452EEFC" w14:textId="77777777" w:rsidR="00AB42B3" w:rsidRPr="00A021A7" w:rsidRDefault="00AB42B3" w:rsidP="00AB42B3">
      <w:pPr>
        <w:ind w:left="720" w:hanging="720"/>
        <w:rPr>
          <w:b/>
          <w:bCs/>
          <w:color w:val="auto"/>
          <w:sz w:val="20"/>
          <w:szCs w:val="20"/>
        </w:rPr>
      </w:pPr>
      <w:r w:rsidRPr="00A021A7">
        <w:rPr>
          <w:b/>
          <w:bCs/>
          <w:color w:val="auto"/>
          <w:sz w:val="20"/>
          <w:szCs w:val="20"/>
        </w:rPr>
        <w:t xml:space="preserve">Schwartz, J.J., </w:t>
      </w:r>
      <w:r w:rsidRPr="00A021A7">
        <w:rPr>
          <w:color w:val="auto"/>
          <w:sz w:val="20"/>
          <w:szCs w:val="20"/>
        </w:rPr>
        <w:t xml:space="preserve">Johnson, K. Miranda, E.A., Wooden, J.W., 2011, The Generation of high Sr/Y plutons following Late Jurassic arc-arc collision, Blue Mountains, NE Oregon, </w:t>
      </w:r>
      <w:proofErr w:type="spellStart"/>
      <w:r w:rsidRPr="00A021A7">
        <w:rPr>
          <w:color w:val="auto"/>
          <w:sz w:val="20"/>
          <w:szCs w:val="20"/>
        </w:rPr>
        <w:t>Lithos</w:t>
      </w:r>
      <w:proofErr w:type="spellEnd"/>
      <w:r w:rsidRPr="00A021A7">
        <w:rPr>
          <w:color w:val="auto"/>
          <w:sz w:val="20"/>
          <w:szCs w:val="20"/>
        </w:rPr>
        <w:t xml:space="preserve">, v. 126, p. 22-41, </w:t>
      </w:r>
      <w:hyperlink r:id="rId42" w:history="1">
        <w:r w:rsidRPr="00A021A7">
          <w:rPr>
            <w:color w:val="auto"/>
            <w:sz w:val="20"/>
            <w:szCs w:val="20"/>
            <w:u w:val="single"/>
          </w:rPr>
          <w:t>doi</w:t>
        </w:r>
      </w:hyperlink>
      <w:hyperlink r:id="rId43" w:history="1">
        <w:r w:rsidRPr="00A021A7">
          <w:rPr>
            <w:color w:val="auto"/>
            <w:sz w:val="20"/>
            <w:szCs w:val="20"/>
            <w:u w:val="single"/>
          </w:rPr>
          <w:t>:10.1016/</w:t>
        </w:r>
      </w:hyperlink>
      <w:hyperlink r:id="rId44" w:history="1">
        <w:r w:rsidRPr="00A021A7">
          <w:rPr>
            <w:color w:val="auto"/>
            <w:sz w:val="20"/>
            <w:szCs w:val="20"/>
            <w:u w:val="single"/>
          </w:rPr>
          <w:t>j</w:t>
        </w:r>
      </w:hyperlink>
      <w:hyperlink r:id="rId45" w:history="1">
        <w:r w:rsidRPr="00A021A7">
          <w:rPr>
            <w:color w:val="auto"/>
            <w:sz w:val="20"/>
            <w:szCs w:val="20"/>
            <w:u w:val="single"/>
          </w:rPr>
          <w:t>.</w:t>
        </w:r>
      </w:hyperlink>
      <w:hyperlink r:id="rId46" w:history="1">
        <w:r w:rsidRPr="00A021A7">
          <w:rPr>
            <w:color w:val="auto"/>
            <w:sz w:val="20"/>
            <w:szCs w:val="20"/>
            <w:u w:val="single"/>
          </w:rPr>
          <w:t>lithos</w:t>
        </w:r>
      </w:hyperlink>
      <w:hyperlink r:id="rId47" w:history="1">
        <w:r w:rsidRPr="00A021A7">
          <w:rPr>
            <w:color w:val="auto"/>
            <w:sz w:val="20"/>
            <w:szCs w:val="20"/>
            <w:u w:val="single"/>
          </w:rPr>
          <w:t>.2011.05.005</w:t>
        </w:r>
      </w:hyperlink>
      <w:r w:rsidRPr="00A021A7">
        <w:rPr>
          <w:color w:val="auto"/>
          <w:sz w:val="20"/>
          <w:szCs w:val="20"/>
        </w:rPr>
        <w:t>.</w:t>
      </w:r>
    </w:p>
    <w:p w14:paraId="3CA70F1E" w14:textId="2A9C3EA3" w:rsidR="00AB42B3" w:rsidRDefault="00AB42B3" w:rsidP="00AB42B3">
      <w:pPr>
        <w:ind w:left="720" w:right="-360" w:hanging="720"/>
        <w:rPr>
          <w:color w:val="auto"/>
          <w:sz w:val="20"/>
          <w:szCs w:val="20"/>
        </w:rPr>
      </w:pPr>
      <w:r w:rsidRPr="00A021A7">
        <w:rPr>
          <w:b/>
          <w:bCs/>
          <w:color w:val="auto"/>
          <w:sz w:val="20"/>
          <w:szCs w:val="20"/>
        </w:rPr>
        <w:t>Schwartz, J.J.</w:t>
      </w:r>
      <w:r w:rsidRPr="00A021A7">
        <w:rPr>
          <w:color w:val="auto"/>
          <w:sz w:val="20"/>
          <w:szCs w:val="20"/>
        </w:rPr>
        <w:t>, Snoke, A.W., Frost, C.D., Johnson, K., Barnes, C., Wooden, J., 2011, Late Jurassic magmatism, deformation and metamorphism in the Blue Mountains province, NE Oregon, Geological Society of America Bulletin, v. 123, p. 2083-2111, DOI: 10.1130/B30327.1.</w:t>
      </w:r>
    </w:p>
    <w:p w14:paraId="471BB574" w14:textId="2E5E57E5" w:rsidR="00844814" w:rsidRPr="00A021A7" w:rsidRDefault="00844814" w:rsidP="00844814">
      <w:pPr>
        <w:ind w:left="720" w:right="-360" w:hanging="720"/>
        <w:rPr>
          <w:b/>
          <w:bCs/>
          <w:color w:val="auto"/>
          <w:sz w:val="20"/>
          <w:szCs w:val="20"/>
        </w:rPr>
      </w:pPr>
      <w:r w:rsidRPr="00844814">
        <w:rPr>
          <w:b/>
          <w:bCs/>
          <w:color w:val="auto"/>
          <w:sz w:val="20"/>
          <w:szCs w:val="20"/>
        </w:rPr>
        <w:t>20</w:t>
      </w:r>
      <w:r>
        <w:rPr>
          <w:b/>
          <w:bCs/>
          <w:color w:val="auto"/>
          <w:sz w:val="20"/>
          <w:szCs w:val="20"/>
        </w:rPr>
        <w:t>10</w:t>
      </w:r>
    </w:p>
    <w:p w14:paraId="6FFBB601" w14:textId="77777777" w:rsidR="00AB42B3" w:rsidRPr="00A021A7" w:rsidRDefault="00AB42B3" w:rsidP="00AB42B3">
      <w:pPr>
        <w:ind w:left="720" w:right="-360" w:hanging="720"/>
        <w:rPr>
          <w:b/>
          <w:bCs/>
          <w:color w:val="auto"/>
          <w:sz w:val="20"/>
          <w:szCs w:val="20"/>
        </w:rPr>
      </w:pPr>
      <w:r w:rsidRPr="00A021A7">
        <w:rPr>
          <w:b/>
          <w:bCs/>
          <w:color w:val="auto"/>
          <w:sz w:val="20"/>
          <w:szCs w:val="20"/>
        </w:rPr>
        <w:t>Schwartz, J. J.</w:t>
      </w:r>
      <w:r w:rsidRPr="00A021A7">
        <w:rPr>
          <w:color w:val="auto"/>
          <w:sz w:val="20"/>
          <w:szCs w:val="20"/>
        </w:rPr>
        <w:t xml:space="preserve">, John, B.E., Cheadle, M. J., Wooden, J.L., </w:t>
      </w:r>
      <w:proofErr w:type="spellStart"/>
      <w:r w:rsidRPr="00A021A7">
        <w:rPr>
          <w:color w:val="auto"/>
          <w:sz w:val="20"/>
          <w:szCs w:val="20"/>
        </w:rPr>
        <w:t>Mazdab</w:t>
      </w:r>
      <w:proofErr w:type="spellEnd"/>
      <w:r w:rsidRPr="00A021A7">
        <w:rPr>
          <w:color w:val="auto"/>
          <w:sz w:val="20"/>
          <w:szCs w:val="20"/>
        </w:rPr>
        <w:t xml:space="preserve">, F., </w:t>
      </w:r>
      <w:proofErr w:type="spellStart"/>
      <w:r w:rsidRPr="00A021A7">
        <w:rPr>
          <w:color w:val="auto"/>
          <w:sz w:val="20"/>
          <w:szCs w:val="20"/>
        </w:rPr>
        <w:t>Swapp</w:t>
      </w:r>
      <w:proofErr w:type="spellEnd"/>
      <w:r w:rsidRPr="00A021A7">
        <w:rPr>
          <w:color w:val="auto"/>
          <w:sz w:val="20"/>
          <w:szCs w:val="20"/>
        </w:rPr>
        <w:t>, S., Grimes, C.B., 2010, Dissolution-reprecipitation of igneous zircon in Mid-Ocean Ridge Gabbro, Atlantis Bank, Southwest Indian Ridge, Chemical Geology, v. 274, p. 68-81.</w:t>
      </w:r>
    </w:p>
    <w:p w14:paraId="268248D7" w14:textId="71E2FDF5" w:rsidR="00AB42B3" w:rsidRDefault="00AB42B3" w:rsidP="00AB42B3">
      <w:pPr>
        <w:ind w:left="720" w:right="-360" w:hanging="720"/>
        <w:rPr>
          <w:color w:val="auto"/>
          <w:sz w:val="20"/>
          <w:szCs w:val="20"/>
        </w:rPr>
      </w:pPr>
      <w:r w:rsidRPr="00A021A7">
        <w:rPr>
          <w:b/>
          <w:bCs/>
          <w:color w:val="auto"/>
          <w:sz w:val="20"/>
          <w:szCs w:val="20"/>
        </w:rPr>
        <w:t>Schwartz, J.J.,</w:t>
      </w:r>
      <w:r w:rsidRPr="00A021A7">
        <w:rPr>
          <w:color w:val="auto"/>
          <w:sz w:val="20"/>
          <w:szCs w:val="20"/>
        </w:rPr>
        <w:t xml:space="preserve"> Snoke, A.W., Frost, C.D, Barnes, C.G., Gromet, L.P., and Johnson, K., 2010, Analysis of the Wallowa-Baker terrane boundary: Implications for tectonic accretion in the Blue Mountains province, northeastern Oregon, Geological Society of America Bulletin, v. 122, p. 517-536, </w:t>
      </w:r>
      <w:hyperlink w:history="1">
        <w:proofErr w:type="spellStart"/>
        <w:r w:rsidRPr="00A021A7">
          <w:rPr>
            <w:color w:val="auto"/>
            <w:sz w:val="20"/>
            <w:szCs w:val="20"/>
            <w:u w:val="single"/>
          </w:rPr>
          <w:t>doi</w:t>
        </w:r>
        <w:proofErr w:type="spellEnd"/>
      </w:hyperlink>
      <w:hyperlink w:history="1">
        <w:r w:rsidRPr="00A021A7">
          <w:rPr>
            <w:color w:val="auto"/>
            <w:sz w:val="20"/>
            <w:szCs w:val="20"/>
            <w:u w:val="single"/>
          </w:rPr>
          <w:t>: 10.1130/</w:t>
        </w:r>
      </w:hyperlink>
      <w:hyperlink w:history="1">
        <w:r w:rsidRPr="00A021A7">
          <w:rPr>
            <w:color w:val="auto"/>
            <w:sz w:val="20"/>
            <w:szCs w:val="20"/>
            <w:u w:val="single"/>
          </w:rPr>
          <w:t>B</w:t>
        </w:r>
      </w:hyperlink>
      <w:hyperlink w:history="1">
        <w:r w:rsidRPr="00A021A7">
          <w:rPr>
            <w:color w:val="auto"/>
            <w:sz w:val="20"/>
            <w:szCs w:val="20"/>
            <w:u w:val="single"/>
          </w:rPr>
          <w:t>26493.1</w:t>
        </w:r>
      </w:hyperlink>
      <w:r w:rsidRPr="00A021A7">
        <w:rPr>
          <w:color w:val="auto"/>
          <w:sz w:val="20"/>
          <w:szCs w:val="20"/>
        </w:rPr>
        <w:t>.</w:t>
      </w:r>
    </w:p>
    <w:p w14:paraId="2C358AEE" w14:textId="3ADCD003" w:rsidR="00844814" w:rsidRPr="00A021A7" w:rsidRDefault="00844814" w:rsidP="00AB42B3">
      <w:pPr>
        <w:ind w:left="720" w:right="-360" w:hanging="720"/>
        <w:rPr>
          <w:b/>
          <w:bCs/>
          <w:color w:val="auto"/>
          <w:sz w:val="20"/>
          <w:szCs w:val="20"/>
        </w:rPr>
      </w:pPr>
      <w:r w:rsidRPr="00844814">
        <w:rPr>
          <w:b/>
          <w:bCs/>
          <w:color w:val="auto"/>
          <w:sz w:val="20"/>
          <w:szCs w:val="20"/>
        </w:rPr>
        <w:t>20</w:t>
      </w:r>
      <w:r>
        <w:rPr>
          <w:b/>
          <w:bCs/>
          <w:color w:val="auto"/>
          <w:sz w:val="20"/>
          <w:szCs w:val="20"/>
        </w:rPr>
        <w:t>09</w:t>
      </w:r>
    </w:p>
    <w:p w14:paraId="6F3118F9" w14:textId="77777777" w:rsidR="00AB42B3" w:rsidRPr="00A021A7" w:rsidRDefault="00AB42B3" w:rsidP="00AB42B3">
      <w:pPr>
        <w:ind w:left="720" w:hanging="720"/>
        <w:rPr>
          <w:color w:val="auto"/>
          <w:sz w:val="20"/>
          <w:szCs w:val="20"/>
        </w:rPr>
      </w:pPr>
      <w:r w:rsidRPr="00A021A7">
        <w:rPr>
          <w:color w:val="auto"/>
          <w:sz w:val="20"/>
          <w:szCs w:val="20"/>
        </w:rPr>
        <w:t>Baines, A.G., Cheadle, M.J., John, B.E., Grimes, C.G., </w:t>
      </w:r>
      <w:r w:rsidRPr="00A021A7">
        <w:rPr>
          <w:b/>
          <w:bCs/>
          <w:color w:val="auto"/>
          <w:sz w:val="20"/>
          <w:szCs w:val="20"/>
        </w:rPr>
        <w:t>Schwartz, J.J.</w:t>
      </w:r>
      <w:r w:rsidRPr="00A021A7">
        <w:rPr>
          <w:color w:val="auto"/>
          <w:sz w:val="20"/>
          <w:szCs w:val="20"/>
        </w:rPr>
        <w:t>, and Wooden, J.L, 2009, SHRIMP Pb/U zircon ages constrain gabbroic crustal accretion at Atlantis Bank on the ultraslow-spreading Southwest Indian Ridge, Earth and Planetary Science Letters, v. 287, p. 540-550.</w:t>
      </w:r>
    </w:p>
    <w:p w14:paraId="4998037D" w14:textId="77777777" w:rsidR="00AB42B3" w:rsidRPr="00A021A7" w:rsidRDefault="00AB42B3" w:rsidP="00AB42B3">
      <w:pPr>
        <w:ind w:left="720" w:hanging="720"/>
        <w:rPr>
          <w:color w:val="auto"/>
          <w:sz w:val="20"/>
          <w:szCs w:val="20"/>
        </w:rPr>
      </w:pPr>
      <w:r w:rsidRPr="00A021A7">
        <w:rPr>
          <w:color w:val="auto"/>
          <w:sz w:val="20"/>
          <w:szCs w:val="20"/>
        </w:rPr>
        <w:t xml:space="preserve">Garlick, S.R., </w:t>
      </w:r>
      <w:proofErr w:type="spellStart"/>
      <w:r w:rsidRPr="00A021A7">
        <w:rPr>
          <w:color w:val="auto"/>
          <w:sz w:val="20"/>
          <w:szCs w:val="20"/>
        </w:rPr>
        <w:t>Medaris</w:t>
      </w:r>
      <w:proofErr w:type="spellEnd"/>
      <w:r w:rsidRPr="00A021A7">
        <w:rPr>
          <w:color w:val="auto"/>
          <w:sz w:val="20"/>
          <w:szCs w:val="20"/>
        </w:rPr>
        <w:t xml:space="preserve">, L.G., Jr., Snoke, A.W., </w:t>
      </w:r>
      <w:r w:rsidRPr="00A021A7">
        <w:rPr>
          <w:b/>
          <w:bCs/>
          <w:color w:val="auto"/>
          <w:sz w:val="20"/>
          <w:szCs w:val="20"/>
        </w:rPr>
        <w:t>Schwartz, J.J.</w:t>
      </w:r>
      <w:r w:rsidRPr="00A021A7">
        <w:rPr>
          <w:color w:val="auto"/>
          <w:sz w:val="20"/>
          <w:szCs w:val="20"/>
        </w:rPr>
        <w:t xml:space="preserve">, and </w:t>
      </w:r>
      <w:proofErr w:type="spellStart"/>
      <w:r w:rsidRPr="00A021A7">
        <w:rPr>
          <w:color w:val="auto"/>
          <w:sz w:val="20"/>
          <w:szCs w:val="20"/>
        </w:rPr>
        <w:t>Swapp</w:t>
      </w:r>
      <w:proofErr w:type="spellEnd"/>
      <w:r w:rsidRPr="00A021A7">
        <w:rPr>
          <w:color w:val="auto"/>
          <w:sz w:val="20"/>
          <w:szCs w:val="20"/>
        </w:rPr>
        <w:t xml:space="preserve">, S.M., 2009, Granulite- to amphibolite-facies metamorphism  and penetrative deformation in a disrupted ophiolite, Klamath Mountains, California: A deep view into the basement of an accreted oceanic arc, in Miller, R.B., and Snoke, A.W., eds., Crustal cross sections from the western North American Cordillera and elsewhere: Implications for tectonic and petrologic processes: Geological Society of America Special Paper 456, p. 151–186, </w:t>
      </w:r>
      <w:hyperlink w:history="1">
        <w:proofErr w:type="spellStart"/>
        <w:r w:rsidRPr="00A021A7">
          <w:rPr>
            <w:color w:val="auto"/>
            <w:sz w:val="20"/>
            <w:szCs w:val="20"/>
            <w:u w:val="single"/>
          </w:rPr>
          <w:t>doi</w:t>
        </w:r>
        <w:proofErr w:type="spellEnd"/>
      </w:hyperlink>
      <w:hyperlink w:history="1">
        <w:r w:rsidRPr="00A021A7">
          <w:rPr>
            <w:color w:val="auto"/>
            <w:sz w:val="20"/>
            <w:szCs w:val="20"/>
            <w:u w:val="single"/>
          </w:rPr>
          <w:t>: 10.1130/2009.2456(06)</w:t>
        </w:r>
      </w:hyperlink>
      <w:r w:rsidRPr="00A021A7">
        <w:rPr>
          <w:color w:val="auto"/>
          <w:sz w:val="20"/>
          <w:szCs w:val="20"/>
        </w:rPr>
        <w:t>.</w:t>
      </w:r>
    </w:p>
    <w:p w14:paraId="67CAB623" w14:textId="77777777" w:rsidR="00AB42B3" w:rsidRPr="00A021A7" w:rsidRDefault="00AB42B3" w:rsidP="00AB42B3">
      <w:pPr>
        <w:ind w:left="720" w:hanging="720"/>
        <w:rPr>
          <w:color w:val="auto"/>
          <w:sz w:val="20"/>
          <w:szCs w:val="20"/>
        </w:rPr>
      </w:pPr>
      <w:r w:rsidRPr="00A021A7">
        <w:rPr>
          <w:color w:val="auto"/>
          <w:sz w:val="20"/>
          <w:szCs w:val="20"/>
        </w:rPr>
        <w:t xml:space="preserve">Grimes, C.B., John, B.E., Cheadle, M.J., </w:t>
      </w:r>
      <w:proofErr w:type="spellStart"/>
      <w:r w:rsidRPr="00A021A7">
        <w:rPr>
          <w:color w:val="auto"/>
          <w:sz w:val="20"/>
          <w:szCs w:val="20"/>
        </w:rPr>
        <w:t>Mazdab</w:t>
      </w:r>
      <w:proofErr w:type="spellEnd"/>
      <w:r w:rsidRPr="00A021A7">
        <w:rPr>
          <w:color w:val="auto"/>
          <w:sz w:val="20"/>
          <w:szCs w:val="20"/>
        </w:rPr>
        <w:t xml:space="preserve">, F.K., Wooden, J.L., </w:t>
      </w:r>
      <w:proofErr w:type="spellStart"/>
      <w:r w:rsidRPr="00A021A7">
        <w:rPr>
          <w:color w:val="auto"/>
          <w:sz w:val="20"/>
          <w:szCs w:val="20"/>
        </w:rPr>
        <w:t>Swapp</w:t>
      </w:r>
      <w:proofErr w:type="spellEnd"/>
      <w:r w:rsidRPr="00A021A7">
        <w:rPr>
          <w:color w:val="auto"/>
          <w:sz w:val="20"/>
          <w:szCs w:val="20"/>
        </w:rPr>
        <w:t xml:space="preserve">, S.M., and </w:t>
      </w:r>
      <w:r w:rsidRPr="00A021A7">
        <w:rPr>
          <w:b/>
          <w:bCs/>
          <w:color w:val="auto"/>
          <w:sz w:val="20"/>
          <w:szCs w:val="20"/>
        </w:rPr>
        <w:t>Schwartz, J.J.</w:t>
      </w:r>
      <w:r w:rsidRPr="00A021A7">
        <w:rPr>
          <w:color w:val="auto"/>
          <w:sz w:val="20"/>
          <w:szCs w:val="20"/>
        </w:rPr>
        <w:t xml:space="preserve">, 2009, On the occurrence, trace element geochemistry, and crystallization history of zircon from in situ ocean lithosphere, Contributions to Mineralogy and Petrology, v. 158, p. 757-783, </w:t>
      </w:r>
      <w:hyperlink w:history="1">
        <w:proofErr w:type="spellStart"/>
        <w:r w:rsidRPr="00A021A7">
          <w:rPr>
            <w:color w:val="auto"/>
            <w:sz w:val="20"/>
            <w:szCs w:val="20"/>
            <w:u w:val="single"/>
          </w:rPr>
          <w:t>doi</w:t>
        </w:r>
        <w:proofErr w:type="spellEnd"/>
      </w:hyperlink>
      <w:hyperlink w:history="1">
        <w:r w:rsidRPr="00A021A7">
          <w:rPr>
            <w:color w:val="auto"/>
            <w:sz w:val="20"/>
            <w:szCs w:val="20"/>
            <w:u w:val="single"/>
          </w:rPr>
          <w:t xml:space="preserve"> 10.1007/</w:t>
        </w:r>
      </w:hyperlink>
      <w:hyperlink w:history="1">
        <w:r w:rsidRPr="00A021A7">
          <w:rPr>
            <w:color w:val="auto"/>
            <w:sz w:val="20"/>
            <w:szCs w:val="20"/>
            <w:u w:val="single"/>
          </w:rPr>
          <w:t>s</w:t>
        </w:r>
      </w:hyperlink>
      <w:hyperlink w:history="1">
        <w:r w:rsidRPr="00A021A7">
          <w:rPr>
            <w:color w:val="auto"/>
            <w:sz w:val="20"/>
            <w:szCs w:val="20"/>
            <w:u w:val="single"/>
          </w:rPr>
          <w:t>00410-009-0409-2</w:t>
        </w:r>
      </w:hyperlink>
      <w:r w:rsidRPr="00A021A7">
        <w:rPr>
          <w:color w:val="auto"/>
          <w:sz w:val="20"/>
          <w:szCs w:val="20"/>
        </w:rPr>
        <w:t>.</w:t>
      </w:r>
    </w:p>
    <w:p w14:paraId="66BA53D9" w14:textId="77777777" w:rsidR="00AB42B3" w:rsidRPr="00F50800" w:rsidRDefault="00AB42B3" w:rsidP="00AB42B3">
      <w:pPr>
        <w:ind w:left="720" w:hanging="720"/>
        <w:rPr>
          <w:color w:val="auto"/>
          <w:sz w:val="20"/>
          <w:szCs w:val="20"/>
        </w:rPr>
      </w:pPr>
      <w:proofErr w:type="spellStart"/>
      <w:r w:rsidRPr="00A021A7">
        <w:rPr>
          <w:color w:val="auto"/>
          <w:sz w:val="20"/>
          <w:szCs w:val="20"/>
        </w:rPr>
        <w:t>LaMaskin</w:t>
      </w:r>
      <w:proofErr w:type="spellEnd"/>
      <w:r w:rsidRPr="00A021A7">
        <w:rPr>
          <w:color w:val="auto"/>
          <w:sz w:val="20"/>
          <w:szCs w:val="20"/>
        </w:rPr>
        <w:t xml:space="preserve">, T.A., </w:t>
      </w:r>
      <w:r w:rsidRPr="00A021A7">
        <w:rPr>
          <w:b/>
          <w:bCs/>
          <w:color w:val="auto"/>
          <w:sz w:val="20"/>
          <w:szCs w:val="20"/>
        </w:rPr>
        <w:t>Schwartz, J.J.</w:t>
      </w:r>
      <w:r w:rsidRPr="00A021A7">
        <w:rPr>
          <w:color w:val="auto"/>
          <w:sz w:val="20"/>
          <w:szCs w:val="20"/>
        </w:rPr>
        <w:t>, Dorsey, R.J., Snoke, A.W., Johnson, K., and Vervoort, J.D., 2009, Mesozoic sedimentation, magmatism, and tectonics in the Blue Mounta</w:t>
      </w:r>
      <w:r w:rsidRPr="00F50800">
        <w:rPr>
          <w:color w:val="auto"/>
          <w:sz w:val="20"/>
          <w:szCs w:val="20"/>
        </w:rPr>
        <w:t xml:space="preserve">ins Province, northeastern Oregon, in O’Connor, J.E., Dorsey, R.J., and </w:t>
      </w:r>
      <w:proofErr w:type="spellStart"/>
      <w:r w:rsidRPr="00F50800">
        <w:rPr>
          <w:color w:val="auto"/>
          <w:sz w:val="20"/>
          <w:szCs w:val="20"/>
        </w:rPr>
        <w:t>Madin</w:t>
      </w:r>
      <w:proofErr w:type="spellEnd"/>
      <w:r w:rsidRPr="00F50800">
        <w:rPr>
          <w:color w:val="auto"/>
          <w:sz w:val="20"/>
          <w:szCs w:val="20"/>
        </w:rPr>
        <w:t xml:space="preserve">, I.P., eds., Volcanoes to Vineyards: Geologic Field Trips through the Dynamic Landscape of the Pacific Northwest: Geological Society of America Field Guide 15, p. 187–202, </w:t>
      </w:r>
      <w:hyperlink w:history="1">
        <w:proofErr w:type="spellStart"/>
        <w:r w:rsidRPr="00F50800">
          <w:rPr>
            <w:color w:val="auto"/>
            <w:sz w:val="20"/>
            <w:szCs w:val="20"/>
            <w:u w:val="single"/>
          </w:rPr>
          <w:t>doi</w:t>
        </w:r>
        <w:proofErr w:type="spellEnd"/>
      </w:hyperlink>
      <w:hyperlink w:history="1">
        <w:r w:rsidRPr="00F50800">
          <w:rPr>
            <w:color w:val="auto"/>
            <w:sz w:val="20"/>
            <w:szCs w:val="20"/>
            <w:u w:val="single"/>
          </w:rPr>
          <w:t xml:space="preserve">: 10.1130/2009. </w:t>
        </w:r>
      </w:hyperlink>
      <w:hyperlink w:history="1">
        <w:proofErr w:type="spellStart"/>
        <w:r w:rsidRPr="00F50800">
          <w:rPr>
            <w:color w:val="auto"/>
            <w:sz w:val="20"/>
            <w:szCs w:val="20"/>
            <w:u w:val="single"/>
          </w:rPr>
          <w:t>fl</w:t>
        </w:r>
        <w:proofErr w:type="spellEnd"/>
      </w:hyperlink>
      <w:hyperlink w:history="1">
        <w:r w:rsidRPr="00F50800">
          <w:rPr>
            <w:color w:val="auto"/>
            <w:sz w:val="20"/>
            <w:szCs w:val="20"/>
            <w:u w:val="single"/>
          </w:rPr>
          <w:t xml:space="preserve"> </w:t>
        </w:r>
      </w:hyperlink>
      <w:hyperlink w:history="1">
        <w:r w:rsidRPr="00F50800">
          <w:rPr>
            <w:color w:val="auto"/>
            <w:sz w:val="20"/>
            <w:szCs w:val="20"/>
            <w:u w:val="single"/>
          </w:rPr>
          <w:t>d</w:t>
        </w:r>
      </w:hyperlink>
      <w:hyperlink w:history="1">
        <w:r w:rsidRPr="00F50800">
          <w:rPr>
            <w:color w:val="auto"/>
            <w:sz w:val="20"/>
            <w:szCs w:val="20"/>
            <w:u w:val="single"/>
          </w:rPr>
          <w:t>015(09)</w:t>
        </w:r>
      </w:hyperlink>
      <w:r w:rsidRPr="00F50800">
        <w:rPr>
          <w:color w:val="auto"/>
          <w:sz w:val="20"/>
          <w:szCs w:val="20"/>
        </w:rPr>
        <w:t>.</w:t>
      </w:r>
    </w:p>
    <w:p w14:paraId="152FA4B2" w14:textId="4424D476" w:rsidR="00AB42B3" w:rsidRDefault="00AB42B3" w:rsidP="00AB42B3">
      <w:pPr>
        <w:ind w:left="720" w:right="-360" w:hanging="720"/>
        <w:rPr>
          <w:color w:val="auto"/>
          <w:sz w:val="20"/>
          <w:szCs w:val="20"/>
        </w:rPr>
      </w:pPr>
      <w:r w:rsidRPr="00F50800">
        <w:rPr>
          <w:b/>
          <w:bCs/>
          <w:color w:val="auto"/>
          <w:sz w:val="20"/>
          <w:szCs w:val="20"/>
        </w:rPr>
        <w:lastRenderedPageBreak/>
        <w:t>Schwartz, J. J.</w:t>
      </w:r>
      <w:r w:rsidRPr="00F50800">
        <w:rPr>
          <w:color w:val="auto"/>
          <w:sz w:val="20"/>
          <w:szCs w:val="20"/>
        </w:rPr>
        <w:t xml:space="preserve">, John, B.E., Cheadle, M. J., </w:t>
      </w:r>
      <w:proofErr w:type="spellStart"/>
      <w:r w:rsidRPr="00F50800">
        <w:rPr>
          <w:color w:val="auto"/>
          <w:sz w:val="20"/>
          <w:szCs w:val="20"/>
        </w:rPr>
        <w:t>Reiners</w:t>
      </w:r>
      <w:proofErr w:type="spellEnd"/>
      <w:r w:rsidRPr="00F50800">
        <w:rPr>
          <w:color w:val="auto"/>
          <w:sz w:val="20"/>
          <w:szCs w:val="20"/>
        </w:rPr>
        <w:t xml:space="preserve">, P. W., and A. G. Baines, 2009, Cooling history of Atlantis Bank oceanic core complex: Evidence for hydrothermal activity 2.6 Ma off axis, Geochem. </w:t>
      </w:r>
      <w:proofErr w:type="spellStart"/>
      <w:r w:rsidRPr="00F50800">
        <w:rPr>
          <w:color w:val="auto"/>
          <w:sz w:val="20"/>
          <w:szCs w:val="20"/>
        </w:rPr>
        <w:t>Geophys</w:t>
      </w:r>
      <w:proofErr w:type="spellEnd"/>
      <w:r w:rsidRPr="00F50800">
        <w:rPr>
          <w:color w:val="auto"/>
          <w:sz w:val="20"/>
          <w:szCs w:val="20"/>
        </w:rPr>
        <w:t xml:space="preserve">. </w:t>
      </w:r>
      <w:proofErr w:type="spellStart"/>
      <w:r w:rsidRPr="00F50800">
        <w:rPr>
          <w:color w:val="auto"/>
          <w:sz w:val="20"/>
          <w:szCs w:val="20"/>
        </w:rPr>
        <w:t>Geosyst</w:t>
      </w:r>
      <w:proofErr w:type="spellEnd"/>
      <w:r w:rsidRPr="00F50800">
        <w:rPr>
          <w:color w:val="auto"/>
          <w:sz w:val="20"/>
          <w:szCs w:val="20"/>
        </w:rPr>
        <w:t xml:space="preserve">., 10, Q08020, </w:t>
      </w:r>
      <w:hyperlink w:history="1">
        <w:r w:rsidRPr="00F50800">
          <w:rPr>
            <w:color w:val="auto"/>
            <w:sz w:val="20"/>
            <w:szCs w:val="20"/>
            <w:u w:val="single"/>
          </w:rPr>
          <w:t>doi</w:t>
        </w:r>
      </w:hyperlink>
      <w:hyperlink w:history="1">
        <w:r w:rsidRPr="00F50800">
          <w:rPr>
            <w:color w:val="auto"/>
            <w:sz w:val="20"/>
            <w:szCs w:val="20"/>
            <w:u w:val="single"/>
          </w:rPr>
          <w:t>:10.1029/2009</w:t>
        </w:r>
      </w:hyperlink>
      <w:hyperlink w:history="1">
        <w:r w:rsidRPr="00F50800">
          <w:rPr>
            <w:color w:val="auto"/>
            <w:sz w:val="20"/>
            <w:szCs w:val="20"/>
            <w:u w:val="single"/>
          </w:rPr>
          <w:t>GC</w:t>
        </w:r>
      </w:hyperlink>
      <w:hyperlink w:history="1">
        <w:r w:rsidRPr="00F50800">
          <w:rPr>
            <w:color w:val="auto"/>
            <w:sz w:val="20"/>
            <w:szCs w:val="20"/>
            <w:u w:val="single"/>
          </w:rPr>
          <w:t>002466</w:t>
        </w:r>
      </w:hyperlink>
      <w:r w:rsidRPr="00F50800">
        <w:rPr>
          <w:color w:val="auto"/>
          <w:sz w:val="20"/>
          <w:szCs w:val="20"/>
        </w:rPr>
        <w:t>.</w:t>
      </w:r>
    </w:p>
    <w:p w14:paraId="53F796BF" w14:textId="626B2A08" w:rsidR="00844814" w:rsidRPr="00F50800" w:rsidRDefault="00844814" w:rsidP="00AB42B3">
      <w:pPr>
        <w:ind w:left="720" w:right="-360" w:hanging="720"/>
        <w:rPr>
          <w:b/>
          <w:bCs/>
          <w:color w:val="auto"/>
          <w:sz w:val="20"/>
          <w:szCs w:val="20"/>
        </w:rPr>
      </w:pPr>
      <w:r w:rsidRPr="00844814">
        <w:rPr>
          <w:b/>
          <w:bCs/>
          <w:color w:val="auto"/>
          <w:sz w:val="20"/>
          <w:szCs w:val="20"/>
        </w:rPr>
        <w:t>20</w:t>
      </w:r>
      <w:r>
        <w:rPr>
          <w:b/>
          <w:bCs/>
          <w:color w:val="auto"/>
          <w:sz w:val="20"/>
          <w:szCs w:val="20"/>
        </w:rPr>
        <w:t>08</w:t>
      </w:r>
    </w:p>
    <w:p w14:paraId="5FCDF39D" w14:textId="77777777" w:rsidR="00AB42B3" w:rsidRPr="00F50800" w:rsidRDefault="00AB42B3" w:rsidP="00AB42B3">
      <w:pPr>
        <w:ind w:left="720" w:hanging="720"/>
        <w:rPr>
          <w:color w:val="auto"/>
          <w:sz w:val="20"/>
          <w:szCs w:val="20"/>
        </w:rPr>
      </w:pPr>
      <w:r w:rsidRPr="00F50800">
        <w:rPr>
          <w:color w:val="auto"/>
          <w:sz w:val="20"/>
          <w:szCs w:val="20"/>
        </w:rPr>
        <w:t xml:space="preserve">Baines, A.G., Cheadle, M.J., John, B.E., and </w:t>
      </w:r>
      <w:r w:rsidRPr="00F50800">
        <w:rPr>
          <w:b/>
          <w:bCs/>
          <w:color w:val="auto"/>
          <w:sz w:val="20"/>
          <w:szCs w:val="20"/>
        </w:rPr>
        <w:t>Schwartz, J.J.</w:t>
      </w:r>
      <w:r w:rsidRPr="00F50800">
        <w:rPr>
          <w:color w:val="auto"/>
          <w:sz w:val="20"/>
          <w:szCs w:val="20"/>
        </w:rPr>
        <w:t xml:space="preserve">, 2008, The rate of oceanic detachment faulting at Atlantis Bank, SW Indian Ridge, Earth and Planetary Science Letters, 273(1-2), 105-114, </w:t>
      </w:r>
      <w:hyperlink w:history="1">
        <w:r w:rsidRPr="00F50800">
          <w:rPr>
            <w:color w:val="auto"/>
            <w:sz w:val="20"/>
            <w:szCs w:val="20"/>
            <w:u w:val="single"/>
          </w:rPr>
          <w:t>doi</w:t>
        </w:r>
      </w:hyperlink>
      <w:hyperlink w:history="1">
        <w:r w:rsidRPr="00F50800">
          <w:rPr>
            <w:color w:val="auto"/>
            <w:sz w:val="20"/>
            <w:szCs w:val="20"/>
            <w:u w:val="single"/>
          </w:rPr>
          <w:t>:10.1016/</w:t>
        </w:r>
      </w:hyperlink>
      <w:hyperlink w:history="1">
        <w:r w:rsidRPr="00F50800">
          <w:rPr>
            <w:color w:val="auto"/>
            <w:sz w:val="20"/>
            <w:szCs w:val="20"/>
            <w:u w:val="single"/>
          </w:rPr>
          <w:t>j</w:t>
        </w:r>
      </w:hyperlink>
      <w:hyperlink w:history="1">
        <w:r w:rsidRPr="00F50800">
          <w:rPr>
            <w:color w:val="auto"/>
            <w:sz w:val="20"/>
            <w:szCs w:val="20"/>
            <w:u w:val="single"/>
          </w:rPr>
          <w:t>.</w:t>
        </w:r>
      </w:hyperlink>
      <w:hyperlink w:history="1">
        <w:r w:rsidRPr="00F50800">
          <w:rPr>
            <w:color w:val="auto"/>
            <w:sz w:val="20"/>
            <w:szCs w:val="20"/>
            <w:u w:val="single"/>
          </w:rPr>
          <w:t>epsl</w:t>
        </w:r>
      </w:hyperlink>
      <w:hyperlink w:history="1">
        <w:r w:rsidRPr="00F50800">
          <w:rPr>
            <w:color w:val="auto"/>
            <w:sz w:val="20"/>
            <w:szCs w:val="20"/>
            <w:u w:val="single"/>
          </w:rPr>
          <w:t>.2008.06.013</w:t>
        </w:r>
      </w:hyperlink>
      <w:r w:rsidRPr="00F50800">
        <w:rPr>
          <w:color w:val="auto"/>
          <w:sz w:val="20"/>
          <w:szCs w:val="20"/>
        </w:rPr>
        <w:t>.</w:t>
      </w:r>
    </w:p>
    <w:p w14:paraId="7B07BBA7" w14:textId="3200432B" w:rsidR="00AB42B3" w:rsidRDefault="00AB42B3" w:rsidP="00AB42B3">
      <w:pPr>
        <w:ind w:left="720" w:right="-360" w:hanging="720"/>
        <w:rPr>
          <w:color w:val="auto"/>
          <w:sz w:val="20"/>
          <w:szCs w:val="20"/>
        </w:rPr>
      </w:pPr>
      <w:r w:rsidRPr="00F50800">
        <w:rPr>
          <w:b/>
          <w:bCs/>
          <w:color w:val="auto"/>
          <w:sz w:val="20"/>
          <w:szCs w:val="20"/>
        </w:rPr>
        <w:t>Schwartz, J.J.</w:t>
      </w:r>
      <w:r w:rsidRPr="00F50800">
        <w:rPr>
          <w:color w:val="auto"/>
          <w:sz w:val="20"/>
          <w:szCs w:val="20"/>
        </w:rPr>
        <w:t xml:space="preserve">, Gromet, L.P., and Miró, R., 2008, Timing and duration of the calc-alkaline arc of the </w:t>
      </w:r>
      <w:proofErr w:type="spellStart"/>
      <w:r w:rsidRPr="00F50800">
        <w:rPr>
          <w:color w:val="auto"/>
          <w:sz w:val="20"/>
          <w:szCs w:val="20"/>
        </w:rPr>
        <w:t>Pampean</w:t>
      </w:r>
      <w:proofErr w:type="spellEnd"/>
      <w:r w:rsidRPr="00F50800">
        <w:rPr>
          <w:color w:val="auto"/>
          <w:sz w:val="20"/>
          <w:szCs w:val="20"/>
        </w:rPr>
        <w:t xml:space="preserve"> Orogeny: implications for the Late Neoproterozoic to Cambrian evolution of Western Gondwana, The Journal </w:t>
      </w:r>
      <w:r w:rsidRPr="00F50800">
        <w:rPr>
          <w:color w:val="auto"/>
          <w:sz w:val="20"/>
          <w:szCs w:val="20"/>
        </w:rPr>
        <w:tab/>
        <w:t>of Geology, v. 116, p. 39-61.</w:t>
      </w:r>
    </w:p>
    <w:p w14:paraId="4F1D88C2" w14:textId="5C22DB78" w:rsidR="00844814" w:rsidRPr="00F50800" w:rsidRDefault="00844814" w:rsidP="00844814">
      <w:pPr>
        <w:ind w:left="720" w:right="-360" w:hanging="720"/>
        <w:rPr>
          <w:b/>
          <w:bCs/>
          <w:color w:val="auto"/>
          <w:sz w:val="20"/>
          <w:szCs w:val="20"/>
        </w:rPr>
      </w:pPr>
      <w:r w:rsidRPr="00844814">
        <w:rPr>
          <w:b/>
          <w:bCs/>
          <w:color w:val="auto"/>
          <w:sz w:val="20"/>
          <w:szCs w:val="20"/>
        </w:rPr>
        <w:t>20</w:t>
      </w:r>
      <w:r>
        <w:rPr>
          <w:b/>
          <w:bCs/>
          <w:color w:val="auto"/>
          <w:sz w:val="20"/>
          <w:szCs w:val="20"/>
        </w:rPr>
        <w:t>07</w:t>
      </w:r>
    </w:p>
    <w:p w14:paraId="72B6EBE7" w14:textId="404A5F57" w:rsidR="00AB42B3" w:rsidRDefault="00AB42B3" w:rsidP="00AB42B3">
      <w:pPr>
        <w:ind w:left="720" w:right="-360" w:hanging="720"/>
        <w:rPr>
          <w:color w:val="auto"/>
          <w:sz w:val="20"/>
          <w:szCs w:val="20"/>
        </w:rPr>
      </w:pPr>
      <w:r w:rsidRPr="00F50800">
        <w:rPr>
          <w:color w:val="auto"/>
          <w:sz w:val="20"/>
          <w:szCs w:val="20"/>
        </w:rPr>
        <w:t xml:space="preserve">Grimes, C.B., John, B.E., Kelemen, P.B., </w:t>
      </w:r>
      <w:proofErr w:type="spellStart"/>
      <w:r w:rsidRPr="00F50800">
        <w:rPr>
          <w:color w:val="auto"/>
          <w:sz w:val="20"/>
          <w:szCs w:val="20"/>
        </w:rPr>
        <w:t>Mazdab</w:t>
      </w:r>
      <w:proofErr w:type="spellEnd"/>
      <w:r w:rsidRPr="00F50800">
        <w:rPr>
          <w:color w:val="auto"/>
          <w:sz w:val="20"/>
          <w:szCs w:val="20"/>
        </w:rPr>
        <w:t xml:space="preserve">, F., Wooden J.L., Cheadle, M.J., </w:t>
      </w:r>
      <w:proofErr w:type="spellStart"/>
      <w:r w:rsidRPr="00F50800">
        <w:rPr>
          <w:color w:val="auto"/>
          <w:sz w:val="20"/>
          <w:szCs w:val="20"/>
        </w:rPr>
        <w:t>Hanghoj</w:t>
      </w:r>
      <w:proofErr w:type="spellEnd"/>
      <w:r w:rsidRPr="00F50800">
        <w:rPr>
          <w:color w:val="auto"/>
          <w:sz w:val="20"/>
          <w:szCs w:val="20"/>
        </w:rPr>
        <w:t>, K., and</w:t>
      </w:r>
      <w:r w:rsidRPr="00F50800">
        <w:rPr>
          <w:b/>
          <w:bCs/>
          <w:color w:val="auto"/>
          <w:sz w:val="20"/>
          <w:szCs w:val="20"/>
        </w:rPr>
        <w:t xml:space="preserve"> Schwartz, J.J.</w:t>
      </w:r>
      <w:r w:rsidRPr="00F50800">
        <w:rPr>
          <w:color w:val="auto"/>
          <w:sz w:val="20"/>
          <w:szCs w:val="20"/>
        </w:rPr>
        <w:t xml:space="preserve">, 2007, The trace element chemistry of zircons from oceanic crust: A method for distinguishing detrital zircon provenance: Geology, v. 35, p. 643-646. </w:t>
      </w:r>
    </w:p>
    <w:p w14:paraId="003850CB" w14:textId="3D6C3949" w:rsidR="00844814" w:rsidRPr="00844814" w:rsidRDefault="00844814" w:rsidP="00844814">
      <w:pPr>
        <w:ind w:left="720" w:right="-360" w:hanging="720"/>
        <w:rPr>
          <w:b/>
          <w:bCs/>
          <w:color w:val="auto"/>
          <w:sz w:val="20"/>
          <w:szCs w:val="20"/>
        </w:rPr>
      </w:pPr>
      <w:r w:rsidRPr="00844814">
        <w:rPr>
          <w:b/>
          <w:bCs/>
          <w:color w:val="auto"/>
          <w:sz w:val="20"/>
          <w:szCs w:val="20"/>
        </w:rPr>
        <w:t>20</w:t>
      </w:r>
      <w:r>
        <w:rPr>
          <w:b/>
          <w:bCs/>
          <w:color w:val="auto"/>
          <w:sz w:val="20"/>
          <w:szCs w:val="20"/>
        </w:rPr>
        <w:t>05</w:t>
      </w:r>
    </w:p>
    <w:p w14:paraId="6E84EF08" w14:textId="7BDE868C" w:rsidR="00AB42B3" w:rsidRDefault="00AB42B3" w:rsidP="00AB42B3">
      <w:pPr>
        <w:ind w:left="720" w:right="-360" w:hanging="720"/>
        <w:rPr>
          <w:color w:val="auto"/>
          <w:sz w:val="20"/>
          <w:szCs w:val="20"/>
        </w:rPr>
      </w:pPr>
      <w:r w:rsidRPr="00F50800">
        <w:rPr>
          <w:b/>
          <w:bCs/>
          <w:color w:val="auto"/>
          <w:sz w:val="20"/>
          <w:szCs w:val="20"/>
        </w:rPr>
        <w:t>Schwartz, J.J.</w:t>
      </w:r>
      <w:r w:rsidRPr="00F50800">
        <w:rPr>
          <w:color w:val="auto"/>
          <w:sz w:val="20"/>
          <w:szCs w:val="20"/>
        </w:rPr>
        <w:t>, John, B.E., Cheadle, M.J., Miranda, E.A., Grimes, C., Wooden, J.L., and Dick, H.J.B., 2005, Dating the Growth of Oceanic Crust at Slow-Spreading Ridges, Science, v. 310, p. 654-657.</w:t>
      </w:r>
    </w:p>
    <w:p w14:paraId="22DCB1AE" w14:textId="0959249B" w:rsidR="00844814" w:rsidRPr="00F50800" w:rsidRDefault="00844814" w:rsidP="00844814">
      <w:pPr>
        <w:ind w:left="720" w:right="-360" w:hanging="720"/>
        <w:rPr>
          <w:b/>
          <w:bCs/>
          <w:color w:val="auto"/>
          <w:sz w:val="20"/>
          <w:szCs w:val="20"/>
        </w:rPr>
      </w:pPr>
      <w:r w:rsidRPr="00844814">
        <w:rPr>
          <w:b/>
          <w:bCs/>
          <w:color w:val="auto"/>
          <w:sz w:val="20"/>
          <w:szCs w:val="20"/>
        </w:rPr>
        <w:t>20</w:t>
      </w:r>
      <w:r>
        <w:rPr>
          <w:b/>
          <w:bCs/>
          <w:color w:val="auto"/>
          <w:sz w:val="20"/>
          <w:szCs w:val="20"/>
        </w:rPr>
        <w:t>04</w:t>
      </w:r>
    </w:p>
    <w:p w14:paraId="7CD2F852" w14:textId="77777777" w:rsidR="00AB42B3" w:rsidRPr="00F50800" w:rsidRDefault="00AB42B3" w:rsidP="00AB42B3">
      <w:pPr>
        <w:ind w:left="720" w:right="-360" w:hanging="720"/>
        <w:rPr>
          <w:b/>
          <w:bCs/>
          <w:color w:val="auto"/>
          <w:sz w:val="20"/>
          <w:szCs w:val="20"/>
        </w:rPr>
      </w:pPr>
      <w:r w:rsidRPr="00F50800">
        <w:rPr>
          <w:b/>
          <w:bCs/>
          <w:color w:val="auto"/>
          <w:sz w:val="20"/>
          <w:szCs w:val="20"/>
        </w:rPr>
        <w:t>Schwartz, J.J.</w:t>
      </w:r>
      <w:r w:rsidRPr="00F50800">
        <w:rPr>
          <w:color w:val="auto"/>
          <w:sz w:val="20"/>
          <w:szCs w:val="20"/>
        </w:rPr>
        <w:t>, Gromet, L.P., 2004, Provenance of a late Proterozoic-Early Cambrian basin, Sierras de Córdoba, Argentina, Precambrian Research, v. 129, p. 1-21.</w:t>
      </w:r>
    </w:p>
    <w:p w14:paraId="448D49B7" w14:textId="77777777" w:rsidR="00AB42B3" w:rsidRPr="00F50800" w:rsidRDefault="00AB42B3" w:rsidP="00AB42B3">
      <w:pPr>
        <w:ind w:left="720" w:right="-360" w:hanging="720"/>
        <w:rPr>
          <w:color w:val="auto"/>
          <w:sz w:val="20"/>
          <w:szCs w:val="20"/>
        </w:rPr>
      </w:pPr>
    </w:p>
    <w:p w14:paraId="7B51C8EB" w14:textId="77777777" w:rsidR="00AB42B3" w:rsidRPr="00F50800" w:rsidRDefault="00AB42B3" w:rsidP="00AB42B3">
      <w:pPr>
        <w:ind w:left="720" w:right="-360" w:hanging="720"/>
        <w:rPr>
          <w:b/>
          <w:bCs/>
          <w:color w:val="auto"/>
          <w:sz w:val="20"/>
          <w:szCs w:val="20"/>
        </w:rPr>
      </w:pPr>
      <w:r w:rsidRPr="00F50800">
        <w:rPr>
          <w:b/>
          <w:bCs/>
          <w:color w:val="auto"/>
          <w:sz w:val="20"/>
          <w:szCs w:val="20"/>
        </w:rPr>
        <w:t>Peer-reviewed book sections</w:t>
      </w:r>
    </w:p>
    <w:p w14:paraId="0B95DE9A" w14:textId="77777777" w:rsidR="00AB42B3" w:rsidRPr="007E3C93" w:rsidRDefault="00AB42B3" w:rsidP="00AB42B3">
      <w:pPr>
        <w:ind w:left="720" w:right="-360" w:hanging="720"/>
        <w:rPr>
          <w:color w:val="auto"/>
          <w:sz w:val="20"/>
          <w:szCs w:val="20"/>
        </w:rPr>
      </w:pPr>
      <w:r w:rsidRPr="00F50800">
        <w:rPr>
          <w:color w:val="auto"/>
          <w:sz w:val="20"/>
          <w:szCs w:val="20"/>
        </w:rPr>
        <w:t xml:space="preserve">Miró, R.C., </w:t>
      </w:r>
      <w:r w:rsidRPr="00F50800">
        <w:rPr>
          <w:b/>
          <w:bCs/>
          <w:color w:val="auto"/>
          <w:sz w:val="20"/>
          <w:szCs w:val="20"/>
        </w:rPr>
        <w:t>Schwartz, J.J.</w:t>
      </w:r>
      <w:r w:rsidRPr="00F50800">
        <w:rPr>
          <w:color w:val="auto"/>
          <w:sz w:val="20"/>
          <w:szCs w:val="20"/>
        </w:rPr>
        <w:t xml:space="preserve"> and Gromet, P., 2004. </w:t>
      </w:r>
      <w:proofErr w:type="spellStart"/>
      <w:r w:rsidRPr="00F50800">
        <w:rPr>
          <w:color w:val="auto"/>
          <w:sz w:val="20"/>
          <w:szCs w:val="20"/>
        </w:rPr>
        <w:t>Magmatismo</w:t>
      </w:r>
      <w:proofErr w:type="spellEnd"/>
      <w:r w:rsidRPr="00F50800">
        <w:rPr>
          <w:color w:val="auto"/>
          <w:sz w:val="20"/>
          <w:szCs w:val="20"/>
        </w:rPr>
        <w:t xml:space="preserve"> </w:t>
      </w:r>
      <w:proofErr w:type="spellStart"/>
      <w:r w:rsidRPr="00F50800">
        <w:rPr>
          <w:color w:val="auto"/>
          <w:sz w:val="20"/>
          <w:szCs w:val="20"/>
        </w:rPr>
        <w:t>calcoalcalino</w:t>
      </w:r>
      <w:proofErr w:type="spellEnd"/>
      <w:r w:rsidRPr="00F50800">
        <w:rPr>
          <w:color w:val="auto"/>
          <w:sz w:val="20"/>
          <w:szCs w:val="20"/>
        </w:rPr>
        <w:t xml:space="preserve"> </w:t>
      </w:r>
      <w:proofErr w:type="spellStart"/>
      <w:r w:rsidRPr="00F50800">
        <w:rPr>
          <w:color w:val="auto"/>
          <w:sz w:val="20"/>
          <w:szCs w:val="20"/>
        </w:rPr>
        <w:t>en</w:t>
      </w:r>
      <w:proofErr w:type="spellEnd"/>
      <w:r w:rsidRPr="00F50800">
        <w:rPr>
          <w:color w:val="auto"/>
          <w:sz w:val="20"/>
          <w:szCs w:val="20"/>
        </w:rPr>
        <w:t xml:space="preserve"> la Sierra Norte de Córdoba. </w:t>
      </w:r>
      <w:proofErr w:type="spellStart"/>
      <w:r w:rsidRPr="00F50800">
        <w:rPr>
          <w:color w:val="auto"/>
          <w:sz w:val="20"/>
          <w:szCs w:val="20"/>
        </w:rPr>
        <w:t>Su</w:t>
      </w:r>
      <w:proofErr w:type="spellEnd"/>
      <w:r w:rsidRPr="00F50800">
        <w:rPr>
          <w:color w:val="auto"/>
          <w:sz w:val="20"/>
          <w:szCs w:val="20"/>
        </w:rPr>
        <w:t xml:space="preserve"> </w:t>
      </w:r>
      <w:proofErr w:type="spellStart"/>
      <w:r w:rsidRPr="00F50800">
        <w:rPr>
          <w:color w:val="auto"/>
          <w:sz w:val="20"/>
          <w:szCs w:val="20"/>
        </w:rPr>
        <w:t>extensión</w:t>
      </w:r>
      <w:proofErr w:type="spellEnd"/>
      <w:r w:rsidRPr="00F50800">
        <w:rPr>
          <w:color w:val="auto"/>
          <w:sz w:val="20"/>
          <w:szCs w:val="20"/>
        </w:rPr>
        <w:t xml:space="preserve"> </w:t>
      </w:r>
      <w:r w:rsidRPr="007E3C93">
        <w:rPr>
          <w:color w:val="auto"/>
          <w:sz w:val="20"/>
          <w:szCs w:val="20"/>
        </w:rPr>
        <w:t xml:space="preserve">temporal. In </w:t>
      </w:r>
      <w:proofErr w:type="spellStart"/>
      <w:r w:rsidRPr="007E3C93">
        <w:rPr>
          <w:color w:val="auto"/>
          <w:sz w:val="20"/>
          <w:szCs w:val="20"/>
        </w:rPr>
        <w:t>Aceñolaza</w:t>
      </w:r>
      <w:proofErr w:type="spellEnd"/>
      <w:r w:rsidRPr="007E3C93">
        <w:rPr>
          <w:color w:val="auto"/>
          <w:sz w:val="20"/>
          <w:szCs w:val="20"/>
        </w:rPr>
        <w:t xml:space="preserve"> et al. (Eds.), INSUGEO, Serie </w:t>
      </w:r>
      <w:proofErr w:type="spellStart"/>
      <w:r w:rsidRPr="007E3C93">
        <w:rPr>
          <w:color w:val="auto"/>
          <w:sz w:val="20"/>
          <w:szCs w:val="20"/>
        </w:rPr>
        <w:t>Correlación</w:t>
      </w:r>
      <w:proofErr w:type="spellEnd"/>
      <w:r w:rsidRPr="007E3C93">
        <w:rPr>
          <w:color w:val="auto"/>
          <w:sz w:val="20"/>
          <w:szCs w:val="20"/>
        </w:rPr>
        <w:t xml:space="preserve"> </w:t>
      </w:r>
      <w:proofErr w:type="spellStart"/>
      <w:r w:rsidRPr="007E3C93">
        <w:rPr>
          <w:color w:val="auto"/>
          <w:sz w:val="20"/>
          <w:szCs w:val="20"/>
        </w:rPr>
        <w:t>Geológica</w:t>
      </w:r>
      <w:proofErr w:type="spellEnd"/>
      <w:r w:rsidRPr="007E3C93">
        <w:rPr>
          <w:color w:val="auto"/>
          <w:sz w:val="20"/>
          <w:szCs w:val="20"/>
        </w:rPr>
        <w:t xml:space="preserve"> 16. Instituto Superior de </w:t>
      </w:r>
      <w:proofErr w:type="spellStart"/>
      <w:r w:rsidRPr="007E3C93">
        <w:rPr>
          <w:color w:val="auto"/>
          <w:sz w:val="20"/>
          <w:szCs w:val="20"/>
        </w:rPr>
        <w:t>Correlación</w:t>
      </w:r>
      <w:proofErr w:type="spellEnd"/>
      <w:r w:rsidRPr="007E3C93">
        <w:rPr>
          <w:color w:val="auto"/>
          <w:sz w:val="20"/>
          <w:szCs w:val="20"/>
        </w:rPr>
        <w:t xml:space="preserve"> </w:t>
      </w:r>
      <w:proofErr w:type="spellStart"/>
      <w:r w:rsidRPr="007E3C93">
        <w:rPr>
          <w:color w:val="auto"/>
          <w:sz w:val="20"/>
          <w:szCs w:val="20"/>
        </w:rPr>
        <w:t>Geológica</w:t>
      </w:r>
      <w:proofErr w:type="spellEnd"/>
      <w:r w:rsidRPr="007E3C93">
        <w:rPr>
          <w:color w:val="auto"/>
          <w:sz w:val="20"/>
          <w:szCs w:val="20"/>
        </w:rPr>
        <w:t>, Tucumán, pp. 199-210.</w:t>
      </w:r>
    </w:p>
    <w:p w14:paraId="0F897DE9" w14:textId="77777777" w:rsidR="00AB42B3" w:rsidRPr="007E3C93" w:rsidRDefault="00AB42B3" w:rsidP="00AB42B3">
      <w:pPr>
        <w:ind w:left="720" w:right="-360" w:hanging="720"/>
        <w:rPr>
          <w:b/>
          <w:bCs/>
          <w:color w:val="auto"/>
          <w:sz w:val="20"/>
          <w:szCs w:val="20"/>
        </w:rPr>
      </w:pPr>
      <w:r w:rsidRPr="007E3C93">
        <w:rPr>
          <w:b/>
          <w:bCs/>
          <w:color w:val="auto"/>
          <w:sz w:val="20"/>
          <w:szCs w:val="20"/>
        </w:rPr>
        <w:t>Schwartz, J.J.</w:t>
      </w:r>
      <w:r w:rsidRPr="007E3C93">
        <w:rPr>
          <w:color w:val="auto"/>
          <w:sz w:val="20"/>
          <w:szCs w:val="20"/>
        </w:rPr>
        <w:t xml:space="preserve">, 2004, A Web-Based History of Modern Hapkido, </w:t>
      </w:r>
      <w:r w:rsidRPr="007E3C93">
        <w:rPr>
          <w:i/>
          <w:iCs/>
          <w:color w:val="auto"/>
          <w:sz w:val="20"/>
          <w:szCs w:val="20"/>
        </w:rPr>
        <w:t>in</w:t>
      </w:r>
      <w:r w:rsidRPr="007E3C93">
        <w:rPr>
          <w:color w:val="auto"/>
          <w:sz w:val="20"/>
          <w:szCs w:val="20"/>
        </w:rPr>
        <w:t xml:space="preserve"> UC Berkeley Martial Arts Monograph, </w:t>
      </w:r>
      <w:r w:rsidRPr="007E3C93">
        <w:rPr>
          <w:i/>
          <w:iCs/>
          <w:color w:val="auto"/>
          <w:sz w:val="20"/>
          <w:szCs w:val="20"/>
        </w:rPr>
        <w:t>ed.</w:t>
      </w:r>
      <w:r w:rsidRPr="007E3C93">
        <w:rPr>
          <w:color w:val="auto"/>
          <w:sz w:val="20"/>
          <w:szCs w:val="20"/>
        </w:rPr>
        <w:t xml:space="preserve"> Vogel, R., Berkeley, Ca. p. 1-22.</w:t>
      </w:r>
    </w:p>
    <w:p w14:paraId="28AFFD75" w14:textId="77777777" w:rsidR="00AB42B3" w:rsidRPr="007E3C93" w:rsidRDefault="00AB42B3" w:rsidP="00AB42B3">
      <w:pPr>
        <w:ind w:left="720" w:right="-360" w:hanging="720"/>
        <w:rPr>
          <w:b/>
          <w:bCs/>
          <w:color w:val="auto"/>
          <w:sz w:val="20"/>
          <w:szCs w:val="20"/>
        </w:rPr>
      </w:pPr>
    </w:p>
    <w:p w14:paraId="018C990C" w14:textId="77777777" w:rsidR="00AB42B3" w:rsidRPr="00F50800" w:rsidRDefault="00AB42B3" w:rsidP="00AB42B3">
      <w:pPr>
        <w:ind w:left="720" w:right="-360" w:hanging="720"/>
        <w:rPr>
          <w:b/>
          <w:bCs/>
          <w:color w:val="auto"/>
          <w:sz w:val="20"/>
          <w:szCs w:val="20"/>
        </w:rPr>
      </w:pPr>
    </w:p>
    <w:p w14:paraId="09D8216D" w14:textId="77777777" w:rsidR="00AB42B3" w:rsidRDefault="00AB42B3" w:rsidP="00AB42B3">
      <w:pPr>
        <w:ind w:right="-360"/>
        <w:jc w:val="center"/>
        <w:rPr>
          <w:b/>
          <w:bCs/>
          <w:color w:val="auto"/>
        </w:rPr>
      </w:pPr>
      <w:r w:rsidRPr="00F50800">
        <w:rPr>
          <w:b/>
          <w:bCs/>
          <w:color w:val="auto"/>
        </w:rPr>
        <w:t>GRANTS, CONT</w:t>
      </w:r>
      <w:r>
        <w:rPr>
          <w:b/>
          <w:bCs/>
          <w:color w:val="auto"/>
        </w:rPr>
        <w:t>R</w:t>
      </w:r>
      <w:r w:rsidRPr="00F50800">
        <w:rPr>
          <w:b/>
          <w:bCs/>
          <w:color w:val="auto"/>
        </w:rPr>
        <w:t>ACTS &amp; FELLOWSHIPS</w:t>
      </w:r>
    </w:p>
    <w:p w14:paraId="438711B0" w14:textId="77777777" w:rsidR="00AB42B3" w:rsidRPr="00F50800" w:rsidRDefault="00AB42B3" w:rsidP="00AB42B3">
      <w:pPr>
        <w:ind w:right="-360"/>
        <w:jc w:val="center"/>
        <w:rPr>
          <w:b/>
          <w:bCs/>
          <w:color w:val="auto"/>
        </w:rPr>
      </w:pPr>
    </w:p>
    <w:p w14:paraId="2FBE7008" w14:textId="706E8A12" w:rsidR="00AB42B3" w:rsidRPr="00A021A7" w:rsidRDefault="00AB42B3" w:rsidP="00AB42B3">
      <w:pPr>
        <w:ind w:right="-360"/>
        <w:rPr>
          <w:b/>
          <w:bCs/>
          <w:color w:val="auto"/>
          <w:sz w:val="20"/>
          <w:szCs w:val="20"/>
        </w:rPr>
      </w:pPr>
      <w:r w:rsidRPr="00A021A7">
        <w:rPr>
          <w:b/>
          <w:bCs/>
          <w:color w:val="auto"/>
          <w:sz w:val="20"/>
          <w:szCs w:val="20"/>
        </w:rPr>
        <w:t>Funded</w:t>
      </w:r>
    </w:p>
    <w:p w14:paraId="37DCB208" w14:textId="77777777" w:rsidR="00AB42B3" w:rsidRPr="00A021A7" w:rsidRDefault="00AB42B3" w:rsidP="00AB42B3">
      <w:pPr>
        <w:ind w:left="720" w:right="-360" w:hanging="720"/>
        <w:rPr>
          <w:color w:val="auto"/>
          <w:sz w:val="20"/>
          <w:szCs w:val="20"/>
        </w:rPr>
      </w:pPr>
      <w:r w:rsidRPr="00A021A7">
        <w:rPr>
          <w:color w:val="auto"/>
          <w:sz w:val="20"/>
          <w:szCs w:val="20"/>
        </w:rPr>
        <w:t>External</w:t>
      </w:r>
    </w:p>
    <w:p w14:paraId="1CE3B624" w14:textId="49BB71E8" w:rsidR="00AA158F" w:rsidRDefault="00AA158F" w:rsidP="00AA158F">
      <w:pPr>
        <w:ind w:left="720" w:right="-360" w:hanging="720"/>
        <w:rPr>
          <w:color w:val="auto"/>
          <w:sz w:val="20"/>
          <w:szCs w:val="20"/>
        </w:rPr>
      </w:pPr>
      <w:r w:rsidRPr="00A021A7">
        <w:rPr>
          <w:color w:val="auto"/>
          <w:sz w:val="20"/>
          <w:szCs w:val="20"/>
        </w:rPr>
        <w:t xml:space="preserve">NSF-EAR Tectonics: </w:t>
      </w:r>
      <w:r w:rsidRPr="003817A6">
        <w:rPr>
          <w:color w:val="auto"/>
          <w:sz w:val="20"/>
          <w:szCs w:val="20"/>
        </w:rPr>
        <w:t>Collaborative Research: Resolving Conflicting Models for the Laramide Orogeny and the Flat-Slab Paradigm in the Southern California Batholith</w:t>
      </w:r>
      <w:r w:rsidRPr="00A021A7">
        <w:rPr>
          <w:color w:val="auto"/>
          <w:sz w:val="20"/>
          <w:szCs w:val="20"/>
        </w:rPr>
        <w:t>, 20</w:t>
      </w:r>
      <w:r w:rsidR="006E2D23">
        <w:rPr>
          <w:color w:val="auto"/>
          <w:sz w:val="20"/>
          <w:szCs w:val="20"/>
        </w:rPr>
        <w:t>22</w:t>
      </w:r>
      <w:r w:rsidRPr="00A021A7">
        <w:rPr>
          <w:color w:val="auto"/>
          <w:sz w:val="20"/>
          <w:szCs w:val="20"/>
        </w:rPr>
        <w:t>-20</w:t>
      </w:r>
      <w:r w:rsidR="006E2D23">
        <w:rPr>
          <w:color w:val="auto"/>
          <w:sz w:val="20"/>
          <w:szCs w:val="20"/>
        </w:rPr>
        <w:t>24</w:t>
      </w:r>
      <w:r w:rsidRPr="00A021A7">
        <w:rPr>
          <w:color w:val="auto"/>
          <w:sz w:val="20"/>
          <w:szCs w:val="20"/>
        </w:rPr>
        <w:t xml:space="preserve"> (PI): $</w:t>
      </w:r>
      <w:r>
        <w:rPr>
          <w:color w:val="auto"/>
          <w:sz w:val="20"/>
          <w:szCs w:val="20"/>
        </w:rPr>
        <w:t>393,948</w:t>
      </w:r>
      <w:r w:rsidRPr="00A021A7">
        <w:rPr>
          <w:color w:val="auto"/>
          <w:sz w:val="20"/>
          <w:szCs w:val="20"/>
        </w:rPr>
        <w:t>.</w:t>
      </w:r>
    </w:p>
    <w:p w14:paraId="370DA2A7" w14:textId="63CC9091" w:rsidR="00A42106" w:rsidRDefault="00A42106" w:rsidP="00A42106">
      <w:pPr>
        <w:ind w:left="720" w:right="-360" w:hanging="720"/>
        <w:rPr>
          <w:color w:val="auto"/>
          <w:sz w:val="20"/>
          <w:szCs w:val="20"/>
        </w:rPr>
      </w:pPr>
      <w:r w:rsidRPr="00A021A7">
        <w:rPr>
          <w:color w:val="auto"/>
          <w:sz w:val="20"/>
          <w:szCs w:val="20"/>
        </w:rPr>
        <w:t>California Department of Conservation (with California Geological Survey): Geochemistry and Geochronology Analyses in Southern California, 20</w:t>
      </w:r>
      <w:r>
        <w:rPr>
          <w:color w:val="auto"/>
          <w:sz w:val="20"/>
          <w:szCs w:val="20"/>
        </w:rPr>
        <w:t>22</w:t>
      </w:r>
      <w:r w:rsidRPr="00A021A7">
        <w:rPr>
          <w:color w:val="auto"/>
          <w:sz w:val="20"/>
          <w:szCs w:val="20"/>
        </w:rPr>
        <w:t>-202</w:t>
      </w:r>
      <w:r>
        <w:rPr>
          <w:color w:val="auto"/>
          <w:sz w:val="20"/>
          <w:szCs w:val="20"/>
        </w:rPr>
        <w:t>4</w:t>
      </w:r>
      <w:r w:rsidRPr="00A021A7">
        <w:rPr>
          <w:color w:val="auto"/>
          <w:sz w:val="20"/>
          <w:szCs w:val="20"/>
        </w:rPr>
        <w:t xml:space="preserve"> (PI): $3</w:t>
      </w:r>
      <w:r>
        <w:rPr>
          <w:color w:val="auto"/>
          <w:sz w:val="20"/>
          <w:szCs w:val="20"/>
        </w:rPr>
        <w:t>7</w:t>
      </w:r>
      <w:r w:rsidRPr="00A021A7">
        <w:rPr>
          <w:color w:val="auto"/>
          <w:sz w:val="20"/>
          <w:szCs w:val="20"/>
        </w:rPr>
        <w:t>,</w:t>
      </w:r>
      <w:r>
        <w:rPr>
          <w:color w:val="auto"/>
          <w:sz w:val="20"/>
          <w:szCs w:val="20"/>
        </w:rPr>
        <w:t>2</w:t>
      </w:r>
      <w:r w:rsidRPr="00A021A7">
        <w:rPr>
          <w:color w:val="auto"/>
          <w:sz w:val="20"/>
          <w:szCs w:val="20"/>
        </w:rPr>
        <w:t>00.</w:t>
      </w:r>
    </w:p>
    <w:p w14:paraId="556D9639" w14:textId="03F303C1" w:rsidR="003817A6" w:rsidRDefault="003817A6" w:rsidP="003817A6">
      <w:pPr>
        <w:ind w:left="720" w:right="-360" w:hanging="720"/>
        <w:rPr>
          <w:color w:val="auto"/>
          <w:sz w:val="20"/>
          <w:szCs w:val="20"/>
        </w:rPr>
      </w:pPr>
      <w:r w:rsidRPr="00A021A7">
        <w:rPr>
          <w:color w:val="auto"/>
          <w:sz w:val="20"/>
          <w:szCs w:val="20"/>
        </w:rPr>
        <w:t>NSF-MRI Acquisition of a Field Emission Gun Scanning Electron Microscope for Cal State Northridge Scanning Electron Microscopy Lab</w:t>
      </w:r>
      <w:r>
        <w:rPr>
          <w:color w:val="auto"/>
          <w:sz w:val="20"/>
          <w:szCs w:val="20"/>
        </w:rPr>
        <w:t xml:space="preserve">, </w:t>
      </w:r>
      <w:r w:rsidRPr="00A021A7">
        <w:rPr>
          <w:color w:val="auto"/>
          <w:sz w:val="20"/>
          <w:szCs w:val="20"/>
        </w:rPr>
        <w:t>20</w:t>
      </w:r>
      <w:r>
        <w:rPr>
          <w:color w:val="auto"/>
          <w:sz w:val="20"/>
          <w:szCs w:val="20"/>
        </w:rPr>
        <w:t>21,</w:t>
      </w:r>
      <w:r w:rsidRPr="00A021A7">
        <w:rPr>
          <w:color w:val="auto"/>
          <w:sz w:val="20"/>
          <w:szCs w:val="20"/>
        </w:rPr>
        <w:t xml:space="preserve"> </w:t>
      </w:r>
      <w:r>
        <w:rPr>
          <w:color w:val="auto"/>
          <w:sz w:val="20"/>
          <w:szCs w:val="20"/>
        </w:rPr>
        <w:t>(</w:t>
      </w:r>
      <w:r w:rsidRPr="00A021A7">
        <w:rPr>
          <w:bCs/>
          <w:color w:val="auto"/>
          <w:sz w:val="20"/>
          <w:szCs w:val="20"/>
        </w:rPr>
        <w:t>co-PI with Dr. Elena Miranda</w:t>
      </w:r>
      <w:r>
        <w:rPr>
          <w:bCs/>
          <w:color w:val="auto"/>
          <w:sz w:val="20"/>
          <w:szCs w:val="20"/>
        </w:rPr>
        <w:t xml:space="preserve"> and Robinson Cecil</w:t>
      </w:r>
      <w:r w:rsidRPr="00A021A7">
        <w:rPr>
          <w:color w:val="auto"/>
          <w:sz w:val="20"/>
          <w:szCs w:val="20"/>
        </w:rPr>
        <w:t>): $</w:t>
      </w:r>
      <w:r>
        <w:rPr>
          <w:color w:val="auto"/>
          <w:sz w:val="20"/>
          <w:szCs w:val="20"/>
        </w:rPr>
        <w:t>800,000.</w:t>
      </w:r>
    </w:p>
    <w:p w14:paraId="43314D41" w14:textId="24E3C508" w:rsidR="003817A6" w:rsidRDefault="003817A6" w:rsidP="003817A6">
      <w:pPr>
        <w:ind w:left="720" w:right="-360" w:hanging="720"/>
        <w:rPr>
          <w:color w:val="auto"/>
          <w:sz w:val="20"/>
          <w:szCs w:val="20"/>
        </w:rPr>
      </w:pPr>
      <w:r w:rsidRPr="00A021A7">
        <w:rPr>
          <w:bCs/>
          <w:color w:val="auto"/>
          <w:sz w:val="20"/>
          <w:szCs w:val="20"/>
        </w:rPr>
        <w:t xml:space="preserve">Southern California Earthquake Center: </w:t>
      </w:r>
      <w:r w:rsidRPr="00E10362">
        <w:rPr>
          <w:bCs/>
          <w:color w:val="auto"/>
          <w:sz w:val="20"/>
          <w:szCs w:val="20"/>
        </w:rPr>
        <w:t>Investigating the exhumed ductile roots of fault zones: can t</w:t>
      </w:r>
      <w:r>
        <w:rPr>
          <w:bCs/>
          <w:color w:val="auto"/>
          <w:sz w:val="20"/>
          <w:szCs w:val="20"/>
        </w:rPr>
        <w:t xml:space="preserve">he rheology of shear zones tell </w:t>
      </w:r>
      <w:r w:rsidRPr="00E10362">
        <w:rPr>
          <w:bCs/>
          <w:color w:val="auto"/>
          <w:sz w:val="20"/>
          <w:szCs w:val="20"/>
        </w:rPr>
        <w:t>us about fabric inheritance in brittle faults of the San Andreas Fault system?</w:t>
      </w:r>
      <w:r>
        <w:rPr>
          <w:bCs/>
          <w:color w:val="auto"/>
          <w:sz w:val="20"/>
          <w:szCs w:val="20"/>
        </w:rPr>
        <w:t>,</w:t>
      </w:r>
      <w:r w:rsidRPr="00A021A7">
        <w:rPr>
          <w:bCs/>
          <w:color w:val="auto"/>
          <w:sz w:val="20"/>
          <w:szCs w:val="20"/>
        </w:rPr>
        <w:t xml:space="preserve"> </w:t>
      </w:r>
      <w:r>
        <w:rPr>
          <w:bCs/>
          <w:color w:val="auto"/>
          <w:sz w:val="20"/>
          <w:szCs w:val="20"/>
        </w:rPr>
        <w:t>2021,</w:t>
      </w:r>
      <w:r w:rsidRPr="00A021A7">
        <w:rPr>
          <w:bCs/>
          <w:color w:val="auto"/>
          <w:sz w:val="20"/>
          <w:szCs w:val="20"/>
        </w:rPr>
        <w:t xml:space="preserve"> (co-PI with Dr. Elena Miranda: $</w:t>
      </w:r>
      <w:r w:rsidRPr="00E10362">
        <w:t xml:space="preserve"> </w:t>
      </w:r>
      <w:r>
        <w:rPr>
          <w:bCs/>
          <w:color w:val="auto"/>
          <w:sz w:val="20"/>
          <w:szCs w:val="20"/>
        </w:rPr>
        <w:t>34,</w:t>
      </w:r>
      <w:r w:rsidRPr="00E10362">
        <w:rPr>
          <w:bCs/>
          <w:color w:val="auto"/>
          <w:sz w:val="20"/>
          <w:szCs w:val="20"/>
        </w:rPr>
        <w:t>687.44</w:t>
      </w:r>
      <w:r w:rsidRPr="00A021A7">
        <w:rPr>
          <w:bCs/>
          <w:color w:val="auto"/>
          <w:sz w:val="20"/>
          <w:szCs w:val="20"/>
        </w:rPr>
        <w:t>.</w:t>
      </w:r>
    </w:p>
    <w:p w14:paraId="28A6AF8E" w14:textId="3D280414" w:rsidR="009E6D2F" w:rsidRPr="00A021A7" w:rsidRDefault="009E6D2F" w:rsidP="009E6D2F">
      <w:pPr>
        <w:ind w:left="720" w:right="-360" w:hanging="720"/>
        <w:rPr>
          <w:color w:val="auto"/>
          <w:sz w:val="20"/>
          <w:szCs w:val="20"/>
        </w:rPr>
      </w:pPr>
      <w:r w:rsidRPr="00A021A7">
        <w:rPr>
          <w:color w:val="auto"/>
          <w:sz w:val="20"/>
          <w:szCs w:val="20"/>
        </w:rPr>
        <w:t>Department of Defense Research and Education Program for Historically Black Colleges and Universities and</w:t>
      </w:r>
    </w:p>
    <w:p w14:paraId="1DA99B7A" w14:textId="77777777" w:rsidR="009E6D2F" w:rsidRPr="00A021A7" w:rsidRDefault="009E6D2F" w:rsidP="009E6D2F">
      <w:pPr>
        <w:ind w:left="720" w:right="-360" w:hanging="720"/>
        <w:rPr>
          <w:color w:val="auto"/>
          <w:sz w:val="20"/>
          <w:szCs w:val="20"/>
        </w:rPr>
      </w:pPr>
      <w:r w:rsidRPr="00A021A7">
        <w:rPr>
          <w:color w:val="auto"/>
          <w:sz w:val="20"/>
          <w:szCs w:val="20"/>
        </w:rPr>
        <w:tab/>
        <w:t xml:space="preserve">Minority-Serving Institutions (HBCU/MI): Development of a CSUN </w:t>
      </w:r>
      <w:proofErr w:type="spellStart"/>
      <w:r w:rsidRPr="00A021A7">
        <w:rPr>
          <w:color w:val="auto"/>
          <w:sz w:val="20"/>
          <w:szCs w:val="20"/>
        </w:rPr>
        <w:t>GeoAnalytical</w:t>
      </w:r>
      <w:proofErr w:type="spellEnd"/>
      <w:r w:rsidRPr="00A021A7">
        <w:rPr>
          <w:color w:val="auto"/>
          <w:sz w:val="20"/>
          <w:szCs w:val="20"/>
        </w:rPr>
        <w:t xml:space="preserve"> Center for Research, Teaching and Outreach in Earth Systems Science, 2018 (co-PI): $600,000.</w:t>
      </w:r>
    </w:p>
    <w:p w14:paraId="0EBE5657" w14:textId="77777777" w:rsidR="009E6D2F" w:rsidRPr="00A021A7" w:rsidRDefault="009E6D2F" w:rsidP="009E6D2F">
      <w:pPr>
        <w:ind w:right="-360"/>
        <w:rPr>
          <w:bCs/>
          <w:color w:val="auto"/>
          <w:sz w:val="20"/>
          <w:szCs w:val="20"/>
        </w:rPr>
      </w:pPr>
      <w:r w:rsidRPr="00A021A7">
        <w:rPr>
          <w:bCs/>
          <w:color w:val="auto"/>
          <w:sz w:val="20"/>
          <w:szCs w:val="20"/>
        </w:rPr>
        <w:t xml:space="preserve">NSF-EAR-Petrology/Geochemistry: Evaluating the Role of MASH Processes and the Growth of Continental </w:t>
      </w:r>
      <w:r w:rsidRPr="00A021A7">
        <w:rPr>
          <w:bCs/>
          <w:color w:val="auto"/>
          <w:sz w:val="20"/>
          <w:szCs w:val="20"/>
        </w:rPr>
        <w:tab/>
        <w:t>Crust, 2019-2022 (PI): $297,489.</w:t>
      </w:r>
    </w:p>
    <w:p w14:paraId="3702F1DE" w14:textId="77777777" w:rsidR="009E6D2F" w:rsidRPr="00A021A7" w:rsidRDefault="009E6D2F" w:rsidP="009E6D2F">
      <w:pPr>
        <w:ind w:right="-360"/>
        <w:rPr>
          <w:bCs/>
          <w:color w:val="auto"/>
          <w:sz w:val="20"/>
          <w:szCs w:val="20"/>
        </w:rPr>
      </w:pPr>
      <w:r w:rsidRPr="00A021A7">
        <w:rPr>
          <w:bCs/>
          <w:color w:val="auto"/>
          <w:sz w:val="20"/>
          <w:szCs w:val="20"/>
        </w:rPr>
        <w:t xml:space="preserve">Southern California Earthquake Center: Building the Community Rheology Model (CRM): geologic </w:t>
      </w:r>
      <w:r w:rsidRPr="00A021A7">
        <w:rPr>
          <w:bCs/>
          <w:color w:val="auto"/>
          <w:sz w:val="20"/>
          <w:szCs w:val="20"/>
        </w:rPr>
        <w:tab/>
        <w:t>investigation of ductile shear zone rheology, 2019 (co-PI with Dr. Elena Miranda): $39,742.</w:t>
      </w:r>
    </w:p>
    <w:p w14:paraId="07059636" w14:textId="77777777" w:rsidR="004945DE" w:rsidRPr="00A021A7" w:rsidRDefault="004945DE" w:rsidP="004945DE">
      <w:pPr>
        <w:ind w:left="720" w:right="-360" w:hanging="720"/>
        <w:rPr>
          <w:color w:val="auto"/>
          <w:sz w:val="20"/>
          <w:szCs w:val="20"/>
        </w:rPr>
      </w:pPr>
      <w:r w:rsidRPr="00A021A7">
        <w:rPr>
          <w:color w:val="auto"/>
          <w:sz w:val="20"/>
          <w:szCs w:val="20"/>
        </w:rPr>
        <w:t>California Department of Conservation (with California Geological Survey): Geochemistry and Geochronology Analyses in Southern California, 2019-2022 (PI): $30,000.</w:t>
      </w:r>
    </w:p>
    <w:p w14:paraId="7C6050CF" w14:textId="77777777" w:rsidR="00AB42B3" w:rsidRPr="00A021A7" w:rsidRDefault="004945DE" w:rsidP="00AB42B3">
      <w:pPr>
        <w:ind w:left="810" w:right="-360" w:hanging="810"/>
        <w:rPr>
          <w:bCs/>
          <w:color w:val="auto"/>
          <w:sz w:val="20"/>
          <w:szCs w:val="20"/>
        </w:rPr>
      </w:pPr>
      <w:r w:rsidRPr="00A021A7">
        <w:rPr>
          <w:bCs/>
          <w:color w:val="auto"/>
          <w:sz w:val="20"/>
          <w:szCs w:val="20"/>
        </w:rPr>
        <w:t>NSF</w:t>
      </w:r>
      <w:r w:rsidR="00AB42B3" w:rsidRPr="00A021A7">
        <w:rPr>
          <w:bCs/>
          <w:color w:val="auto"/>
          <w:sz w:val="20"/>
          <w:szCs w:val="20"/>
        </w:rPr>
        <w:t xml:space="preserve"> Instrumentation and Facilities Program: Early Career: Acquisition of New Excimer Laser Ablation System for a High Resolution ICPMS Facility, 2017-2019 (Co-PI with Robinson Cecil, PI): $299,134.</w:t>
      </w:r>
    </w:p>
    <w:p w14:paraId="16090213" w14:textId="77777777" w:rsidR="00AB42B3" w:rsidRPr="00A021A7" w:rsidRDefault="00AB42B3" w:rsidP="00AB42B3">
      <w:pPr>
        <w:ind w:left="720" w:right="-360" w:hanging="720"/>
        <w:rPr>
          <w:color w:val="auto"/>
          <w:sz w:val="20"/>
          <w:szCs w:val="20"/>
        </w:rPr>
      </w:pPr>
      <w:r w:rsidRPr="00A021A7">
        <w:rPr>
          <w:bCs/>
          <w:color w:val="auto"/>
          <w:sz w:val="20"/>
          <w:szCs w:val="20"/>
        </w:rPr>
        <w:lastRenderedPageBreak/>
        <w:t xml:space="preserve">Royal Society of New Zealand Marsden Fast Start Program: Probing the crust with zircon; a new pathfinder for mineral deposition? </w:t>
      </w:r>
      <w:r w:rsidRPr="00A021A7">
        <w:rPr>
          <w:color w:val="auto"/>
          <w:sz w:val="20"/>
          <w:szCs w:val="20"/>
        </w:rPr>
        <w:t>2018-2020, (Associate Investigator, project led by Dr. Rose Turnbull at the New Zealand GNS Science): $345,000 (New Zealand dollars).</w:t>
      </w:r>
    </w:p>
    <w:p w14:paraId="72A14387" w14:textId="77777777" w:rsidR="00AB42B3" w:rsidRPr="00A021A7" w:rsidRDefault="00AB42B3" w:rsidP="00AB42B3">
      <w:pPr>
        <w:ind w:left="720" w:right="-360" w:hanging="720"/>
        <w:rPr>
          <w:color w:val="auto"/>
          <w:sz w:val="20"/>
          <w:szCs w:val="20"/>
        </w:rPr>
      </w:pPr>
      <w:r w:rsidRPr="00A021A7">
        <w:rPr>
          <w:color w:val="auto"/>
          <w:sz w:val="20"/>
          <w:szCs w:val="20"/>
        </w:rPr>
        <w:t xml:space="preserve">NSF-EAR Tectonics: Collaborative Research: Strain Localization, Shear Zone Connectivity and Magma-Deformation Interactions by Depth within a 65 km thick </w:t>
      </w:r>
      <w:proofErr w:type="spellStart"/>
      <w:r w:rsidRPr="00A021A7">
        <w:rPr>
          <w:color w:val="auto"/>
          <w:sz w:val="20"/>
          <w:szCs w:val="20"/>
        </w:rPr>
        <w:t>transpressional</w:t>
      </w:r>
      <w:proofErr w:type="spellEnd"/>
      <w:r w:rsidRPr="00A021A7">
        <w:rPr>
          <w:color w:val="auto"/>
          <w:sz w:val="20"/>
          <w:szCs w:val="20"/>
        </w:rPr>
        <w:t xml:space="preserve"> continental arc: 2017-2019, (named non-PI investigator, project led by CSUN faculty Elena Miranda and University of Vermont professor Keith </w:t>
      </w:r>
      <w:proofErr w:type="spellStart"/>
      <w:r w:rsidRPr="00A021A7">
        <w:rPr>
          <w:color w:val="auto"/>
          <w:sz w:val="20"/>
          <w:szCs w:val="20"/>
        </w:rPr>
        <w:t>Klepeis</w:t>
      </w:r>
      <w:proofErr w:type="spellEnd"/>
      <w:r w:rsidRPr="00A021A7">
        <w:rPr>
          <w:color w:val="auto"/>
          <w:sz w:val="20"/>
          <w:szCs w:val="20"/>
        </w:rPr>
        <w:t>): $341,421.</w:t>
      </w:r>
    </w:p>
    <w:p w14:paraId="2FA88DD3" w14:textId="77777777" w:rsidR="00AB42B3" w:rsidRPr="00A021A7" w:rsidRDefault="00AB42B3" w:rsidP="00AB42B3">
      <w:pPr>
        <w:ind w:left="720" w:right="-360" w:hanging="720"/>
        <w:rPr>
          <w:color w:val="auto"/>
          <w:sz w:val="20"/>
          <w:szCs w:val="20"/>
        </w:rPr>
      </w:pPr>
      <w:r w:rsidRPr="00A021A7">
        <w:rPr>
          <w:color w:val="auto"/>
          <w:sz w:val="20"/>
          <w:szCs w:val="20"/>
        </w:rPr>
        <w:t xml:space="preserve">California Geological Survey: Geochemistry and Geochronology of the </w:t>
      </w:r>
      <w:proofErr w:type="spellStart"/>
      <w:r w:rsidRPr="00A021A7">
        <w:rPr>
          <w:color w:val="auto"/>
          <w:sz w:val="20"/>
          <w:szCs w:val="20"/>
        </w:rPr>
        <w:t>Lebec</w:t>
      </w:r>
      <w:proofErr w:type="spellEnd"/>
      <w:r w:rsidRPr="00A021A7">
        <w:rPr>
          <w:color w:val="auto"/>
          <w:sz w:val="20"/>
          <w:szCs w:val="20"/>
        </w:rPr>
        <w:t xml:space="preserve"> Quadrangle, 2017-2018 (PI): $3,800.</w:t>
      </w:r>
    </w:p>
    <w:p w14:paraId="7055B430" w14:textId="77777777" w:rsidR="00AB42B3" w:rsidRPr="00A021A7" w:rsidRDefault="00AB42B3" w:rsidP="00AB42B3">
      <w:pPr>
        <w:ind w:left="720" w:right="-360" w:hanging="720"/>
        <w:rPr>
          <w:color w:val="auto"/>
          <w:sz w:val="20"/>
          <w:szCs w:val="20"/>
        </w:rPr>
      </w:pPr>
      <w:r w:rsidRPr="00A021A7">
        <w:rPr>
          <w:color w:val="auto"/>
          <w:sz w:val="20"/>
          <w:szCs w:val="20"/>
        </w:rPr>
        <w:t>California Geological Survey: Geochemistry and Geochronology of the Frazier Mountain Quadrangle, 2016-2017 (PI): $4,400.</w:t>
      </w:r>
    </w:p>
    <w:p w14:paraId="22EE7BCB" w14:textId="77777777" w:rsidR="00AB42B3" w:rsidRPr="00A021A7" w:rsidRDefault="00AB42B3" w:rsidP="00AB42B3">
      <w:pPr>
        <w:ind w:left="720" w:right="-360" w:hanging="720"/>
        <w:rPr>
          <w:color w:val="auto"/>
          <w:sz w:val="20"/>
          <w:szCs w:val="20"/>
        </w:rPr>
      </w:pPr>
      <w:r w:rsidRPr="00A021A7">
        <w:rPr>
          <w:color w:val="auto"/>
          <w:sz w:val="20"/>
          <w:szCs w:val="20"/>
        </w:rPr>
        <w:t>NSF Research Experiences for Undergraduates Supplement for Investigating Controls on Arc Flare-Ups and the Growth of Lower Continental Crust, 2016 (PI): $14,216.</w:t>
      </w:r>
    </w:p>
    <w:p w14:paraId="320FD305" w14:textId="519034F9" w:rsidR="00AB42B3" w:rsidRPr="00A021A7" w:rsidRDefault="00AB42B3" w:rsidP="00AB42B3">
      <w:pPr>
        <w:ind w:left="720" w:right="-360" w:hanging="720"/>
        <w:rPr>
          <w:color w:val="auto"/>
          <w:sz w:val="20"/>
          <w:szCs w:val="20"/>
        </w:rPr>
      </w:pPr>
      <w:r w:rsidRPr="00A021A7">
        <w:rPr>
          <w:color w:val="auto"/>
          <w:sz w:val="20"/>
          <w:szCs w:val="20"/>
        </w:rPr>
        <w:t>NSF-EAR Tectonics and Petrology/Geochemistry: CAREER: Investigating Controls on Arc Flare-Ups and the Growth of Lower Continental Crust, 2014-2019 (PI): $467,402.00.</w:t>
      </w:r>
    </w:p>
    <w:p w14:paraId="241F2A1B" w14:textId="77777777" w:rsidR="00AB42B3" w:rsidRPr="00F50800" w:rsidRDefault="00AB42B3" w:rsidP="00AB42B3">
      <w:pPr>
        <w:pStyle w:val="Heading3"/>
        <w:ind w:left="720" w:hanging="720"/>
        <w:rPr>
          <w:b w:val="0"/>
          <w:color w:val="auto"/>
        </w:rPr>
      </w:pPr>
      <w:r w:rsidRPr="00F50800">
        <w:rPr>
          <w:b w:val="0"/>
          <w:color w:val="auto"/>
        </w:rPr>
        <w:t>NSF Research Experiences for Undergraduates Supplement for Collaborative Research: Time scales and   dimensions of rheological heterogeneity and fabric evolution in the lower continental crust during extensional orogenic collapse</w:t>
      </w:r>
      <w:r>
        <w:rPr>
          <w:b w:val="0"/>
          <w:color w:val="auto"/>
        </w:rPr>
        <w:t>, 2014</w:t>
      </w:r>
      <w:r w:rsidRPr="00F50800">
        <w:rPr>
          <w:b w:val="0"/>
          <w:color w:val="auto"/>
        </w:rPr>
        <w:t xml:space="preserve"> (PI):$7500. REU supplement written by Schwartz to support CSUN undergraduate student Carol Zamora. Awarded to University of Alabama where grant resided.</w:t>
      </w:r>
    </w:p>
    <w:p w14:paraId="5A9F05A1" w14:textId="77777777" w:rsidR="00AB42B3" w:rsidRDefault="00AB42B3" w:rsidP="00AB42B3">
      <w:pPr>
        <w:pStyle w:val="Heading3"/>
        <w:ind w:left="720" w:hanging="720"/>
        <w:rPr>
          <w:b w:val="0"/>
          <w:color w:val="auto"/>
        </w:rPr>
      </w:pPr>
      <w:r w:rsidRPr="00F50800">
        <w:rPr>
          <w:b w:val="0"/>
          <w:color w:val="auto"/>
        </w:rPr>
        <w:t>Oregon Department of Geology and Mineral Industries Contract: U-Pb zircon geochronology of Oligocene-Miocene tuffs and Cretaceous sedimentary rocks with Jason McClaughry. Start date 8/2013 (PI): $20,300.</w:t>
      </w:r>
    </w:p>
    <w:p w14:paraId="21A7D7B1" w14:textId="77777777" w:rsidR="00A021A7" w:rsidRDefault="00A021A7" w:rsidP="00A021A7">
      <w:pPr>
        <w:ind w:left="720" w:right="-360" w:hanging="720"/>
        <w:rPr>
          <w:color w:val="auto"/>
          <w:sz w:val="20"/>
          <w:szCs w:val="20"/>
        </w:rPr>
      </w:pPr>
      <w:r>
        <w:rPr>
          <w:color w:val="auto"/>
          <w:sz w:val="20"/>
          <w:szCs w:val="20"/>
        </w:rPr>
        <w:t xml:space="preserve">NSF-EAR Tectonics </w:t>
      </w:r>
      <w:r w:rsidRPr="00F50800">
        <w:rPr>
          <w:color w:val="auto"/>
          <w:sz w:val="20"/>
          <w:szCs w:val="20"/>
        </w:rPr>
        <w:t>Collaborative Research: Time scales and dimensions of rheological heterogeneity and fabric evolution in the lower continental crust during extensional orogenic collapse—NSF Tectonics (2011-2014) (Co-PI):</w:t>
      </w:r>
      <w:r w:rsidR="0069375D">
        <w:rPr>
          <w:color w:val="auto"/>
          <w:sz w:val="20"/>
          <w:szCs w:val="20"/>
        </w:rPr>
        <w:t xml:space="preserve"> </w:t>
      </w:r>
      <w:r w:rsidRPr="00F50800">
        <w:rPr>
          <w:color w:val="auto"/>
          <w:sz w:val="20"/>
          <w:szCs w:val="20"/>
        </w:rPr>
        <w:t>$336,668.00. Awarded while Schwartz was faculty at The University of Alabama. Funds remained at University of Alabama.</w:t>
      </w:r>
    </w:p>
    <w:p w14:paraId="3F0A71D9" w14:textId="77777777" w:rsidR="00A021A7" w:rsidRPr="00F50800" w:rsidRDefault="00A021A7" w:rsidP="00A021A7">
      <w:pPr>
        <w:ind w:left="720" w:right="-360" w:hanging="720"/>
        <w:rPr>
          <w:color w:val="auto"/>
          <w:sz w:val="20"/>
          <w:szCs w:val="20"/>
        </w:rPr>
      </w:pPr>
      <w:r>
        <w:rPr>
          <w:color w:val="auto"/>
          <w:sz w:val="20"/>
          <w:szCs w:val="20"/>
        </w:rPr>
        <w:t xml:space="preserve">NSF-EAR Tectonics </w:t>
      </w:r>
      <w:r w:rsidRPr="00F50800">
        <w:rPr>
          <w:color w:val="auto"/>
          <w:sz w:val="20"/>
          <w:szCs w:val="20"/>
        </w:rPr>
        <w:t>Collaborative Research: Investigation of a Late Jurassic Paired Magmatic Belt (Blue Mountains, NE Oregon): Evaluation of Magmatic Growth During Contractional Orogeny—NSF Tectonics (2009-2012) (PI): $359,371.00.</w:t>
      </w:r>
    </w:p>
    <w:p w14:paraId="0EBE75CA" w14:textId="77777777" w:rsidR="008B5F62" w:rsidRPr="00F50800" w:rsidRDefault="008B5F62" w:rsidP="008B5F62">
      <w:pPr>
        <w:ind w:left="720" w:right="-360" w:hanging="720"/>
        <w:rPr>
          <w:color w:val="auto"/>
          <w:sz w:val="20"/>
          <w:szCs w:val="20"/>
        </w:rPr>
      </w:pPr>
      <w:r w:rsidRPr="00F50800">
        <w:rPr>
          <w:color w:val="auto"/>
          <w:sz w:val="20"/>
          <w:szCs w:val="20"/>
        </w:rPr>
        <w:t>NASA Space Grant Consortium Graduate Fellowship (2004-2005): $20,000.</w:t>
      </w:r>
    </w:p>
    <w:p w14:paraId="3BB985B3" w14:textId="77777777" w:rsidR="008B5F62" w:rsidRDefault="008B5F62" w:rsidP="008B5F62">
      <w:pPr>
        <w:ind w:left="720" w:right="-360" w:hanging="720"/>
        <w:rPr>
          <w:color w:val="auto"/>
          <w:sz w:val="20"/>
          <w:szCs w:val="20"/>
        </w:rPr>
      </w:pPr>
      <w:r w:rsidRPr="00F50800">
        <w:rPr>
          <w:color w:val="auto"/>
          <w:sz w:val="20"/>
          <w:szCs w:val="20"/>
        </w:rPr>
        <w:t>Geological Society of America Research Grant (2004): $2,000.</w:t>
      </w:r>
    </w:p>
    <w:p w14:paraId="574AEA29" w14:textId="77777777" w:rsidR="008B5F62" w:rsidRPr="00F50800" w:rsidRDefault="008B5F62" w:rsidP="008B5F62">
      <w:pPr>
        <w:ind w:left="720" w:right="-360" w:hanging="720"/>
        <w:rPr>
          <w:color w:val="auto"/>
          <w:sz w:val="20"/>
          <w:szCs w:val="20"/>
        </w:rPr>
      </w:pPr>
      <w:r w:rsidRPr="00F50800">
        <w:rPr>
          <w:color w:val="auto"/>
          <w:sz w:val="20"/>
          <w:szCs w:val="20"/>
        </w:rPr>
        <w:t>Fulbright Fellowship (awarded</w:t>
      </w:r>
      <w:r>
        <w:rPr>
          <w:color w:val="auto"/>
          <w:sz w:val="20"/>
          <w:szCs w:val="20"/>
        </w:rPr>
        <w:t xml:space="preserve"> in 2000</w:t>
      </w:r>
      <w:r w:rsidRPr="00F50800">
        <w:rPr>
          <w:color w:val="auto"/>
          <w:sz w:val="20"/>
          <w:szCs w:val="20"/>
        </w:rPr>
        <w:t xml:space="preserve">, but declined to accept </w:t>
      </w:r>
      <w:r>
        <w:rPr>
          <w:color w:val="auto"/>
          <w:sz w:val="20"/>
          <w:szCs w:val="20"/>
        </w:rPr>
        <w:t xml:space="preserve">the Brown University </w:t>
      </w:r>
      <w:r w:rsidRPr="00F50800">
        <w:rPr>
          <w:color w:val="auto"/>
          <w:sz w:val="20"/>
          <w:szCs w:val="20"/>
        </w:rPr>
        <w:t>Samuel T. Arnold Fellowship).</w:t>
      </w:r>
    </w:p>
    <w:p w14:paraId="70060155" w14:textId="77777777" w:rsidR="008B5F62" w:rsidRPr="00F50800" w:rsidRDefault="008B5F62" w:rsidP="008B5F62">
      <w:pPr>
        <w:ind w:left="720" w:right="-360" w:hanging="720"/>
        <w:rPr>
          <w:color w:val="auto"/>
          <w:sz w:val="20"/>
          <w:szCs w:val="20"/>
        </w:rPr>
      </w:pPr>
      <w:r w:rsidRPr="00F50800">
        <w:rPr>
          <w:color w:val="auto"/>
          <w:sz w:val="20"/>
          <w:szCs w:val="20"/>
        </w:rPr>
        <w:t>Explorers Club Grant: Field Archaeology in Petra, Jordan (1998): $1,000.</w:t>
      </w:r>
    </w:p>
    <w:p w14:paraId="316DFCEF" w14:textId="77777777" w:rsidR="008B5F62" w:rsidRPr="00F50800" w:rsidRDefault="008B5F62" w:rsidP="008B5F62">
      <w:pPr>
        <w:ind w:left="720" w:right="-360" w:hanging="720"/>
        <w:rPr>
          <w:color w:val="auto"/>
          <w:sz w:val="20"/>
          <w:szCs w:val="20"/>
        </w:rPr>
      </w:pPr>
    </w:p>
    <w:p w14:paraId="638D3BC2" w14:textId="77777777" w:rsidR="00AB42B3" w:rsidRPr="00F50800" w:rsidRDefault="00AB42B3" w:rsidP="00AB42B3">
      <w:pPr>
        <w:ind w:left="720" w:right="-360" w:hanging="720"/>
        <w:rPr>
          <w:color w:val="auto"/>
          <w:sz w:val="20"/>
          <w:szCs w:val="20"/>
        </w:rPr>
      </w:pPr>
      <w:r w:rsidRPr="00F50800">
        <w:rPr>
          <w:color w:val="auto"/>
          <w:sz w:val="20"/>
          <w:szCs w:val="20"/>
        </w:rPr>
        <w:t>Internal</w:t>
      </w:r>
    </w:p>
    <w:p w14:paraId="3C3A60A3" w14:textId="77777777" w:rsidR="00AB42B3" w:rsidRPr="00A021A7" w:rsidRDefault="00AB42B3" w:rsidP="00AB42B3">
      <w:pPr>
        <w:ind w:left="720" w:right="-360" w:hanging="720"/>
        <w:rPr>
          <w:color w:val="auto"/>
          <w:sz w:val="20"/>
          <w:szCs w:val="20"/>
        </w:rPr>
      </w:pPr>
      <w:r w:rsidRPr="00A021A7">
        <w:rPr>
          <w:color w:val="auto"/>
          <w:sz w:val="20"/>
          <w:szCs w:val="20"/>
        </w:rPr>
        <w:t>Judge Julian Beck Learning-Centered Instructional Grant: Integrating the Scanning Electron Microscope into Igneous and Metamorphic Petrology Redesign (GEOL 307/L) (2015-2016): $6,000.</w:t>
      </w:r>
    </w:p>
    <w:p w14:paraId="269A1AEB" w14:textId="77777777" w:rsidR="00AB42B3" w:rsidRPr="00F50800" w:rsidRDefault="00AB42B3" w:rsidP="00AB42B3">
      <w:pPr>
        <w:ind w:left="720" w:right="-360" w:hanging="720"/>
        <w:rPr>
          <w:color w:val="auto"/>
          <w:sz w:val="20"/>
          <w:szCs w:val="20"/>
        </w:rPr>
      </w:pPr>
      <w:r w:rsidRPr="00F50800">
        <w:rPr>
          <w:color w:val="auto"/>
          <w:sz w:val="20"/>
          <w:szCs w:val="20"/>
        </w:rPr>
        <w:t>CSUN Competition for Research, Scholarship and Creative Activity Awards: The Klamath-Blue Mountains Fault: An Unrecognized Large-Magnitude Fault in Oregon (2013-2014): $5,000.</w:t>
      </w:r>
    </w:p>
    <w:p w14:paraId="01076AB6" w14:textId="77777777" w:rsidR="00AB42B3" w:rsidRPr="00F50800" w:rsidRDefault="00AB42B3" w:rsidP="00AB42B3">
      <w:pPr>
        <w:ind w:left="720" w:right="-360" w:hanging="720"/>
        <w:rPr>
          <w:color w:val="auto"/>
          <w:sz w:val="20"/>
          <w:szCs w:val="20"/>
        </w:rPr>
      </w:pPr>
      <w:r w:rsidRPr="00F50800">
        <w:rPr>
          <w:color w:val="auto"/>
          <w:sz w:val="20"/>
          <w:szCs w:val="20"/>
        </w:rPr>
        <w:t>CSUN Grant Application Support Program: Investigating Deep Crustal Magmatic Fluxes and the Thermal Evolution of a Continental Margin Magmatic Arc (2013-2014): 3 units release.</w:t>
      </w:r>
    </w:p>
    <w:p w14:paraId="14958A95" w14:textId="77777777" w:rsidR="00AB42B3" w:rsidRPr="00F50800" w:rsidRDefault="00AB42B3" w:rsidP="00AB42B3">
      <w:pPr>
        <w:ind w:left="720" w:right="-360" w:hanging="720"/>
        <w:rPr>
          <w:color w:val="auto"/>
          <w:sz w:val="20"/>
          <w:szCs w:val="20"/>
        </w:rPr>
      </w:pPr>
      <w:r w:rsidRPr="00F50800">
        <w:rPr>
          <w:color w:val="auto"/>
          <w:sz w:val="20"/>
          <w:szCs w:val="20"/>
        </w:rPr>
        <w:t>CSUN Promising Practices Proposal: GEOL 107. Geology Goes Hollywood (2013-2014): 6 units release.</w:t>
      </w:r>
    </w:p>
    <w:p w14:paraId="47F22E07" w14:textId="77777777" w:rsidR="00AB42B3" w:rsidRPr="00F50800" w:rsidRDefault="00AB42B3" w:rsidP="00AB42B3">
      <w:pPr>
        <w:ind w:left="720" w:right="-360" w:hanging="720"/>
        <w:rPr>
          <w:color w:val="auto"/>
          <w:sz w:val="20"/>
          <w:szCs w:val="20"/>
        </w:rPr>
      </w:pPr>
      <w:r w:rsidRPr="00F50800">
        <w:rPr>
          <w:color w:val="auto"/>
          <w:sz w:val="20"/>
          <w:szCs w:val="20"/>
        </w:rPr>
        <w:t>CSUN College of Science and Math Bridge Funds (2012): 5,000.000</w:t>
      </w:r>
    </w:p>
    <w:p w14:paraId="30DC94DA" w14:textId="77777777" w:rsidR="00AB42B3" w:rsidRPr="00F50800" w:rsidRDefault="00AB42B3" w:rsidP="00AB42B3">
      <w:pPr>
        <w:ind w:left="720" w:right="-360" w:hanging="720"/>
        <w:rPr>
          <w:color w:val="auto"/>
          <w:sz w:val="20"/>
          <w:szCs w:val="20"/>
        </w:rPr>
      </w:pPr>
      <w:r w:rsidRPr="00F50800">
        <w:rPr>
          <w:color w:val="auto"/>
          <w:sz w:val="20"/>
          <w:szCs w:val="20"/>
        </w:rPr>
        <w:t>CSUN Competition for Research, Scholarship and Creative Activity Awards: The Generation and Cooling of mid-ocean ridge crust (2012-2013): $5,000.</w:t>
      </w:r>
    </w:p>
    <w:p w14:paraId="19474A50" w14:textId="77777777" w:rsidR="00AB42B3" w:rsidRPr="00F50800" w:rsidRDefault="00AB42B3" w:rsidP="00AB42B3">
      <w:pPr>
        <w:ind w:left="720" w:right="-360" w:hanging="720"/>
        <w:rPr>
          <w:color w:val="auto"/>
          <w:sz w:val="20"/>
          <w:szCs w:val="20"/>
        </w:rPr>
      </w:pPr>
      <w:r w:rsidRPr="00F50800">
        <w:rPr>
          <w:color w:val="auto"/>
          <w:sz w:val="20"/>
          <w:szCs w:val="20"/>
        </w:rPr>
        <w:t>Judge Julian Beck Learning-Centered Instructional Grant:</w:t>
      </w:r>
      <w:r w:rsidRPr="00F50800">
        <w:rPr>
          <w:color w:val="auto"/>
        </w:rPr>
        <w:t xml:space="preserve"> </w:t>
      </w:r>
      <w:r w:rsidRPr="00F50800">
        <w:rPr>
          <w:color w:val="auto"/>
          <w:sz w:val="20"/>
          <w:szCs w:val="20"/>
        </w:rPr>
        <w:t>Integrating cutting-edge instrumentation into the geoscience classroom laboratory via learning-centered workshops (2011-2012): $6,000.</w:t>
      </w:r>
    </w:p>
    <w:p w14:paraId="5EFA8DBE" w14:textId="77777777" w:rsidR="00AB42B3" w:rsidRPr="00F50800" w:rsidRDefault="00AB42B3" w:rsidP="00AB42B3">
      <w:pPr>
        <w:ind w:left="720" w:right="-360" w:hanging="720"/>
        <w:rPr>
          <w:color w:val="auto"/>
          <w:sz w:val="20"/>
          <w:szCs w:val="20"/>
        </w:rPr>
      </w:pPr>
      <w:r w:rsidRPr="00F50800">
        <w:rPr>
          <w:color w:val="auto"/>
          <w:sz w:val="20"/>
          <w:szCs w:val="20"/>
        </w:rPr>
        <w:t>University of Alabama Research Grants Committee: Timescales of magmatism and cooling of lower oceanic crust, Macquarie Island (2010-2012): $5,000.</w:t>
      </w:r>
    </w:p>
    <w:p w14:paraId="4D1C9215" w14:textId="77777777" w:rsidR="00AB42B3" w:rsidRPr="00F50800" w:rsidRDefault="00AB42B3" w:rsidP="00AB42B3">
      <w:pPr>
        <w:ind w:left="720" w:right="-360" w:hanging="720"/>
        <w:rPr>
          <w:color w:val="auto"/>
          <w:sz w:val="20"/>
          <w:szCs w:val="20"/>
        </w:rPr>
      </w:pPr>
      <w:r w:rsidRPr="00F50800">
        <w:rPr>
          <w:color w:val="auto"/>
          <w:sz w:val="20"/>
          <w:szCs w:val="20"/>
        </w:rPr>
        <w:t xml:space="preserve">University of Alabama Research Grants Committee: Magmatic Plumbing System of an Ancient Island Arc: Canyon </w:t>
      </w:r>
      <w:r w:rsidRPr="00F50800">
        <w:rPr>
          <w:color w:val="auto"/>
          <w:sz w:val="20"/>
          <w:szCs w:val="20"/>
        </w:rPr>
        <w:tab/>
        <w:t>Mountain Complex, Northeastern Oregon (2008-2010): $5,000.</w:t>
      </w:r>
    </w:p>
    <w:p w14:paraId="5C1D0439" w14:textId="77777777" w:rsidR="00AB42B3" w:rsidRPr="00F50800" w:rsidRDefault="00AB42B3" w:rsidP="00AB42B3">
      <w:pPr>
        <w:ind w:left="720" w:right="-360" w:hanging="720"/>
        <w:rPr>
          <w:color w:val="auto"/>
          <w:sz w:val="20"/>
          <w:szCs w:val="20"/>
        </w:rPr>
      </w:pPr>
      <w:r w:rsidRPr="00F50800">
        <w:rPr>
          <w:color w:val="auto"/>
          <w:sz w:val="20"/>
          <w:szCs w:val="20"/>
        </w:rPr>
        <w:t>Samuel T. Arnold Fellowship (Brown University): Geology and Folklore in Egypt and Brazil (2000-2001): $16,000</w:t>
      </w:r>
    </w:p>
    <w:p w14:paraId="6037DB51" w14:textId="77777777" w:rsidR="00AB42B3" w:rsidRPr="00F50800" w:rsidRDefault="00AB42B3" w:rsidP="00AB42B3">
      <w:pPr>
        <w:ind w:left="720" w:right="-360" w:hanging="720"/>
        <w:rPr>
          <w:color w:val="auto"/>
          <w:sz w:val="20"/>
          <w:szCs w:val="20"/>
        </w:rPr>
      </w:pPr>
      <w:r w:rsidRPr="00F50800">
        <w:rPr>
          <w:color w:val="auto"/>
          <w:sz w:val="20"/>
          <w:szCs w:val="20"/>
        </w:rPr>
        <w:t>Undergraduate Teaching and Research Assistantship at Brown University (1999): $3,000.</w:t>
      </w:r>
    </w:p>
    <w:p w14:paraId="59E59FBF" w14:textId="77777777" w:rsidR="00AB42B3" w:rsidRPr="00F50800" w:rsidRDefault="00AB42B3" w:rsidP="00AB42B3">
      <w:pPr>
        <w:ind w:left="720" w:right="-360" w:hanging="720"/>
        <w:rPr>
          <w:color w:val="auto"/>
          <w:sz w:val="20"/>
          <w:szCs w:val="20"/>
        </w:rPr>
      </w:pPr>
      <w:r w:rsidRPr="00F50800">
        <w:rPr>
          <w:color w:val="auto"/>
          <w:sz w:val="20"/>
          <w:szCs w:val="20"/>
        </w:rPr>
        <w:lastRenderedPageBreak/>
        <w:t>Research at Brown Grants (2): Field work and stable isotopic studies of Nabataean marble, Petra, Jordan (1998 and 1999): $500 (each).</w:t>
      </w:r>
    </w:p>
    <w:p w14:paraId="592E3CC0" w14:textId="77777777" w:rsidR="00AB42B3" w:rsidRPr="00F50800" w:rsidRDefault="00AB42B3" w:rsidP="00AB42B3">
      <w:pPr>
        <w:ind w:left="720" w:right="-360" w:hanging="720"/>
        <w:rPr>
          <w:color w:val="auto"/>
          <w:sz w:val="20"/>
          <w:szCs w:val="20"/>
        </w:rPr>
      </w:pPr>
    </w:p>
    <w:p w14:paraId="5DDD6DD6" w14:textId="77777777" w:rsidR="00AB42B3" w:rsidRPr="00F50800" w:rsidRDefault="00AB42B3" w:rsidP="00AB42B3">
      <w:pPr>
        <w:ind w:right="-360"/>
        <w:rPr>
          <w:b/>
          <w:bCs/>
          <w:color w:val="auto"/>
          <w:sz w:val="20"/>
          <w:szCs w:val="20"/>
        </w:rPr>
      </w:pPr>
      <w:r w:rsidRPr="00F50800">
        <w:rPr>
          <w:b/>
          <w:bCs/>
          <w:color w:val="auto"/>
          <w:sz w:val="20"/>
          <w:szCs w:val="20"/>
        </w:rPr>
        <w:t>Declined</w:t>
      </w:r>
    </w:p>
    <w:p w14:paraId="12CB8DA7" w14:textId="77777777" w:rsidR="00AB42B3" w:rsidRPr="00F50800" w:rsidRDefault="00AB42B3" w:rsidP="00AB42B3">
      <w:pPr>
        <w:ind w:left="720" w:right="-360" w:hanging="720"/>
        <w:rPr>
          <w:color w:val="auto"/>
          <w:sz w:val="20"/>
          <w:szCs w:val="20"/>
        </w:rPr>
      </w:pPr>
      <w:r w:rsidRPr="00F50800">
        <w:rPr>
          <w:color w:val="auto"/>
          <w:sz w:val="20"/>
          <w:szCs w:val="20"/>
        </w:rPr>
        <w:t>External</w:t>
      </w:r>
    </w:p>
    <w:p w14:paraId="2605EA27" w14:textId="77777777" w:rsidR="002D1371" w:rsidRPr="00A021A7" w:rsidRDefault="002D1371" w:rsidP="002D1371">
      <w:pPr>
        <w:ind w:left="720" w:right="-360" w:hanging="720"/>
        <w:rPr>
          <w:color w:val="auto"/>
          <w:sz w:val="20"/>
          <w:szCs w:val="20"/>
        </w:rPr>
      </w:pPr>
      <w:r w:rsidRPr="00A021A7">
        <w:rPr>
          <w:color w:val="auto"/>
          <w:sz w:val="20"/>
          <w:szCs w:val="20"/>
        </w:rPr>
        <w:t>NSF-MRI Acquisition of a Field Emission Gun Scanning Electron Microscope for Cal State Northridge Scanning Electron Microscopy Lab (submitted, 2019) (Co-PI): $1,486,568.00</w:t>
      </w:r>
    </w:p>
    <w:p w14:paraId="4BF4B3A2" w14:textId="77777777" w:rsidR="00AB42B3" w:rsidRPr="002D1371" w:rsidRDefault="00AB42B3" w:rsidP="00AB42B3">
      <w:pPr>
        <w:ind w:left="720" w:right="-360" w:hanging="720"/>
        <w:rPr>
          <w:color w:val="000000" w:themeColor="text1"/>
          <w:sz w:val="20"/>
          <w:szCs w:val="20"/>
        </w:rPr>
      </w:pPr>
      <w:r w:rsidRPr="002D1371">
        <w:rPr>
          <w:color w:val="000000" w:themeColor="text1"/>
          <w:sz w:val="20"/>
          <w:szCs w:val="20"/>
        </w:rPr>
        <w:t>Early Career: Acquisition of New Excimer Laser Ablation System and Technical Support for a High Resolution ICPMS Facility—NSF Instrumentation and Facilities Program, 2016, (PI): $612,259.00.</w:t>
      </w:r>
    </w:p>
    <w:p w14:paraId="059C230D" w14:textId="77777777" w:rsidR="00AB42B3" w:rsidRPr="00F50800" w:rsidRDefault="00AB42B3" w:rsidP="00AB42B3">
      <w:pPr>
        <w:ind w:left="720" w:right="-360" w:hanging="720"/>
        <w:rPr>
          <w:color w:val="auto"/>
          <w:sz w:val="20"/>
          <w:szCs w:val="20"/>
        </w:rPr>
      </w:pPr>
      <w:r w:rsidRPr="00F50800">
        <w:rPr>
          <w:color w:val="auto"/>
          <w:sz w:val="20"/>
          <w:szCs w:val="20"/>
        </w:rPr>
        <w:t>Collaborative Research: Investigating the Construction of Paired High and Low Sr/Y Magmatic Belts in the Southern Appalachian Mountains—submitted to NSF Tectonics, January 2013 (PI): $310,317.00.</w:t>
      </w:r>
    </w:p>
    <w:p w14:paraId="51F94AFD" w14:textId="77777777" w:rsidR="00AB42B3" w:rsidRDefault="00AB42B3" w:rsidP="00AB42B3">
      <w:pPr>
        <w:ind w:left="720" w:right="-360" w:hanging="720"/>
        <w:rPr>
          <w:color w:val="auto"/>
          <w:sz w:val="20"/>
          <w:szCs w:val="20"/>
        </w:rPr>
      </w:pPr>
      <w:r w:rsidRPr="00F50800">
        <w:rPr>
          <w:color w:val="auto"/>
          <w:sz w:val="20"/>
          <w:szCs w:val="20"/>
        </w:rPr>
        <w:t>Collaborative Research: Evaluating the relationship between partial melting and crustal flow during contractional orogeny in the eastern Blue Ridge, Southern Appalachian Mountains—submitted to NSF Tectonics, January 2012 (PI): $297,593.00.</w:t>
      </w:r>
    </w:p>
    <w:p w14:paraId="63BEBEA0" w14:textId="77777777" w:rsidR="008B5F62" w:rsidRDefault="008B5F62" w:rsidP="008B5F62">
      <w:pPr>
        <w:ind w:left="720" w:right="-360" w:hanging="720"/>
        <w:rPr>
          <w:color w:val="auto"/>
          <w:sz w:val="20"/>
          <w:szCs w:val="20"/>
        </w:rPr>
      </w:pPr>
      <w:r w:rsidRPr="00F50800">
        <w:rPr>
          <w:color w:val="auto"/>
          <w:sz w:val="20"/>
          <w:szCs w:val="20"/>
        </w:rPr>
        <w:t>Collaborative Research: Linking timescales of magmatism and deformation in slow-spreading lower oceanic crust, Macquarie Island—submitted to NSF Marine Geology and Geophysics, August, 2010 (PI): $891,807.00.</w:t>
      </w:r>
    </w:p>
    <w:p w14:paraId="27A3DD7D" w14:textId="77777777" w:rsidR="008B5F62" w:rsidRPr="00F50800" w:rsidRDefault="008B5F62" w:rsidP="008B5F62">
      <w:pPr>
        <w:ind w:left="720" w:right="-360" w:hanging="720"/>
        <w:rPr>
          <w:color w:val="auto"/>
          <w:sz w:val="20"/>
          <w:szCs w:val="20"/>
        </w:rPr>
      </w:pPr>
      <w:r w:rsidRPr="00F50800">
        <w:rPr>
          <w:color w:val="auto"/>
          <w:sz w:val="20"/>
          <w:szCs w:val="20"/>
        </w:rPr>
        <w:t xml:space="preserve">Collaborative Research: The Final Days of a Mid-Ocean Ridge, From Spreading to </w:t>
      </w:r>
      <w:proofErr w:type="spellStart"/>
      <w:r w:rsidRPr="00F50800">
        <w:rPr>
          <w:color w:val="auto"/>
          <w:sz w:val="20"/>
          <w:szCs w:val="20"/>
        </w:rPr>
        <w:t>Transpression</w:t>
      </w:r>
      <w:proofErr w:type="spellEnd"/>
      <w:r w:rsidRPr="00F50800">
        <w:rPr>
          <w:color w:val="auto"/>
          <w:sz w:val="20"/>
          <w:szCs w:val="20"/>
        </w:rPr>
        <w:t>: Temporal, Compositional and Tectonic Evolution of Macquarie Island, Southern Ocean—submitted to NSF Polar Programs, June, 2009 (PI): $245,271.00.</w:t>
      </w:r>
    </w:p>
    <w:p w14:paraId="5474C453" w14:textId="77777777" w:rsidR="008B5F62" w:rsidRPr="00F50800" w:rsidRDefault="008B5F62" w:rsidP="008B5F62">
      <w:pPr>
        <w:ind w:left="720" w:right="-360" w:hanging="720"/>
        <w:rPr>
          <w:color w:val="auto"/>
          <w:sz w:val="20"/>
          <w:szCs w:val="20"/>
        </w:rPr>
      </w:pPr>
      <w:r w:rsidRPr="00F50800">
        <w:rPr>
          <w:color w:val="auto"/>
          <w:sz w:val="20"/>
          <w:szCs w:val="20"/>
        </w:rPr>
        <w:t>Collaborative Research: Assessing the Role of Partial Melting in Extension of Mid- to Lower-arc Crust, Fiordland New Zealand—submitted to NSF Tectonics, June 2009 (co-PI): $379,960.00.</w:t>
      </w:r>
    </w:p>
    <w:p w14:paraId="1E9C7BAC" w14:textId="77777777" w:rsidR="008B5F62" w:rsidRPr="00F50800" w:rsidRDefault="008B5F62" w:rsidP="008B5F62">
      <w:pPr>
        <w:ind w:left="720" w:right="-360" w:hanging="720"/>
        <w:rPr>
          <w:color w:val="auto"/>
          <w:sz w:val="20"/>
          <w:szCs w:val="20"/>
        </w:rPr>
      </w:pPr>
      <w:r w:rsidRPr="00F50800">
        <w:rPr>
          <w:color w:val="auto"/>
          <w:sz w:val="20"/>
          <w:szCs w:val="20"/>
        </w:rPr>
        <w:t>Building enriched lower oceanic crust—timescales, trace elements and tectonics at Macquarie Island, submitted to Australian Antarctic Division in June, 2008 (co-PI): $880,000 (AUD).</w:t>
      </w:r>
    </w:p>
    <w:p w14:paraId="74412EF4" w14:textId="77777777" w:rsidR="00AB42B3" w:rsidRPr="00F50800" w:rsidRDefault="00AB42B3" w:rsidP="00AB42B3">
      <w:pPr>
        <w:ind w:left="720" w:right="-360" w:hanging="720"/>
        <w:rPr>
          <w:b/>
          <w:color w:val="auto"/>
          <w:sz w:val="20"/>
          <w:szCs w:val="20"/>
        </w:rPr>
      </w:pPr>
    </w:p>
    <w:p w14:paraId="03B32CB2" w14:textId="77777777" w:rsidR="00AB42B3" w:rsidRPr="00F50800" w:rsidRDefault="00AB42B3" w:rsidP="00AB42B3">
      <w:pPr>
        <w:ind w:left="720" w:right="-360" w:hanging="720"/>
        <w:rPr>
          <w:color w:val="auto"/>
          <w:sz w:val="20"/>
          <w:szCs w:val="20"/>
        </w:rPr>
      </w:pPr>
      <w:r w:rsidRPr="00F50800">
        <w:rPr>
          <w:color w:val="auto"/>
          <w:sz w:val="20"/>
          <w:szCs w:val="20"/>
        </w:rPr>
        <w:t>Internal</w:t>
      </w:r>
    </w:p>
    <w:p w14:paraId="0BC66B6E" w14:textId="77777777" w:rsidR="00AB42B3" w:rsidRPr="00F50800" w:rsidRDefault="00AB42B3" w:rsidP="00AB42B3">
      <w:pPr>
        <w:ind w:left="720" w:right="-360" w:hanging="720"/>
        <w:rPr>
          <w:color w:val="auto"/>
          <w:sz w:val="20"/>
          <w:szCs w:val="20"/>
        </w:rPr>
      </w:pPr>
      <w:r w:rsidRPr="00F50800">
        <w:rPr>
          <w:color w:val="auto"/>
          <w:sz w:val="20"/>
          <w:szCs w:val="20"/>
        </w:rPr>
        <w:t xml:space="preserve">CSUN Probationary Faculty Release Time: </w:t>
      </w:r>
      <w:r w:rsidRPr="00F50800">
        <w:rPr>
          <w:color w:val="auto"/>
          <w:kern w:val="36"/>
          <w:sz w:val="20"/>
          <w:szCs w:val="20"/>
        </w:rPr>
        <w:t>Investigating Magmatic Construction and Extensional Collapse of a Continental-Margin Magmatic-Arc Complex, Fiordland, New Zealand (2012)</w:t>
      </w:r>
    </w:p>
    <w:p w14:paraId="5614085E" w14:textId="77777777" w:rsidR="00AB42B3" w:rsidRPr="00F50800" w:rsidRDefault="00AB42B3" w:rsidP="00AB42B3">
      <w:pPr>
        <w:ind w:left="720" w:right="-360" w:hanging="720"/>
        <w:rPr>
          <w:color w:val="auto"/>
          <w:sz w:val="20"/>
          <w:szCs w:val="20"/>
        </w:rPr>
      </w:pPr>
      <w:r w:rsidRPr="00F50800">
        <w:rPr>
          <w:color w:val="auto"/>
          <w:sz w:val="20"/>
          <w:szCs w:val="20"/>
        </w:rPr>
        <w:t>Research Stimulation Program post-doctoral fellow proposal: High-temperature structural petrologist, submitted to Office of Research at The University of Alabama in Jan. 2010 (PI).</w:t>
      </w:r>
    </w:p>
    <w:p w14:paraId="5991DAD5" w14:textId="77777777" w:rsidR="00AB42B3" w:rsidRPr="00F50800" w:rsidRDefault="00AB42B3" w:rsidP="00AB42B3">
      <w:pPr>
        <w:ind w:left="720" w:right="-360" w:hanging="720"/>
        <w:rPr>
          <w:color w:val="auto"/>
          <w:sz w:val="20"/>
          <w:szCs w:val="20"/>
        </w:rPr>
      </w:pPr>
      <w:r w:rsidRPr="00F50800">
        <w:rPr>
          <w:color w:val="auto"/>
          <w:sz w:val="20"/>
          <w:szCs w:val="20"/>
        </w:rPr>
        <w:t>Toward a Better Understanding of Magma Generation and Evolution in Magmatic Arcs: Testing Models for the Origin of High Sr/Y Magma, New Zealand, (co-PI), submitted to The University of Alabama Internal Academy of Research and Scholarly Activity, Feb. 2009.</w:t>
      </w:r>
    </w:p>
    <w:p w14:paraId="4B8511AB" w14:textId="77777777" w:rsidR="00AB42B3" w:rsidRPr="00F50800" w:rsidRDefault="00AB42B3" w:rsidP="004F725E">
      <w:pPr>
        <w:rPr>
          <w:color w:val="auto"/>
          <w:sz w:val="20"/>
        </w:rPr>
      </w:pPr>
    </w:p>
    <w:p w14:paraId="4B03A35D" w14:textId="77777777" w:rsidR="004F725E" w:rsidRPr="00F50800" w:rsidRDefault="004F725E" w:rsidP="004F725E">
      <w:pPr>
        <w:ind w:right="-360"/>
        <w:jc w:val="center"/>
        <w:rPr>
          <w:b/>
          <w:bCs/>
          <w:color w:val="auto"/>
        </w:rPr>
      </w:pPr>
      <w:r w:rsidRPr="00F50800">
        <w:rPr>
          <w:b/>
          <w:bCs/>
          <w:color w:val="auto"/>
        </w:rPr>
        <w:t>PROFESSIONAL DEVELOPMENT</w:t>
      </w:r>
    </w:p>
    <w:p w14:paraId="659F033F" w14:textId="77777777" w:rsidR="00F43EC4" w:rsidRPr="008B5F62" w:rsidRDefault="00F43EC4" w:rsidP="004F725E">
      <w:pPr>
        <w:ind w:right="-360"/>
        <w:rPr>
          <w:bCs/>
          <w:color w:val="auto"/>
          <w:sz w:val="20"/>
          <w:szCs w:val="20"/>
        </w:rPr>
      </w:pPr>
      <w:r w:rsidRPr="008B5F62">
        <w:rPr>
          <w:bCs/>
          <w:color w:val="auto"/>
          <w:sz w:val="20"/>
          <w:szCs w:val="20"/>
        </w:rPr>
        <w:t xml:space="preserve">Participant in the Geological Society of America Penrose Field Forum field trip: “Architecture and Evolution of </w:t>
      </w:r>
      <w:r w:rsidRPr="008B5F62">
        <w:rPr>
          <w:bCs/>
          <w:color w:val="auto"/>
          <w:sz w:val="20"/>
          <w:szCs w:val="20"/>
        </w:rPr>
        <w:tab/>
        <w:t xml:space="preserve">the Crust During Continental Arc </w:t>
      </w:r>
      <w:proofErr w:type="spellStart"/>
      <w:r w:rsidRPr="008B5F62">
        <w:rPr>
          <w:bCs/>
          <w:color w:val="auto"/>
          <w:sz w:val="20"/>
          <w:szCs w:val="20"/>
        </w:rPr>
        <w:t>Magamatism</w:t>
      </w:r>
      <w:proofErr w:type="spellEnd"/>
      <w:r w:rsidRPr="008B5F62">
        <w:rPr>
          <w:bCs/>
          <w:color w:val="auto"/>
          <w:sz w:val="20"/>
          <w:szCs w:val="20"/>
        </w:rPr>
        <w:t xml:space="preserve">” led by G. Woodsworth, M. Rushmore, H. Stowell, L. </w:t>
      </w:r>
      <w:r w:rsidRPr="008B5F62">
        <w:rPr>
          <w:bCs/>
          <w:color w:val="auto"/>
          <w:sz w:val="20"/>
          <w:szCs w:val="20"/>
        </w:rPr>
        <w:tab/>
        <w:t>Hollister, August, 2018.</w:t>
      </w:r>
    </w:p>
    <w:p w14:paraId="204C6746" w14:textId="77777777" w:rsidR="00650A87" w:rsidRPr="008B5F62" w:rsidRDefault="00650A87" w:rsidP="004F725E">
      <w:pPr>
        <w:ind w:right="-360"/>
        <w:rPr>
          <w:bCs/>
          <w:color w:val="auto"/>
          <w:sz w:val="20"/>
          <w:szCs w:val="20"/>
        </w:rPr>
      </w:pPr>
      <w:r w:rsidRPr="008B5F62">
        <w:rPr>
          <w:bCs/>
          <w:color w:val="auto"/>
          <w:sz w:val="20"/>
          <w:szCs w:val="20"/>
        </w:rPr>
        <w:t xml:space="preserve">Participant in the Geological Society of America field trip: “Incorporation of Sedimentary Rocks into the Deep </w:t>
      </w:r>
      <w:r w:rsidRPr="008B5F62">
        <w:rPr>
          <w:bCs/>
          <w:color w:val="auto"/>
          <w:sz w:val="20"/>
          <w:szCs w:val="20"/>
        </w:rPr>
        <w:tab/>
        <w:t xml:space="preserve">Levels of Continental Magmatic Arcs: Links between the North Cascades Arc and Surrounding </w:t>
      </w:r>
      <w:r w:rsidRPr="008B5F62">
        <w:rPr>
          <w:bCs/>
          <w:color w:val="auto"/>
          <w:sz w:val="20"/>
          <w:szCs w:val="20"/>
        </w:rPr>
        <w:tab/>
        <w:t>Sedimentary Terranes” led by S. Gordon, K. Sauer, and B. Miller, October, 2017</w:t>
      </w:r>
      <w:r w:rsidR="00F43EC4" w:rsidRPr="008B5F62">
        <w:rPr>
          <w:bCs/>
          <w:color w:val="auto"/>
          <w:sz w:val="20"/>
          <w:szCs w:val="20"/>
        </w:rPr>
        <w:t>.</w:t>
      </w:r>
    </w:p>
    <w:p w14:paraId="2E22A4AC" w14:textId="77777777" w:rsidR="00740CC4" w:rsidRPr="00F50800" w:rsidRDefault="00AB42B3" w:rsidP="004F725E">
      <w:pPr>
        <w:ind w:right="-360"/>
        <w:rPr>
          <w:bCs/>
          <w:color w:val="auto"/>
          <w:sz w:val="20"/>
          <w:szCs w:val="20"/>
        </w:rPr>
      </w:pPr>
      <w:r>
        <w:rPr>
          <w:bCs/>
          <w:color w:val="auto"/>
          <w:sz w:val="20"/>
          <w:szCs w:val="20"/>
        </w:rPr>
        <w:t xml:space="preserve">Participant in </w:t>
      </w:r>
      <w:r w:rsidR="00740CC4" w:rsidRPr="00F50800">
        <w:rPr>
          <w:bCs/>
          <w:color w:val="auto"/>
          <w:sz w:val="20"/>
          <w:szCs w:val="20"/>
        </w:rPr>
        <w:t>Iolite Workshop at Goldschmidt Geochemical Conference, Sacramento, 2014</w:t>
      </w:r>
    </w:p>
    <w:p w14:paraId="021435D3" w14:textId="77777777" w:rsidR="00F755A3" w:rsidRPr="00F50800" w:rsidRDefault="00F755A3" w:rsidP="004F725E">
      <w:pPr>
        <w:ind w:right="-360"/>
        <w:rPr>
          <w:bCs/>
          <w:color w:val="auto"/>
          <w:sz w:val="20"/>
          <w:szCs w:val="20"/>
        </w:rPr>
      </w:pPr>
      <w:r w:rsidRPr="00F50800">
        <w:rPr>
          <w:bCs/>
          <w:color w:val="auto"/>
          <w:sz w:val="20"/>
          <w:szCs w:val="20"/>
        </w:rPr>
        <w:t xml:space="preserve">Participant in the 2013 </w:t>
      </w:r>
      <w:proofErr w:type="spellStart"/>
      <w:r w:rsidRPr="00F50800">
        <w:rPr>
          <w:bCs/>
          <w:color w:val="auto"/>
          <w:sz w:val="20"/>
          <w:szCs w:val="20"/>
        </w:rPr>
        <w:t>ExTerra</w:t>
      </w:r>
      <w:proofErr w:type="spellEnd"/>
      <w:r w:rsidRPr="00F50800">
        <w:rPr>
          <w:bCs/>
          <w:color w:val="auto"/>
          <w:sz w:val="20"/>
          <w:szCs w:val="20"/>
        </w:rPr>
        <w:t xml:space="preserve"> workshop at Goldschmidt Geochemical Conference, Florence, Italy, 2013</w:t>
      </w:r>
    </w:p>
    <w:p w14:paraId="5C61A33C" w14:textId="77777777" w:rsidR="004F725E" w:rsidRPr="00F50800" w:rsidRDefault="00E03689" w:rsidP="004F725E">
      <w:pPr>
        <w:ind w:right="-360"/>
        <w:rPr>
          <w:bCs/>
          <w:color w:val="auto"/>
          <w:sz w:val="20"/>
          <w:szCs w:val="20"/>
        </w:rPr>
      </w:pPr>
      <w:r w:rsidRPr="00E03689">
        <w:rPr>
          <w:bCs/>
          <w:sz w:val="20"/>
          <w:szCs w:val="20"/>
        </w:rPr>
        <w:t>Participant</w:t>
      </w:r>
      <w:r w:rsidRPr="00F50800">
        <w:rPr>
          <w:bCs/>
          <w:color w:val="auto"/>
          <w:sz w:val="20"/>
          <w:szCs w:val="20"/>
        </w:rPr>
        <w:t xml:space="preserve"> </w:t>
      </w:r>
      <w:r>
        <w:rPr>
          <w:bCs/>
          <w:color w:val="auto"/>
          <w:sz w:val="20"/>
          <w:szCs w:val="20"/>
        </w:rPr>
        <w:t>at “</w:t>
      </w:r>
      <w:r w:rsidR="004F725E" w:rsidRPr="00F50800">
        <w:rPr>
          <w:bCs/>
          <w:color w:val="auto"/>
          <w:sz w:val="20"/>
          <w:szCs w:val="20"/>
        </w:rPr>
        <w:t>Using Google Earth in Undergraduate Geoscience Education</w:t>
      </w:r>
      <w:r>
        <w:rPr>
          <w:bCs/>
          <w:color w:val="auto"/>
          <w:sz w:val="20"/>
          <w:szCs w:val="20"/>
        </w:rPr>
        <w:t>” at GSA Annual Meeting</w:t>
      </w:r>
      <w:r w:rsidR="004F725E" w:rsidRPr="00F50800">
        <w:rPr>
          <w:bCs/>
          <w:color w:val="auto"/>
          <w:sz w:val="20"/>
          <w:szCs w:val="20"/>
        </w:rPr>
        <w:t xml:space="preserve">, </w:t>
      </w:r>
      <w:r w:rsidR="004F725E" w:rsidRPr="00F50800">
        <w:rPr>
          <w:color w:val="auto"/>
          <w:sz w:val="20"/>
          <w:szCs w:val="20"/>
        </w:rPr>
        <w:t xml:space="preserve">October, </w:t>
      </w:r>
      <w:r>
        <w:rPr>
          <w:color w:val="auto"/>
          <w:sz w:val="20"/>
          <w:szCs w:val="20"/>
        </w:rPr>
        <w:tab/>
      </w:r>
      <w:r w:rsidR="004F725E" w:rsidRPr="00F50800">
        <w:rPr>
          <w:color w:val="auto"/>
          <w:sz w:val="20"/>
          <w:szCs w:val="20"/>
        </w:rPr>
        <w:t>2010.</w:t>
      </w:r>
    </w:p>
    <w:p w14:paraId="28C02EDC" w14:textId="77777777" w:rsidR="004F725E" w:rsidRPr="00F50800" w:rsidRDefault="00E03689" w:rsidP="004F725E">
      <w:pPr>
        <w:ind w:right="-360"/>
        <w:rPr>
          <w:bCs/>
          <w:color w:val="auto"/>
          <w:sz w:val="20"/>
          <w:szCs w:val="20"/>
        </w:rPr>
      </w:pPr>
      <w:r w:rsidRPr="002D738D">
        <w:rPr>
          <w:bCs/>
          <w:sz w:val="20"/>
          <w:szCs w:val="20"/>
        </w:rPr>
        <w:t>Participant in the Geological Society of America Field Forum: “</w:t>
      </w:r>
      <w:r w:rsidR="004F725E" w:rsidRPr="002D738D">
        <w:rPr>
          <w:bCs/>
          <w:sz w:val="20"/>
          <w:szCs w:val="20"/>
        </w:rPr>
        <w:t>Tectonic</w:t>
      </w:r>
      <w:r w:rsidR="004F725E" w:rsidRPr="00F50800">
        <w:rPr>
          <w:bCs/>
          <w:color w:val="auto"/>
          <w:sz w:val="20"/>
          <w:szCs w:val="20"/>
        </w:rPr>
        <w:t xml:space="preserve"> significance of vertical boundaries in </w:t>
      </w:r>
      <w:r>
        <w:rPr>
          <w:bCs/>
          <w:color w:val="auto"/>
          <w:sz w:val="20"/>
          <w:szCs w:val="20"/>
        </w:rPr>
        <w:tab/>
      </w:r>
      <w:r w:rsidR="004F725E" w:rsidRPr="00F50800">
        <w:rPr>
          <w:bCs/>
          <w:color w:val="auto"/>
          <w:sz w:val="20"/>
          <w:szCs w:val="20"/>
        </w:rPr>
        <w:t>the Cordillera</w:t>
      </w:r>
      <w:r>
        <w:rPr>
          <w:bCs/>
          <w:color w:val="auto"/>
          <w:sz w:val="20"/>
          <w:szCs w:val="20"/>
        </w:rPr>
        <w:t>”</w:t>
      </w:r>
      <w:r w:rsidR="004F725E" w:rsidRPr="00F50800">
        <w:rPr>
          <w:bCs/>
          <w:color w:val="auto"/>
          <w:sz w:val="20"/>
          <w:szCs w:val="20"/>
        </w:rPr>
        <w:t xml:space="preserve">, </w:t>
      </w:r>
      <w:r w:rsidR="004F725E" w:rsidRPr="00F50800">
        <w:rPr>
          <w:color w:val="auto"/>
          <w:sz w:val="20"/>
          <w:szCs w:val="20"/>
        </w:rPr>
        <w:t>July-August, 2006.</w:t>
      </w:r>
    </w:p>
    <w:p w14:paraId="6FD27447" w14:textId="77777777" w:rsidR="004F725E" w:rsidRPr="00F50800" w:rsidRDefault="004F725E" w:rsidP="004F725E">
      <w:pPr>
        <w:ind w:right="-360"/>
        <w:rPr>
          <w:color w:val="auto"/>
          <w:sz w:val="20"/>
          <w:szCs w:val="20"/>
        </w:rPr>
      </w:pPr>
      <w:r w:rsidRPr="00F50800">
        <w:rPr>
          <w:color w:val="auto"/>
          <w:sz w:val="20"/>
          <w:szCs w:val="20"/>
        </w:rPr>
        <w:t xml:space="preserve">Participant in the Geological Society of America Field Forum along the western Idaho Shear Zone investigating </w:t>
      </w:r>
      <w:r w:rsidR="00DA7EB9" w:rsidRPr="00F50800">
        <w:rPr>
          <w:color w:val="auto"/>
          <w:sz w:val="20"/>
          <w:szCs w:val="20"/>
        </w:rPr>
        <w:tab/>
      </w:r>
      <w:r w:rsidRPr="00F50800">
        <w:rPr>
          <w:color w:val="auto"/>
          <w:sz w:val="20"/>
          <w:szCs w:val="20"/>
        </w:rPr>
        <w:t xml:space="preserve">the role of </w:t>
      </w:r>
      <w:proofErr w:type="spellStart"/>
      <w:r w:rsidRPr="00F50800">
        <w:rPr>
          <w:color w:val="auto"/>
          <w:sz w:val="20"/>
          <w:szCs w:val="20"/>
        </w:rPr>
        <w:t>transpression</w:t>
      </w:r>
      <w:proofErr w:type="spellEnd"/>
      <w:r w:rsidRPr="00F50800">
        <w:rPr>
          <w:color w:val="auto"/>
          <w:sz w:val="20"/>
          <w:szCs w:val="20"/>
        </w:rPr>
        <w:t xml:space="preserve"> in the Cretaceous history of the Cordillera</w:t>
      </w:r>
      <w:r w:rsidR="00A244C0">
        <w:rPr>
          <w:color w:val="auto"/>
          <w:sz w:val="20"/>
          <w:szCs w:val="20"/>
        </w:rPr>
        <w:t>, Summer 2006</w:t>
      </w:r>
    </w:p>
    <w:p w14:paraId="77C3B722" w14:textId="77777777" w:rsidR="004F725E" w:rsidRPr="00F50800" w:rsidRDefault="001F6F8D" w:rsidP="004F725E">
      <w:pPr>
        <w:ind w:right="-360"/>
        <w:rPr>
          <w:bCs/>
          <w:color w:val="auto"/>
          <w:sz w:val="20"/>
          <w:szCs w:val="20"/>
        </w:rPr>
      </w:pPr>
      <w:r>
        <w:rPr>
          <w:bCs/>
          <w:color w:val="auto"/>
          <w:sz w:val="20"/>
          <w:szCs w:val="20"/>
        </w:rPr>
        <w:t>Participant in “</w:t>
      </w:r>
      <w:r w:rsidR="004F725E" w:rsidRPr="00F50800">
        <w:rPr>
          <w:bCs/>
          <w:color w:val="auto"/>
          <w:sz w:val="20"/>
          <w:szCs w:val="20"/>
        </w:rPr>
        <w:t>Low Temperature Thermochronology</w:t>
      </w:r>
      <w:r>
        <w:rPr>
          <w:bCs/>
          <w:color w:val="auto"/>
          <w:sz w:val="20"/>
          <w:szCs w:val="20"/>
        </w:rPr>
        <w:t>”</w:t>
      </w:r>
      <w:r w:rsidR="004F725E" w:rsidRPr="00F50800">
        <w:rPr>
          <w:bCs/>
          <w:color w:val="auto"/>
          <w:sz w:val="20"/>
          <w:szCs w:val="20"/>
        </w:rPr>
        <w:t xml:space="preserve"> Short Course, </w:t>
      </w:r>
      <w:r w:rsidR="004F725E" w:rsidRPr="00F50800">
        <w:rPr>
          <w:color w:val="auto"/>
          <w:sz w:val="20"/>
          <w:szCs w:val="20"/>
        </w:rPr>
        <w:t>October 2005.</w:t>
      </w:r>
    </w:p>
    <w:p w14:paraId="2A55908F" w14:textId="77777777" w:rsidR="004F725E" w:rsidRPr="00F50800" w:rsidRDefault="004F725E" w:rsidP="004F725E">
      <w:pPr>
        <w:spacing w:after="60"/>
        <w:ind w:right="547"/>
        <w:rPr>
          <w:color w:val="auto"/>
          <w:sz w:val="20"/>
          <w:szCs w:val="20"/>
        </w:rPr>
      </w:pPr>
      <w:r w:rsidRPr="00F50800">
        <w:rPr>
          <w:color w:val="auto"/>
          <w:sz w:val="20"/>
          <w:szCs w:val="20"/>
        </w:rPr>
        <w:t xml:space="preserve">Participant in the Mineralogical Society of America short course at Snowbird, UT that focused on </w:t>
      </w:r>
      <w:r w:rsidR="00DA7EB9" w:rsidRPr="00F50800">
        <w:rPr>
          <w:color w:val="auto"/>
          <w:sz w:val="20"/>
          <w:szCs w:val="20"/>
        </w:rPr>
        <w:tab/>
      </w:r>
      <w:r w:rsidRPr="00F50800">
        <w:rPr>
          <w:color w:val="auto"/>
          <w:sz w:val="20"/>
          <w:szCs w:val="20"/>
        </w:rPr>
        <w:t xml:space="preserve">the application of low-temperature </w:t>
      </w:r>
      <w:proofErr w:type="spellStart"/>
      <w:r w:rsidRPr="00F50800">
        <w:rPr>
          <w:color w:val="auto"/>
          <w:sz w:val="20"/>
          <w:szCs w:val="20"/>
        </w:rPr>
        <w:t>thermochronometers</w:t>
      </w:r>
      <w:proofErr w:type="spellEnd"/>
      <w:r w:rsidR="001F6F8D">
        <w:rPr>
          <w:color w:val="auto"/>
          <w:sz w:val="20"/>
          <w:szCs w:val="20"/>
        </w:rPr>
        <w:t>, 2004</w:t>
      </w:r>
    </w:p>
    <w:p w14:paraId="2F978582" w14:textId="77777777" w:rsidR="00650A87" w:rsidRDefault="00650A87" w:rsidP="004F725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0"/>
        <w:rPr>
          <w:color w:val="auto"/>
          <w:sz w:val="20"/>
          <w:szCs w:val="20"/>
        </w:rPr>
      </w:pPr>
    </w:p>
    <w:p w14:paraId="62E9919C" w14:textId="77777777" w:rsidR="00964B00" w:rsidRPr="00F50800" w:rsidRDefault="00964B00" w:rsidP="00ED5EBE">
      <w:pPr>
        <w:ind w:right="-360"/>
        <w:jc w:val="center"/>
        <w:rPr>
          <w:b/>
          <w:bCs/>
          <w:color w:val="auto"/>
        </w:rPr>
      </w:pPr>
      <w:r w:rsidRPr="00F50800">
        <w:rPr>
          <w:b/>
          <w:bCs/>
          <w:color w:val="auto"/>
        </w:rPr>
        <w:t>RESEARCH/INDUSTRY EXPERIENCE</w:t>
      </w:r>
    </w:p>
    <w:p w14:paraId="3583EF28" w14:textId="77777777" w:rsidR="00964B00" w:rsidRPr="008B5F62" w:rsidRDefault="00964B00" w:rsidP="00964B00">
      <w:pPr>
        <w:ind w:right="-360"/>
        <w:rPr>
          <w:b/>
          <w:bCs/>
          <w:color w:val="auto"/>
          <w:sz w:val="20"/>
          <w:szCs w:val="20"/>
        </w:rPr>
      </w:pPr>
      <w:r w:rsidRPr="008B5F62">
        <w:rPr>
          <w:b/>
          <w:bCs/>
          <w:color w:val="auto"/>
          <w:sz w:val="20"/>
          <w:szCs w:val="20"/>
        </w:rPr>
        <w:t>CSUN Laser Ablation Inductively Coupled Plasma Mass Spectrometer Lab</w:t>
      </w:r>
      <w:r w:rsidRPr="008B5F62">
        <w:rPr>
          <w:color w:val="auto"/>
          <w:sz w:val="20"/>
          <w:szCs w:val="20"/>
        </w:rPr>
        <w:tab/>
      </w:r>
      <w:r w:rsidRPr="008B5F62">
        <w:rPr>
          <w:color w:val="auto"/>
          <w:sz w:val="20"/>
          <w:szCs w:val="20"/>
        </w:rPr>
        <w:tab/>
        <w:t>Aug. 2011 to Present</w:t>
      </w:r>
    </w:p>
    <w:p w14:paraId="217A9113" w14:textId="77777777" w:rsidR="00DA7EB9" w:rsidRPr="008B5F62" w:rsidRDefault="007D0D70" w:rsidP="00B6278D">
      <w:pPr>
        <w:ind w:right="-360"/>
        <w:rPr>
          <w:color w:val="auto"/>
          <w:sz w:val="20"/>
          <w:szCs w:val="20"/>
        </w:rPr>
      </w:pPr>
      <w:r w:rsidRPr="008B5F62">
        <w:rPr>
          <w:color w:val="auto"/>
          <w:sz w:val="20"/>
          <w:szCs w:val="20"/>
        </w:rPr>
        <w:lastRenderedPageBreak/>
        <w:t>Co-director with Robinson Cecil. We</w:t>
      </w:r>
      <w:r w:rsidR="00964B00" w:rsidRPr="008B5F62">
        <w:rPr>
          <w:color w:val="auto"/>
          <w:sz w:val="20"/>
          <w:szCs w:val="20"/>
        </w:rPr>
        <w:t xml:space="preserve"> developed methods for </w:t>
      </w:r>
      <w:r w:rsidRPr="008B5F62">
        <w:rPr>
          <w:color w:val="auto"/>
          <w:sz w:val="20"/>
          <w:szCs w:val="20"/>
        </w:rPr>
        <w:t>U-Pb isotope geochronology</w:t>
      </w:r>
      <w:r w:rsidR="00F755A3" w:rsidRPr="008B5F62">
        <w:rPr>
          <w:color w:val="auto"/>
          <w:sz w:val="20"/>
          <w:szCs w:val="20"/>
        </w:rPr>
        <w:t xml:space="preserve">, </w:t>
      </w:r>
      <w:r w:rsidR="00964B00" w:rsidRPr="008B5F62">
        <w:rPr>
          <w:color w:val="auto"/>
          <w:sz w:val="20"/>
          <w:szCs w:val="20"/>
        </w:rPr>
        <w:t xml:space="preserve">trace element geochemical analysis of </w:t>
      </w:r>
      <w:r w:rsidR="00522EA4" w:rsidRPr="008B5F62">
        <w:rPr>
          <w:color w:val="auto"/>
          <w:sz w:val="20"/>
          <w:szCs w:val="20"/>
        </w:rPr>
        <w:t xml:space="preserve">minerals, </w:t>
      </w:r>
      <w:r w:rsidR="00964B00" w:rsidRPr="008B5F62">
        <w:rPr>
          <w:color w:val="auto"/>
          <w:sz w:val="20"/>
          <w:szCs w:val="20"/>
        </w:rPr>
        <w:t>natural water and whole</w:t>
      </w:r>
      <w:r w:rsidR="00522EA4" w:rsidRPr="008B5F62">
        <w:rPr>
          <w:color w:val="auto"/>
          <w:sz w:val="20"/>
          <w:szCs w:val="20"/>
        </w:rPr>
        <w:t>-</w:t>
      </w:r>
      <w:r w:rsidR="00964B00" w:rsidRPr="008B5F62">
        <w:rPr>
          <w:color w:val="auto"/>
          <w:sz w:val="20"/>
          <w:szCs w:val="20"/>
        </w:rPr>
        <w:t xml:space="preserve">rock samples using the CSUN </w:t>
      </w:r>
      <w:proofErr w:type="spellStart"/>
      <w:r w:rsidR="00964B00" w:rsidRPr="008B5F62">
        <w:rPr>
          <w:color w:val="auto"/>
          <w:sz w:val="20"/>
          <w:szCs w:val="20"/>
        </w:rPr>
        <w:t>Thermo</w:t>
      </w:r>
      <w:r w:rsidR="00F755A3" w:rsidRPr="008B5F62">
        <w:rPr>
          <w:color w:val="auto"/>
          <w:sz w:val="20"/>
          <w:szCs w:val="20"/>
        </w:rPr>
        <w:t>Scientific</w:t>
      </w:r>
      <w:proofErr w:type="spellEnd"/>
      <w:r w:rsidR="00964B00" w:rsidRPr="008B5F62">
        <w:rPr>
          <w:color w:val="auto"/>
          <w:sz w:val="20"/>
          <w:szCs w:val="20"/>
        </w:rPr>
        <w:t xml:space="preserve"> Element2 </w:t>
      </w:r>
      <w:r w:rsidR="006E0666" w:rsidRPr="008B5F62">
        <w:rPr>
          <w:color w:val="auto"/>
          <w:sz w:val="20"/>
          <w:szCs w:val="20"/>
        </w:rPr>
        <w:t>LA-SF-</w:t>
      </w:r>
      <w:r w:rsidR="00964B00" w:rsidRPr="008B5F62">
        <w:rPr>
          <w:color w:val="auto"/>
          <w:sz w:val="20"/>
          <w:szCs w:val="20"/>
        </w:rPr>
        <w:t>ICPMS</w:t>
      </w:r>
      <w:r w:rsidRPr="008B5F62">
        <w:rPr>
          <w:color w:val="auto"/>
          <w:sz w:val="20"/>
          <w:szCs w:val="20"/>
        </w:rPr>
        <w:t>.</w:t>
      </w:r>
    </w:p>
    <w:p w14:paraId="761C3A93" w14:textId="77777777" w:rsidR="00384345" w:rsidRPr="008B5F62" w:rsidRDefault="00384345" w:rsidP="00964B00">
      <w:pPr>
        <w:ind w:right="-360"/>
        <w:rPr>
          <w:color w:val="auto"/>
          <w:sz w:val="20"/>
          <w:szCs w:val="20"/>
        </w:rPr>
      </w:pPr>
    </w:p>
    <w:p w14:paraId="34000DD8" w14:textId="77777777" w:rsidR="00384345" w:rsidRPr="008B5F62" w:rsidRDefault="00384345" w:rsidP="00384345">
      <w:pPr>
        <w:ind w:right="-360"/>
        <w:rPr>
          <w:b/>
          <w:bCs/>
          <w:color w:val="auto"/>
          <w:sz w:val="20"/>
          <w:szCs w:val="20"/>
        </w:rPr>
      </w:pPr>
      <w:r w:rsidRPr="008B5F62">
        <w:rPr>
          <w:b/>
          <w:bCs/>
          <w:color w:val="auto"/>
          <w:sz w:val="20"/>
          <w:szCs w:val="20"/>
        </w:rPr>
        <w:t>CSUN Mineral Separation and Rock Fusion Lab</w:t>
      </w:r>
      <w:r w:rsidRPr="008B5F62">
        <w:rPr>
          <w:b/>
          <w:bCs/>
          <w:color w:val="auto"/>
          <w:sz w:val="20"/>
          <w:szCs w:val="20"/>
        </w:rPr>
        <w:tab/>
      </w:r>
      <w:r w:rsidRPr="008B5F62">
        <w:rPr>
          <w:b/>
          <w:bCs/>
          <w:color w:val="auto"/>
          <w:sz w:val="20"/>
          <w:szCs w:val="20"/>
        </w:rPr>
        <w:tab/>
      </w:r>
      <w:r w:rsidRPr="008B5F62">
        <w:rPr>
          <w:b/>
          <w:bCs/>
          <w:color w:val="auto"/>
          <w:sz w:val="20"/>
          <w:szCs w:val="20"/>
        </w:rPr>
        <w:tab/>
      </w:r>
      <w:r w:rsidRPr="008B5F62">
        <w:rPr>
          <w:color w:val="auto"/>
          <w:sz w:val="20"/>
          <w:szCs w:val="20"/>
        </w:rPr>
        <w:tab/>
      </w:r>
      <w:r w:rsidRPr="008B5F62">
        <w:rPr>
          <w:color w:val="auto"/>
          <w:sz w:val="20"/>
          <w:szCs w:val="20"/>
        </w:rPr>
        <w:tab/>
        <w:t>Aug. 2011 to Present</w:t>
      </w:r>
    </w:p>
    <w:p w14:paraId="011FD570" w14:textId="77777777" w:rsidR="00384345" w:rsidRPr="008B5F62" w:rsidRDefault="00384345" w:rsidP="00384345">
      <w:pPr>
        <w:ind w:right="-360"/>
        <w:rPr>
          <w:color w:val="auto"/>
          <w:sz w:val="20"/>
          <w:szCs w:val="20"/>
        </w:rPr>
      </w:pPr>
      <w:r w:rsidRPr="008B5F62">
        <w:rPr>
          <w:color w:val="auto"/>
          <w:sz w:val="20"/>
          <w:szCs w:val="20"/>
        </w:rPr>
        <w:t>I developed techniques for mineral s</w:t>
      </w:r>
      <w:r w:rsidR="008172F2" w:rsidRPr="008B5F62">
        <w:rPr>
          <w:color w:val="auto"/>
          <w:sz w:val="20"/>
          <w:szCs w:val="20"/>
        </w:rPr>
        <w:t>eparation involving use of a Wi</w:t>
      </w:r>
      <w:r w:rsidR="00650A87" w:rsidRPr="008B5F62">
        <w:rPr>
          <w:color w:val="auto"/>
          <w:sz w:val="20"/>
          <w:szCs w:val="20"/>
        </w:rPr>
        <w:t>l</w:t>
      </w:r>
      <w:r w:rsidRPr="008B5F62">
        <w:rPr>
          <w:color w:val="auto"/>
          <w:sz w:val="20"/>
          <w:szCs w:val="20"/>
        </w:rPr>
        <w:t xml:space="preserve">fley water table, Frantz isodynamic magnetic separator, and heavy liquids. I also developed methods for fusing whole rock powders for geochemical analysis </w:t>
      </w:r>
      <w:r w:rsidR="00024916" w:rsidRPr="008B5F62">
        <w:rPr>
          <w:color w:val="auto"/>
          <w:sz w:val="20"/>
          <w:szCs w:val="20"/>
        </w:rPr>
        <w:t xml:space="preserve">by </w:t>
      </w:r>
      <w:r w:rsidR="00691213" w:rsidRPr="008B5F62">
        <w:rPr>
          <w:color w:val="auto"/>
          <w:sz w:val="20"/>
          <w:szCs w:val="20"/>
        </w:rPr>
        <w:t>X</w:t>
      </w:r>
      <w:r w:rsidR="00024916" w:rsidRPr="008B5F62">
        <w:rPr>
          <w:color w:val="auto"/>
          <w:sz w:val="20"/>
          <w:szCs w:val="20"/>
        </w:rPr>
        <w:t>-ray florescence spectromet</w:t>
      </w:r>
      <w:r w:rsidRPr="008B5F62">
        <w:rPr>
          <w:color w:val="auto"/>
          <w:sz w:val="20"/>
          <w:szCs w:val="20"/>
        </w:rPr>
        <w:t xml:space="preserve">ry at Pomona College and inductively-coupled plasma mass spectrometry at CSUN. </w:t>
      </w:r>
    </w:p>
    <w:p w14:paraId="3D4BE57B" w14:textId="77777777" w:rsidR="00964B00" w:rsidRPr="008B5F62" w:rsidRDefault="00964B00" w:rsidP="00964B00">
      <w:pPr>
        <w:ind w:right="-360"/>
        <w:rPr>
          <w:b/>
          <w:bCs/>
          <w:color w:val="auto"/>
          <w:sz w:val="20"/>
          <w:szCs w:val="20"/>
        </w:rPr>
      </w:pPr>
    </w:p>
    <w:p w14:paraId="23AF7794" w14:textId="77777777" w:rsidR="00964B00" w:rsidRPr="008B5F62" w:rsidRDefault="00964B00" w:rsidP="00964B00">
      <w:pPr>
        <w:ind w:right="-360"/>
        <w:rPr>
          <w:b/>
          <w:bCs/>
          <w:color w:val="auto"/>
          <w:sz w:val="20"/>
          <w:szCs w:val="20"/>
        </w:rPr>
      </w:pPr>
      <w:r w:rsidRPr="008B5F62">
        <w:rPr>
          <w:b/>
          <w:bCs/>
          <w:color w:val="auto"/>
          <w:sz w:val="20"/>
          <w:szCs w:val="20"/>
        </w:rPr>
        <w:t>Stanford/USGS Sensitive Hig</w:t>
      </w:r>
      <w:r w:rsidR="00EE1D0E" w:rsidRPr="008B5F62">
        <w:rPr>
          <w:b/>
          <w:bCs/>
          <w:color w:val="auto"/>
          <w:sz w:val="20"/>
          <w:szCs w:val="20"/>
        </w:rPr>
        <w:t>h</w:t>
      </w:r>
      <w:r w:rsidR="008B5F62">
        <w:rPr>
          <w:b/>
          <w:bCs/>
          <w:color w:val="auto"/>
          <w:sz w:val="20"/>
          <w:szCs w:val="20"/>
        </w:rPr>
        <w:t>-</w:t>
      </w:r>
      <w:r w:rsidR="00EE1D0E" w:rsidRPr="008B5F62">
        <w:rPr>
          <w:b/>
          <w:bCs/>
          <w:color w:val="auto"/>
          <w:sz w:val="20"/>
          <w:szCs w:val="20"/>
        </w:rPr>
        <w:t xml:space="preserve">Resolution Ion Microprobe Lab </w:t>
      </w:r>
      <w:r w:rsidRPr="008B5F62">
        <w:rPr>
          <w:b/>
          <w:bCs/>
          <w:color w:val="auto"/>
          <w:sz w:val="20"/>
          <w:szCs w:val="20"/>
        </w:rPr>
        <w:t>(SHRIMP-RG)</w:t>
      </w:r>
      <w:r w:rsidRPr="008B5F62">
        <w:rPr>
          <w:color w:val="auto"/>
          <w:sz w:val="20"/>
          <w:szCs w:val="20"/>
        </w:rPr>
        <w:tab/>
      </w:r>
      <w:r w:rsidR="00893F46" w:rsidRPr="008B5F62">
        <w:rPr>
          <w:color w:val="auto"/>
          <w:sz w:val="20"/>
          <w:szCs w:val="20"/>
        </w:rPr>
        <w:t xml:space="preserve">Aug. 2011 </w:t>
      </w:r>
      <w:r w:rsidRPr="008B5F62">
        <w:rPr>
          <w:color w:val="auto"/>
          <w:sz w:val="20"/>
          <w:szCs w:val="20"/>
        </w:rPr>
        <w:t>to Present</w:t>
      </w:r>
    </w:p>
    <w:p w14:paraId="1D8B2A2E" w14:textId="77777777" w:rsidR="00964B00" w:rsidRPr="008B5F62" w:rsidRDefault="00964B00" w:rsidP="00964B00">
      <w:pPr>
        <w:ind w:right="-360"/>
        <w:rPr>
          <w:color w:val="auto"/>
          <w:sz w:val="20"/>
          <w:szCs w:val="20"/>
        </w:rPr>
      </w:pPr>
      <w:r w:rsidRPr="008B5F62">
        <w:rPr>
          <w:color w:val="auto"/>
          <w:sz w:val="20"/>
          <w:szCs w:val="20"/>
        </w:rPr>
        <w:t>I have conducted analyses and supervised student projects related to U-Pb zircon geochronology and trace element analyses with Dr. Ma</w:t>
      </w:r>
      <w:r w:rsidR="00F755A3" w:rsidRPr="008B5F62">
        <w:rPr>
          <w:color w:val="auto"/>
          <w:sz w:val="20"/>
          <w:szCs w:val="20"/>
        </w:rPr>
        <w:t>tt Coble. I travel bi-</w:t>
      </w:r>
      <w:r w:rsidRPr="008B5F62">
        <w:rPr>
          <w:color w:val="auto"/>
          <w:sz w:val="20"/>
          <w:szCs w:val="20"/>
        </w:rPr>
        <w:t>annually to the SHRIMP lab</w:t>
      </w:r>
      <w:r w:rsidR="00F755A3" w:rsidRPr="008B5F62">
        <w:rPr>
          <w:color w:val="auto"/>
          <w:sz w:val="20"/>
          <w:szCs w:val="20"/>
        </w:rPr>
        <w:t xml:space="preserve"> with CSUN students</w:t>
      </w:r>
      <w:r w:rsidRPr="008B5F62">
        <w:rPr>
          <w:color w:val="auto"/>
          <w:sz w:val="20"/>
          <w:szCs w:val="20"/>
        </w:rPr>
        <w:t>.</w:t>
      </w:r>
    </w:p>
    <w:p w14:paraId="7EDDF023" w14:textId="77777777" w:rsidR="00964B00" w:rsidRPr="008B5F62" w:rsidRDefault="00964B00" w:rsidP="00964B00">
      <w:pPr>
        <w:ind w:right="-360"/>
        <w:rPr>
          <w:color w:val="auto"/>
          <w:sz w:val="20"/>
          <w:szCs w:val="20"/>
        </w:rPr>
      </w:pPr>
    </w:p>
    <w:p w14:paraId="23526F38" w14:textId="77777777" w:rsidR="00964B00" w:rsidRPr="008B5F62" w:rsidRDefault="00964B00" w:rsidP="00964B00">
      <w:pPr>
        <w:ind w:right="-360"/>
        <w:rPr>
          <w:b/>
          <w:bCs/>
          <w:color w:val="auto"/>
          <w:sz w:val="20"/>
          <w:szCs w:val="20"/>
        </w:rPr>
      </w:pPr>
      <w:r w:rsidRPr="008B5F62">
        <w:rPr>
          <w:b/>
          <w:bCs/>
          <w:color w:val="auto"/>
          <w:sz w:val="20"/>
          <w:szCs w:val="20"/>
        </w:rPr>
        <w:t>Pomona College X-ray Fl</w:t>
      </w:r>
      <w:r w:rsidR="009444DF" w:rsidRPr="008B5F62">
        <w:rPr>
          <w:b/>
          <w:bCs/>
          <w:color w:val="auto"/>
          <w:sz w:val="20"/>
          <w:szCs w:val="20"/>
        </w:rPr>
        <w:t>u</w:t>
      </w:r>
      <w:r w:rsidRPr="008B5F62">
        <w:rPr>
          <w:b/>
          <w:bCs/>
          <w:color w:val="auto"/>
          <w:sz w:val="20"/>
          <w:szCs w:val="20"/>
        </w:rPr>
        <w:t>orescence Lab</w:t>
      </w:r>
      <w:r w:rsidRPr="008B5F62">
        <w:rPr>
          <w:color w:val="auto"/>
          <w:sz w:val="20"/>
          <w:szCs w:val="20"/>
        </w:rPr>
        <w:tab/>
      </w:r>
      <w:r w:rsidRPr="008B5F62">
        <w:rPr>
          <w:color w:val="auto"/>
          <w:sz w:val="20"/>
          <w:szCs w:val="20"/>
        </w:rPr>
        <w:tab/>
      </w:r>
      <w:r w:rsidRPr="008B5F62">
        <w:rPr>
          <w:color w:val="auto"/>
          <w:sz w:val="20"/>
          <w:szCs w:val="20"/>
        </w:rPr>
        <w:tab/>
      </w:r>
      <w:r w:rsidRPr="008B5F62">
        <w:rPr>
          <w:color w:val="auto"/>
          <w:sz w:val="20"/>
          <w:szCs w:val="20"/>
        </w:rPr>
        <w:tab/>
      </w:r>
      <w:r w:rsidRPr="008B5F62">
        <w:rPr>
          <w:color w:val="auto"/>
          <w:sz w:val="20"/>
          <w:szCs w:val="20"/>
        </w:rPr>
        <w:tab/>
      </w:r>
      <w:r w:rsidRPr="008B5F62">
        <w:rPr>
          <w:color w:val="auto"/>
          <w:sz w:val="20"/>
          <w:szCs w:val="20"/>
        </w:rPr>
        <w:tab/>
        <w:t>Aug. 2011 to Present</w:t>
      </w:r>
    </w:p>
    <w:p w14:paraId="2C817E9A" w14:textId="77777777" w:rsidR="00964B00" w:rsidRPr="008B5F62" w:rsidRDefault="00964B00" w:rsidP="00964B00">
      <w:pPr>
        <w:ind w:right="-360"/>
        <w:rPr>
          <w:b/>
          <w:bCs/>
          <w:color w:val="auto"/>
          <w:sz w:val="20"/>
          <w:szCs w:val="20"/>
        </w:rPr>
      </w:pPr>
      <w:r w:rsidRPr="008B5F62">
        <w:rPr>
          <w:color w:val="auto"/>
          <w:sz w:val="20"/>
          <w:szCs w:val="20"/>
        </w:rPr>
        <w:t>I conducted whole</w:t>
      </w:r>
      <w:r w:rsidR="00691213" w:rsidRPr="008B5F62">
        <w:rPr>
          <w:color w:val="auto"/>
          <w:sz w:val="20"/>
          <w:szCs w:val="20"/>
        </w:rPr>
        <w:t>-</w:t>
      </w:r>
      <w:r w:rsidRPr="008B5F62">
        <w:rPr>
          <w:color w:val="auto"/>
          <w:sz w:val="20"/>
          <w:szCs w:val="20"/>
        </w:rPr>
        <w:t xml:space="preserve">rock geochemical analyses with collaborator Professor Jade Star Lackey at Pomona College related to </w:t>
      </w:r>
      <w:r w:rsidR="00FB042D" w:rsidRPr="008B5F62">
        <w:rPr>
          <w:color w:val="auto"/>
          <w:sz w:val="20"/>
          <w:szCs w:val="20"/>
        </w:rPr>
        <w:t>various projects</w:t>
      </w:r>
      <w:r w:rsidR="00F755A3" w:rsidRPr="008B5F62">
        <w:rPr>
          <w:color w:val="auto"/>
          <w:sz w:val="20"/>
          <w:szCs w:val="20"/>
        </w:rPr>
        <w:t>.</w:t>
      </w:r>
    </w:p>
    <w:p w14:paraId="7EE2A9D1" w14:textId="77777777" w:rsidR="00F755A3" w:rsidRPr="008B5F62" w:rsidRDefault="00F755A3" w:rsidP="00964B00">
      <w:pPr>
        <w:pStyle w:val="Heading3"/>
        <w:ind w:left="0"/>
        <w:rPr>
          <w:color w:val="auto"/>
          <w:u w:val="single"/>
        </w:rPr>
      </w:pPr>
    </w:p>
    <w:p w14:paraId="5899A8E4" w14:textId="77777777" w:rsidR="00964B00" w:rsidRPr="008B5F62" w:rsidRDefault="00964B00" w:rsidP="00964B00">
      <w:pPr>
        <w:ind w:right="-360"/>
        <w:rPr>
          <w:b/>
          <w:bCs/>
          <w:color w:val="auto"/>
          <w:sz w:val="20"/>
          <w:szCs w:val="20"/>
        </w:rPr>
      </w:pPr>
      <w:r w:rsidRPr="008B5F62">
        <w:rPr>
          <w:b/>
          <w:bCs/>
          <w:color w:val="auto"/>
          <w:sz w:val="20"/>
          <w:szCs w:val="20"/>
        </w:rPr>
        <w:t>University of Wisconsin-Madison Ion Microprobe L</w:t>
      </w:r>
      <w:r w:rsidR="00893F46" w:rsidRPr="008B5F62">
        <w:rPr>
          <w:b/>
          <w:bCs/>
          <w:color w:val="auto"/>
          <w:sz w:val="20"/>
          <w:szCs w:val="20"/>
        </w:rPr>
        <w:t xml:space="preserve">ab </w:t>
      </w:r>
      <w:r w:rsidRPr="008B5F62">
        <w:rPr>
          <w:b/>
          <w:bCs/>
          <w:color w:val="auto"/>
          <w:sz w:val="20"/>
          <w:szCs w:val="20"/>
        </w:rPr>
        <w:t>(</w:t>
      </w:r>
      <w:proofErr w:type="spellStart"/>
      <w:r w:rsidRPr="008B5F62">
        <w:rPr>
          <w:b/>
          <w:bCs/>
          <w:color w:val="auto"/>
          <w:sz w:val="20"/>
          <w:szCs w:val="20"/>
        </w:rPr>
        <w:t>Cameca</w:t>
      </w:r>
      <w:proofErr w:type="spellEnd"/>
      <w:r w:rsidRPr="008B5F62">
        <w:rPr>
          <w:b/>
          <w:bCs/>
          <w:color w:val="auto"/>
          <w:sz w:val="20"/>
          <w:szCs w:val="20"/>
        </w:rPr>
        <w:t xml:space="preserve"> 1280)</w:t>
      </w:r>
      <w:r w:rsidRPr="008B5F62">
        <w:rPr>
          <w:b/>
          <w:bCs/>
          <w:color w:val="auto"/>
          <w:sz w:val="20"/>
          <w:szCs w:val="20"/>
        </w:rPr>
        <w:tab/>
      </w:r>
      <w:r w:rsidRPr="008B5F62">
        <w:rPr>
          <w:color w:val="auto"/>
          <w:sz w:val="20"/>
          <w:szCs w:val="20"/>
        </w:rPr>
        <w:tab/>
        <w:t>April 2011</w:t>
      </w:r>
      <w:r w:rsidR="00FB042D" w:rsidRPr="008B5F62">
        <w:rPr>
          <w:color w:val="auto"/>
          <w:sz w:val="20"/>
          <w:szCs w:val="20"/>
        </w:rPr>
        <w:t xml:space="preserve"> to present</w:t>
      </w:r>
    </w:p>
    <w:p w14:paraId="19F1174F" w14:textId="77777777" w:rsidR="00964B00" w:rsidRPr="008B5F62" w:rsidRDefault="00964B00" w:rsidP="00964B00">
      <w:pPr>
        <w:ind w:right="-360"/>
        <w:rPr>
          <w:color w:val="auto"/>
          <w:sz w:val="20"/>
          <w:szCs w:val="20"/>
        </w:rPr>
      </w:pPr>
      <w:r w:rsidRPr="008B5F62">
        <w:rPr>
          <w:color w:val="auto"/>
          <w:sz w:val="20"/>
          <w:szCs w:val="20"/>
        </w:rPr>
        <w:t xml:space="preserve">I conducted oxygen isotope analyses of igneous zircon with Dr. John Valley to investigate the petrogenesis of </w:t>
      </w:r>
      <w:r w:rsidR="00FB042D" w:rsidRPr="008B5F62">
        <w:rPr>
          <w:color w:val="auto"/>
          <w:sz w:val="20"/>
          <w:szCs w:val="20"/>
        </w:rPr>
        <w:t>igneous rocks in arc and mid-ocean ridge settings</w:t>
      </w:r>
      <w:r w:rsidRPr="008B5F62">
        <w:rPr>
          <w:color w:val="auto"/>
          <w:sz w:val="20"/>
          <w:szCs w:val="20"/>
        </w:rPr>
        <w:t xml:space="preserve">. </w:t>
      </w:r>
    </w:p>
    <w:p w14:paraId="5117FB6E" w14:textId="77777777" w:rsidR="00893F46" w:rsidRPr="008B5F62" w:rsidRDefault="00893F46" w:rsidP="00893F46">
      <w:pPr>
        <w:ind w:right="-360"/>
        <w:rPr>
          <w:b/>
          <w:bCs/>
          <w:color w:val="auto"/>
          <w:sz w:val="20"/>
          <w:szCs w:val="20"/>
        </w:rPr>
      </w:pPr>
    </w:p>
    <w:p w14:paraId="20157A9D" w14:textId="77777777" w:rsidR="00893F46" w:rsidRPr="00F50800" w:rsidRDefault="00893F46" w:rsidP="00893F46">
      <w:pPr>
        <w:ind w:right="-360"/>
        <w:rPr>
          <w:b/>
          <w:bCs/>
          <w:color w:val="auto"/>
          <w:sz w:val="20"/>
          <w:szCs w:val="20"/>
        </w:rPr>
      </w:pPr>
      <w:r w:rsidRPr="00F50800">
        <w:rPr>
          <w:b/>
          <w:bCs/>
          <w:color w:val="auto"/>
          <w:sz w:val="20"/>
          <w:szCs w:val="20"/>
        </w:rPr>
        <w:t>Stanford/USGS Sensitive High</w:t>
      </w:r>
      <w:r w:rsidR="00522EA4">
        <w:rPr>
          <w:b/>
          <w:bCs/>
          <w:color w:val="auto"/>
          <w:sz w:val="20"/>
          <w:szCs w:val="20"/>
        </w:rPr>
        <w:t>-</w:t>
      </w:r>
      <w:r w:rsidRPr="00F50800">
        <w:rPr>
          <w:b/>
          <w:bCs/>
          <w:color w:val="auto"/>
          <w:sz w:val="20"/>
          <w:szCs w:val="20"/>
        </w:rPr>
        <w:t>Resolution Ion Microprobe Lab</w:t>
      </w:r>
      <w:r w:rsidRPr="00F50800">
        <w:rPr>
          <w:b/>
          <w:bCs/>
          <w:color w:val="auto"/>
          <w:sz w:val="20"/>
          <w:szCs w:val="20"/>
        </w:rPr>
        <w:tab/>
        <w:t>(SHRIMP-RG)</w:t>
      </w:r>
      <w:r w:rsidRPr="00F50800">
        <w:rPr>
          <w:color w:val="auto"/>
          <w:sz w:val="20"/>
          <w:szCs w:val="20"/>
        </w:rPr>
        <w:tab/>
        <w:t>May 2008 to 2011</w:t>
      </w:r>
    </w:p>
    <w:p w14:paraId="730D8FBB" w14:textId="77777777" w:rsidR="00964B00" w:rsidRPr="00F50800" w:rsidRDefault="00893F46" w:rsidP="00964B00">
      <w:pPr>
        <w:ind w:right="-360"/>
        <w:rPr>
          <w:bCs/>
          <w:color w:val="auto"/>
          <w:sz w:val="20"/>
          <w:szCs w:val="20"/>
        </w:rPr>
      </w:pPr>
      <w:r w:rsidRPr="00F50800">
        <w:rPr>
          <w:bCs/>
          <w:color w:val="auto"/>
          <w:sz w:val="20"/>
          <w:szCs w:val="20"/>
        </w:rPr>
        <w:t>I conducted U-Pb analyses of zircon, monazite and titanite with various students related to Jurassic magmatism in the Blue Mountains, NE Oregon and slow-spreading mid-ocean ridge magmatism at the Miocene Macquarie Island spreading center.</w:t>
      </w:r>
    </w:p>
    <w:p w14:paraId="6A4FE9B3" w14:textId="77777777" w:rsidR="00893F46" w:rsidRPr="00F50800" w:rsidRDefault="00893F46" w:rsidP="00964B00">
      <w:pPr>
        <w:ind w:right="-360"/>
        <w:rPr>
          <w:b/>
          <w:bCs/>
          <w:color w:val="auto"/>
          <w:sz w:val="20"/>
          <w:szCs w:val="20"/>
        </w:rPr>
      </w:pPr>
    </w:p>
    <w:p w14:paraId="16C5601B" w14:textId="77777777" w:rsidR="00964B00" w:rsidRPr="00F50800" w:rsidRDefault="00964B00" w:rsidP="00964B00">
      <w:pPr>
        <w:ind w:right="-360"/>
        <w:rPr>
          <w:b/>
          <w:bCs/>
          <w:color w:val="auto"/>
          <w:sz w:val="20"/>
          <w:szCs w:val="20"/>
        </w:rPr>
      </w:pPr>
      <w:r w:rsidRPr="00F50800">
        <w:rPr>
          <w:b/>
          <w:bCs/>
          <w:color w:val="auto"/>
          <w:sz w:val="20"/>
          <w:szCs w:val="20"/>
        </w:rPr>
        <w:t>University of Alabama X-Ray Fl</w:t>
      </w:r>
      <w:r w:rsidR="009444DF">
        <w:rPr>
          <w:b/>
          <w:bCs/>
          <w:color w:val="auto"/>
          <w:sz w:val="20"/>
          <w:szCs w:val="20"/>
        </w:rPr>
        <w:t>u</w:t>
      </w:r>
      <w:r w:rsidRPr="00F50800">
        <w:rPr>
          <w:b/>
          <w:bCs/>
          <w:color w:val="auto"/>
          <w:sz w:val="20"/>
          <w:szCs w:val="20"/>
        </w:rPr>
        <w:t>orescence Laboratory</w:t>
      </w:r>
      <w:r w:rsidRPr="00F50800">
        <w:rPr>
          <w:color w:val="auto"/>
          <w:sz w:val="20"/>
          <w:szCs w:val="20"/>
        </w:rPr>
        <w:tab/>
      </w:r>
      <w:r w:rsidRPr="00F50800">
        <w:rPr>
          <w:color w:val="auto"/>
          <w:sz w:val="20"/>
          <w:szCs w:val="20"/>
        </w:rPr>
        <w:tab/>
      </w:r>
      <w:r w:rsidRPr="00F50800">
        <w:rPr>
          <w:color w:val="auto"/>
          <w:sz w:val="20"/>
          <w:szCs w:val="20"/>
        </w:rPr>
        <w:tab/>
      </w:r>
      <w:r w:rsidRPr="00F50800">
        <w:rPr>
          <w:color w:val="auto"/>
          <w:sz w:val="20"/>
          <w:szCs w:val="20"/>
        </w:rPr>
        <w:tab/>
        <w:t>Aug. 2007 to 2011</w:t>
      </w:r>
    </w:p>
    <w:p w14:paraId="2D04AAC0" w14:textId="77777777" w:rsidR="00964B00" w:rsidRPr="00F50800" w:rsidRDefault="00964B00" w:rsidP="00964B00">
      <w:pPr>
        <w:ind w:right="-360"/>
        <w:rPr>
          <w:color w:val="auto"/>
          <w:sz w:val="20"/>
          <w:szCs w:val="20"/>
        </w:rPr>
      </w:pPr>
      <w:r w:rsidRPr="00F50800">
        <w:rPr>
          <w:color w:val="auto"/>
          <w:sz w:val="20"/>
          <w:szCs w:val="20"/>
        </w:rPr>
        <w:t xml:space="preserve">I managed and ran the University of Alabama </w:t>
      </w:r>
      <w:r w:rsidR="004A796D">
        <w:rPr>
          <w:color w:val="auto"/>
          <w:sz w:val="20"/>
          <w:szCs w:val="20"/>
        </w:rPr>
        <w:t>X</w:t>
      </w:r>
      <w:r w:rsidRPr="00F50800">
        <w:rPr>
          <w:color w:val="auto"/>
          <w:sz w:val="20"/>
          <w:szCs w:val="20"/>
        </w:rPr>
        <w:t>-ray fl</w:t>
      </w:r>
      <w:r w:rsidR="009444DF">
        <w:rPr>
          <w:color w:val="auto"/>
          <w:sz w:val="20"/>
          <w:szCs w:val="20"/>
        </w:rPr>
        <w:t>u</w:t>
      </w:r>
      <w:r w:rsidRPr="00F50800">
        <w:rPr>
          <w:color w:val="auto"/>
          <w:sz w:val="20"/>
          <w:szCs w:val="20"/>
        </w:rPr>
        <w:t xml:space="preserve">orescence laboratory. Major and select trace elements were analyzed on a Phillips PW2400 </w:t>
      </w:r>
      <w:r w:rsidR="00691213">
        <w:rPr>
          <w:color w:val="auto"/>
          <w:sz w:val="20"/>
          <w:szCs w:val="20"/>
        </w:rPr>
        <w:t>X</w:t>
      </w:r>
      <w:r w:rsidRPr="00F50800">
        <w:rPr>
          <w:color w:val="auto"/>
          <w:sz w:val="20"/>
          <w:szCs w:val="20"/>
        </w:rPr>
        <w:t>-ray fl</w:t>
      </w:r>
      <w:r w:rsidR="009444DF">
        <w:rPr>
          <w:color w:val="auto"/>
          <w:sz w:val="20"/>
          <w:szCs w:val="20"/>
        </w:rPr>
        <w:t>u</w:t>
      </w:r>
      <w:r w:rsidRPr="00F50800">
        <w:rPr>
          <w:color w:val="auto"/>
          <w:sz w:val="20"/>
          <w:szCs w:val="20"/>
        </w:rPr>
        <w:t>orescence detector.</w:t>
      </w:r>
    </w:p>
    <w:p w14:paraId="27175168" w14:textId="77777777" w:rsidR="00964B00" w:rsidRPr="00F50800" w:rsidRDefault="00964B00" w:rsidP="00964B00">
      <w:pPr>
        <w:ind w:right="-360"/>
        <w:rPr>
          <w:color w:val="auto"/>
          <w:sz w:val="20"/>
          <w:szCs w:val="20"/>
        </w:rPr>
      </w:pPr>
    </w:p>
    <w:p w14:paraId="449ACB76" w14:textId="77777777" w:rsidR="00964B00" w:rsidRPr="00F50800" w:rsidRDefault="00964B00" w:rsidP="00964B00">
      <w:pPr>
        <w:ind w:right="-360"/>
        <w:rPr>
          <w:b/>
          <w:bCs/>
          <w:color w:val="auto"/>
          <w:sz w:val="20"/>
          <w:szCs w:val="20"/>
        </w:rPr>
      </w:pPr>
      <w:r w:rsidRPr="00F50800">
        <w:rPr>
          <w:b/>
          <w:bCs/>
          <w:color w:val="auto"/>
          <w:sz w:val="20"/>
          <w:szCs w:val="20"/>
        </w:rPr>
        <w:t>University of Alabama Inductively Coupled Plasma Mass Spectrometer Lab</w:t>
      </w:r>
      <w:r w:rsidR="0079538B" w:rsidRPr="00F50800">
        <w:rPr>
          <w:color w:val="auto"/>
          <w:sz w:val="20"/>
          <w:szCs w:val="20"/>
        </w:rPr>
        <w:tab/>
        <w:t xml:space="preserve">Aug. 2007 to </w:t>
      </w:r>
      <w:r w:rsidRPr="00F50800">
        <w:rPr>
          <w:color w:val="auto"/>
          <w:sz w:val="20"/>
          <w:szCs w:val="20"/>
        </w:rPr>
        <w:t>2011</w:t>
      </w:r>
    </w:p>
    <w:p w14:paraId="017C4F0E" w14:textId="77777777" w:rsidR="00964B00" w:rsidRPr="00F50800" w:rsidRDefault="00964B00" w:rsidP="00964B00">
      <w:pPr>
        <w:ind w:right="-360"/>
        <w:rPr>
          <w:color w:val="auto"/>
          <w:sz w:val="20"/>
          <w:szCs w:val="20"/>
        </w:rPr>
      </w:pPr>
      <w:r w:rsidRPr="00F50800">
        <w:rPr>
          <w:color w:val="auto"/>
          <w:sz w:val="20"/>
          <w:szCs w:val="20"/>
        </w:rPr>
        <w:t>I developed methods for trace element geochemical analysis of whole rock samples at the University of Alabama.</w:t>
      </w:r>
    </w:p>
    <w:p w14:paraId="18F16FC1" w14:textId="77777777" w:rsidR="00964B00" w:rsidRPr="00F50800" w:rsidRDefault="00964B00" w:rsidP="00964B00">
      <w:pPr>
        <w:ind w:right="-360"/>
        <w:rPr>
          <w:b/>
          <w:bCs/>
          <w:color w:val="auto"/>
          <w:sz w:val="20"/>
          <w:szCs w:val="20"/>
        </w:rPr>
      </w:pPr>
    </w:p>
    <w:p w14:paraId="01590447" w14:textId="77777777" w:rsidR="00964B00" w:rsidRPr="00F50800" w:rsidRDefault="00964B00" w:rsidP="00964B00">
      <w:pPr>
        <w:ind w:right="-360"/>
        <w:rPr>
          <w:b/>
          <w:bCs/>
          <w:color w:val="auto"/>
          <w:sz w:val="20"/>
          <w:szCs w:val="20"/>
        </w:rPr>
      </w:pPr>
      <w:r w:rsidRPr="00F50800">
        <w:rPr>
          <w:b/>
          <w:bCs/>
          <w:color w:val="auto"/>
          <w:sz w:val="20"/>
          <w:szCs w:val="20"/>
        </w:rPr>
        <w:t xml:space="preserve">University of Florida Laser Ablation </w:t>
      </w:r>
      <w:proofErr w:type="spellStart"/>
      <w:r w:rsidRPr="00F50800">
        <w:rPr>
          <w:b/>
          <w:bCs/>
          <w:color w:val="auto"/>
          <w:sz w:val="20"/>
          <w:szCs w:val="20"/>
        </w:rPr>
        <w:t>Multicollector</w:t>
      </w:r>
      <w:proofErr w:type="spellEnd"/>
      <w:r w:rsidRPr="00F50800">
        <w:rPr>
          <w:b/>
          <w:bCs/>
          <w:color w:val="auto"/>
          <w:sz w:val="20"/>
          <w:szCs w:val="20"/>
        </w:rPr>
        <w:t xml:space="preserve"> ICPMS Lab</w:t>
      </w:r>
      <w:r w:rsidRPr="00F50800">
        <w:rPr>
          <w:b/>
          <w:bCs/>
          <w:color w:val="auto"/>
          <w:sz w:val="20"/>
          <w:szCs w:val="20"/>
        </w:rPr>
        <w:tab/>
      </w:r>
      <w:r w:rsidRPr="00F50800">
        <w:rPr>
          <w:color w:val="auto"/>
          <w:sz w:val="20"/>
          <w:szCs w:val="20"/>
        </w:rPr>
        <w:tab/>
      </w:r>
      <w:r w:rsidRPr="00F50800">
        <w:rPr>
          <w:color w:val="auto"/>
          <w:sz w:val="20"/>
          <w:szCs w:val="20"/>
        </w:rPr>
        <w:tab/>
        <w:t>October 2010</w:t>
      </w:r>
    </w:p>
    <w:p w14:paraId="4F05C982" w14:textId="77777777" w:rsidR="00964B00" w:rsidRPr="00F50800" w:rsidRDefault="00964B00" w:rsidP="00964B00">
      <w:pPr>
        <w:ind w:right="-360"/>
        <w:rPr>
          <w:color w:val="auto"/>
          <w:sz w:val="20"/>
          <w:szCs w:val="20"/>
        </w:rPr>
      </w:pPr>
      <w:r w:rsidRPr="00F50800">
        <w:rPr>
          <w:color w:val="auto"/>
          <w:sz w:val="20"/>
          <w:szCs w:val="20"/>
        </w:rPr>
        <w:t xml:space="preserve">I conducted Lu-Hf isotopic work in zircon to investigate the petrogenesis of Late Jurassic to Early Cretaceous plutons in the Blue Mountains province, NE Oregon. </w:t>
      </w:r>
    </w:p>
    <w:p w14:paraId="2C105AC8" w14:textId="77777777" w:rsidR="00964B00" w:rsidRPr="00F50800" w:rsidRDefault="00964B00" w:rsidP="00964B00">
      <w:pPr>
        <w:ind w:right="-360"/>
        <w:rPr>
          <w:color w:val="auto"/>
          <w:sz w:val="20"/>
          <w:szCs w:val="20"/>
        </w:rPr>
      </w:pPr>
    </w:p>
    <w:p w14:paraId="0A776A20" w14:textId="77777777" w:rsidR="00964B00" w:rsidRPr="00F50800" w:rsidRDefault="00964B00" w:rsidP="00964B00">
      <w:pPr>
        <w:ind w:right="-360"/>
        <w:rPr>
          <w:b/>
          <w:bCs/>
          <w:color w:val="auto"/>
          <w:sz w:val="20"/>
          <w:szCs w:val="20"/>
        </w:rPr>
      </w:pPr>
      <w:r w:rsidRPr="00F50800">
        <w:rPr>
          <w:b/>
          <w:bCs/>
          <w:color w:val="auto"/>
          <w:sz w:val="20"/>
          <w:szCs w:val="20"/>
        </w:rPr>
        <w:t xml:space="preserve">University of Arizona </w:t>
      </w:r>
      <w:proofErr w:type="spellStart"/>
      <w:r w:rsidRPr="00F50800">
        <w:rPr>
          <w:b/>
          <w:bCs/>
          <w:color w:val="auto"/>
          <w:sz w:val="20"/>
          <w:szCs w:val="20"/>
        </w:rPr>
        <w:t>LaserChron</w:t>
      </w:r>
      <w:proofErr w:type="spellEnd"/>
      <w:r w:rsidRPr="00F50800">
        <w:rPr>
          <w:b/>
          <w:bCs/>
          <w:color w:val="auto"/>
          <w:sz w:val="20"/>
          <w:szCs w:val="20"/>
        </w:rPr>
        <w:t xml:space="preserve"> Lab</w:t>
      </w:r>
      <w:r w:rsidRPr="00F50800">
        <w:rPr>
          <w:b/>
          <w:bCs/>
          <w:color w:val="auto"/>
          <w:sz w:val="20"/>
          <w:szCs w:val="20"/>
        </w:rPr>
        <w:tab/>
      </w:r>
      <w:r w:rsidRPr="00F50800">
        <w:rPr>
          <w:color w:val="auto"/>
          <w:sz w:val="20"/>
          <w:szCs w:val="20"/>
        </w:rPr>
        <w:tab/>
      </w:r>
      <w:r w:rsidRPr="00F50800">
        <w:rPr>
          <w:color w:val="auto"/>
          <w:sz w:val="20"/>
          <w:szCs w:val="20"/>
        </w:rPr>
        <w:tab/>
      </w:r>
      <w:r w:rsidRPr="00F50800">
        <w:rPr>
          <w:color w:val="auto"/>
          <w:sz w:val="20"/>
          <w:szCs w:val="20"/>
        </w:rPr>
        <w:tab/>
      </w:r>
      <w:r w:rsidRPr="00F50800">
        <w:rPr>
          <w:color w:val="auto"/>
          <w:sz w:val="20"/>
          <w:szCs w:val="20"/>
        </w:rPr>
        <w:tab/>
        <w:t>Jan. 2009 &amp; August 2010</w:t>
      </w:r>
    </w:p>
    <w:p w14:paraId="222EFB55" w14:textId="77777777" w:rsidR="00964B00" w:rsidRPr="00F50800" w:rsidRDefault="00964B00" w:rsidP="00964B00">
      <w:pPr>
        <w:ind w:right="-360"/>
        <w:rPr>
          <w:color w:val="auto"/>
          <w:sz w:val="20"/>
          <w:szCs w:val="20"/>
        </w:rPr>
      </w:pPr>
      <w:r w:rsidRPr="00F50800">
        <w:rPr>
          <w:color w:val="auto"/>
          <w:sz w:val="20"/>
          <w:szCs w:val="20"/>
        </w:rPr>
        <w:t xml:space="preserve">I supervised two graduate student geochronology projects using the University of Arizona laser ablation </w:t>
      </w:r>
      <w:proofErr w:type="spellStart"/>
      <w:r w:rsidRPr="00F50800">
        <w:rPr>
          <w:color w:val="auto"/>
          <w:sz w:val="20"/>
          <w:szCs w:val="20"/>
        </w:rPr>
        <w:t>multicollector</w:t>
      </w:r>
      <w:proofErr w:type="spellEnd"/>
      <w:r w:rsidRPr="00F50800">
        <w:rPr>
          <w:color w:val="auto"/>
          <w:sz w:val="20"/>
          <w:szCs w:val="20"/>
        </w:rPr>
        <w:t xml:space="preserve"> inductively coupled plasma mass spectrometer (LA-MC-ICPMS). Projects involve U-Pb detrital zircon dating of Permian-Triassic metasedimentary rocks and Lu-Hf isotopic analyses of Late Jurassic-Early Cretaceous plutonic rocks from the Blue Mountains Province, NE Oregon.</w:t>
      </w:r>
    </w:p>
    <w:p w14:paraId="7F6CBE12" w14:textId="77777777" w:rsidR="008B5F62" w:rsidRDefault="008B5F62" w:rsidP="00964B00">
      <w:pPr>
        <w:pStyle w:val="Heading3"/>
        <w:ind w:left="0"/>
        <w:rPr>
          <w:color w:val="auto"/>
        </w:rPr>
      </w:pPr>
    </w:p>
    <w:p w14:paraId="09C4C2B6" w14:textId="77777777" w:rsidR="00964B00" w:rsidRPr="00F50800" w:rsidRDefault="00964B00" w:rsidP="00964B00">
      <w:pPr>
        <w:pStyle w:val="Heading3"/>
        <w:ind w:left="0"/>
        <w:rPr>
          <w:color w:val="auto"/>
        </w:rPr>
      </w:pPr>
      <w:r w:rsidRPr="00F50800">
        <w:rPr>
          <w:color w:val="auto"/>
        </w:rPr>
        <w:t>University of Wyoming</w:t>
      </w:r>
      <w:r w:rsidRPr="00F50800">
        <w:rPr>
          <w:color w:val="auto"/>
        </w:rPr>
        <w:tab/>
      </w:r>
      <w:r w:rsidRPr="00F50800">
        <w:rPr>
          <w:color w:val="auto"/>
        </w:rPr>
        <w:tab/>
      </w:r>
      <w:r w:rsidRPr="00F50800">
        <w:rPr>
          <w:color w:val="auto"/>
        </w:rPr>
        <w:tab/>
      </w:r>
      <w:r w:rsidRPr="00F50800">
        <w:rPr>
          <w:color w:val="auto"/>
        </w:rPr>
        <w:tab/>
      </w:r>
      <w:r w:rsidRPr="00F50800">
        <w:rPr>
          <w:color w:val="auto"/>
        </w:rPr>
        <w:tab/>
      </w:r>
      <w:r w:rsidRPr="00F50800">
        <w:rPr>
          <w:color w:val="auto"/>
        </w:rPr>
        <w:tab/>
      </w:r>
      <w:r w:rsidRPr="00F50800">
        <w:rPr>
          <w:color w:val="auto"/>
        </w:rPr>
        <w:tab/>
      </w:r>
      <w:r w:rsidRPr="00F50800">
        <w:rPr>
          <w:b w:val="0"/>
          <w:bCs w:val="0"/>
          <w:color w:val="auto"/>
        </w:rPr>
        <w:t>Sept. 2003 to 2007</w:t>
      </w:r>
    </w:p>
    <w:p w14:paraId="5C6E717E" w14:textId="77777777" w:rsidR="00964B00" w:rsidRPr="00F50800" w:rsidRDefault="00964B00" w:rsidP="00964B00">
      <w:pPr>
        <w:ind w:right="-360"/>
        <w:rPr>
          <w:color w:val="auto"/>
          <w:sz w:val="20"/>
          <w:szCs w:val="20"/>
        </w:rPr>
      </w:pPr>
      <w:r w:rsidRPr="00F50800">
        <w:rPr>
          <w:color w:val="auto"/>
          <w:sz w:val="20"/>
          <w:szCs w:val="20"/>
        </w:rPr>
        <w:t>U-Pb zircon dating and (U-Th)/He thermochronology with Professors John and Cheadle to characterize the timing of crustal growth and faulting in slow-spreading oceanic crust</w:t>
      </w:r>
    </w:p>
    <w:p w14:paraId="1404E384" w14:textId="77777777" w:rsidR="00964B00" w:rsidRPr="00F50800" w:rsidRDefault="00964B00" w:rsidP="00964B00">
      <w:pPr>
        <w:ind w:right="-360"/>
        <w:rPr>
          <w:color w:val="auto"/>
          <w:sz w:val="20"/>
          <w:szCs w:val="20"/>
        </w:rPr>
      </w:pPr>
    </w:p>
    <w:p w14:paraId="1A98F248" w14:textId="77777777" w:rsidR="00964B00" w:rsidRPr="00F50800" w:rsidRDefault="00964B00" w:rsidP="00964B00">
      <w:pPr>
        <w:ind w:right="-360"/>
        <w:rPr>
          <w:color w:val="auto"/>
          <w:sz w:val="20"/>
          <w:szCs w:val="20"/>
        </w:rPr>
      </w:pPr>
      <w:r w:rsidRPr="00F50800">
        <w:rPr>
          <w:color w:val="auto"/>
          <w:sz w:val="20"/>
          <w:szCs w:val="20"/>
        </w:rPr>
        <w:t xml:space="preserve">Field mapping, Rb-Sr, </w:t>
      </w:r>
      <w:proofErr w:type="spellStart"/>
      <w:r w:rsidRPr="00F50800">
        <w:rPr>
          <w:color w:val="auto"/>
          <w:sz w:val="20"/>
          <w:szCs w:val="20"/>
        </w:rPr>
        <w:t>Sm</w:t>
      </w:r>
      <w:proofErr w:type="spellEnd"/>
      <w:r w:rsidRPr="00F50800">
        <w:rPr>
          <w:color w:val="auto"/>
          <w:sz w:val="20"/>
          <w:szCs w:val="20"/>
        </w:rPr>
        <w:t>-Nd isotope geochemistry, major and trace element geochemistry and U-Pb geochronology with Professors Snoke and Frost to understand the tectonic evolution of the Baker terrane, Blue Mountains, northeast Oregon</w:t>
      </w:r>
    </w:p>
    <w:p w14:paraId="789377E3" w14:textId="77777777" w:rsidR="00964B00" w:rsidRPr="00F50800" w:rsidRDefault="00964B00" w:rsidP="00964B00">
      <w:pPr>
        <w:ind w:right="-360"/>
        <w:rPr>
          <w:color w:val="auto"/>
          <w:sz w:val="20"/>
          <w:szCs w:val="20"/>
        </w:rPr>
      </w:pPr>
    </w:p>
    <w:p w14:paraId="4C6B4776" w14:textId="77777777" w:rsidR="00964B00" w:rsidRPr="00F50800" w:rsidRDefault="00964B00" w:rsidP="00964B00">
      <w:pPr>
        <w:pStyle w:val="Heading3"/>
        <w:ind w:left="0"/>
        <w:rPr>
          <w:color w:val="auto"/>
        </w:rPr>
      </w:pPr>
      <w:r w:rsidRPr="00F50800">
        <w:rPr>
          <w:color w:val="auto"/>
        </w:rPr>
        <w:t>Brown University</w:t>
      </w:r>
      <w:r w:rsidRPr="00F50800">
        <w:rPr>
          <w:color w:val="auto"/>
        </w:rPr>
        <w:tab/>
      </w:r>
      <w:r w:rsidRPr="00F50800">
        <w:rPr>
          <w:color w:val="auto"/>
        </w:rPr>
        <w:tab/>
      </w:r>
      <w:r w:rsidRPr="00F50800">
        <w:rPr>
          <w:color w:val="auto"/>
        </w:rPr>
        <w:tab/>
      </w:r>
      <w:r w:rsidRPr="00F50800">
        <w:rPr>
          <w:color w:val="auto"/>
        </w:rPr>
        <w:tab/>
      </w:r>
      <w:r w:rsidRPr="00F50800">
        <w:rPr>
          <w:color w:val="auto"/>
        </w:rPr>
        <w:tab/>
      </w:r>
      <w:r w:rsidRPr="00F50800">
        <w:rPr>
          <w:color w:val="auto"/>
        </w:rPr>
        <w:tab/>
        <w:t xml:space="preserve">            </w:t>
      </w:r>
      <w:r w:rsidRPr="00F50800">
        <w:rPr>
          <w:b w:val="0"/>
          <w:bCs w:val="0"/>
          <w:color w:val="auto"/>
        </w:rPr>
        <w:t>December 2006 to January 2007</w:t>
      </w:r>
    </w:p>
    <w:p w14:paraId="4AA1476B" w14:textId="77777777" w:rsidR="00964B00" w:rsidRPr="00F50800" w:rsidRDefault="00964B00" w:rsidP="00964B00">
      <w:pPr>
        <w:pStyle w:val="Heading3"/>
        <w:ind w:left="0"/>
        <w:rPr>
          <w:b w:val="0"/>
          <w:bCs w:val="0"/>
          <w:color w:val="auto"/>
        </w:rPr>
      </w:pPr>
      <w:r w:rsidRPr="00F50800">
        <w:rPr>
          <w:b w:val="0"/>
          <w:bCs w:val="0"/>
          <w:color w:val="auto"/>
        </w:rPr>
        <w:lastRenderedPageBreak/>
        <w:t>Guest researcher with Professor Peter Gromet: U-Pb zircon and sphene geochronology to determine the timing of igneous and metamorphic activity in the Blue Mountains and Klamath Mountains (with Professor Snoke and students)</w:t>
      </w:r>
    </w:p>
    <w:p w14:paraId="283DADA3" w14:textId="77777777" w:rsidR="00964B00" w:rsidRPr="00F50800" w:rsidRDefault="00964B00" w:rsidP="00964B00">
      <w:pPr>
        <w:ind w:right="-360"/>
        <w:rPr>
          <w:color w:val="auto"/>
        </w:rPr>
      </w:pPr>
    </w:p>
    <w:p w14:paraId="613B10EB" w14:textId="77777777" w:rsidR="00964B00" w:rsidRPr="00F50800" w:rsidRDefault="00964B00" w:rsidP="00964B00">
      <w:pPr>
        <w:pStyle w:val="Heading3"/>
        <w:ind w:left="0"/>
        <w:rPr>
          <w:color w:val="auto"/>
        </w:rPr>
      </w:pPr>
      <w:r w:rsidRPr="00F50800">
        <w:rPr>
          <w:color w:val="auto"/>
        </w:rPr>
        <w:t>ExxonMobil</w:t>
      </w:r>
      <w:r w:rsidRPr="00F50800">
        <w:rPr>
          <w:color w:val="auto"/>
        </w:rPr>
        <w:tab/>
      </w:r>
      <w:r w:rsidRPr="00F50800">
        <w:rPr>
          <w:color w:val="auto"/>
        </w:rPr>
        <w:tab/>
      </w:r>
      <w:r w:rsidRPr="00F50800">
        <w:rPr>
          <w:color w:val="auto"/>
        </w:rPr>
        <w:tab/>
      </w:r>
      <w:r w:rsidRPr="00F50800">
        <w:rPr>
          <w:color w:val="auto"/>
        </w:rPr>
        <w:tab/>
      </w:r>
      <w:r w:rsidRPr="00F50800">
        <w:rPr>
          <w:color w:val="auto"/>
        </w:rPr>
        <w:tab/>
      </w:r>
      <w:r w:rsidRPr="00F50800">
        <w:rPr>
          <w:color w:val="auto"/>
        </w:rPr>
        <w:tab/>
      </w:r>
      <w:r w:rsidRPr="00F50800">
        <w:rPr>
          <w:color w:val="auto"/>
        </w:rPr>
        <w:tab/>
      </w:r>
      <w:r w:rsidRPr="00F50800">
        <w:rPr>
          <w:color w:val="auto"/>
        </w:rPr>
        <w:tab/>
      </w:r>
      <w:r w:rsidRPr="00F50800">
        <w:rPr>
          <w:b w:val="0"/>
          <w:bCs w:val="0"/>
          <w:color w:val="auto"/>
        </w:rPr>
        <w:t>April 2006 to June 2006</w:t>
      </w:r>
    </w:p>
    <w:p w14:paraId="3204E4E2" w14:textId="77777777" w:rsidR="00964B00" w:rsidRPr="00F50800" w:rsidRDefault="00964B00" w:rsidP="00964B00">
      <w:pPr>
        <w:rPr>
          <w:color w:val="auto"/>
          <w:sz w:val="20"/>
          <w:szCs w:val="20"/>
        </w:rPr>
      </w:pPr>
      <w:r w:rsidRPr="00F50800">
        <w:rPr>
          <w:color w:val="auto"/>
          <w:sz w:val="20"/>
          <w:szCs w:val="20"/>
        </w:rPr>
        <w:t>Summer internship at the Upstream Research Company (mentor: Ian Norton). Internship title: Basement influences on rift architecture and reservoir distribution in the North Sea and mid-Norwegian margin</w:t>
      </w:r>
    </w:p>
    <w:p w14:paraId="00CD7FF5" w14:textId="77777777" w:rsidR="00964B00" w:rsidRPr="00F50800" w:rsidRDefault="00964B00" w:rsidP="00964B00">
      <w:pPr>
        <w:rPr>
          <w:color w:val="auto"/>
          <w:sz w:val="20"/>
          <w:szCs w:val="20"/>
        </w:rPr>
      </w:pPr>
    </w:p>
    <w:p w14:paraId="66B282EA" w14:textId="77777777" w:rsidR="00964B00" w:rsidRPr="00F50800" w:rsidRDefault="00964B00" w:rsidP="00964B00">
      <w:pPr>
        <w:ind w:right="-360"/>
        <w:rPr>
          <w:b/>
          <w:bCs/>
          <w:color w:val="auto"/>
          <w:sz w:val="20"/>
          <w:szCs w:val="20"/>
        </w:rPr>
      </w:pPr>
      <w:r w:rsidRPr="00F50800">
        <w:rPr>
          <w:b/>
          <w:bCs/>
          <w:color w:val="auto"/>
          <w:sz w:val="20"/>
          <w:szCs w:val="20"/>
        </w:rPr>
        <w:t>Stanford/USGS Sensitive High</w:t>
      </w:r>
      <w:r w:rsidR="00151189">
        <w:rPr>
          <w:b/>
          <w:bCs/>
          <w:color w:val="auto"/>
          <w:sz w:val="20"/>
          <w:szCs w:val="20"/>
        </w:rPr>
        <w:t>-</w:t>
      </w:r>
      <w:r w:rsidRPr="00F50800">
        <w:rPr>
          <w:b/>
          <w:bCs/>
          <w:color w:val="auto"/>
          <w:sz w:val="20"/>
          <w:szCs w:val="20"/>
        </w:rPr>
        <w:t>Resolution Ion Microprobe Lab</w:t>
      </w:r>
      <w:r w:rsidRPr="00F50800">
        <w:rPr>
          <w:color w:val="auto"/>
          <w:sz w:val="20"/>
          <w:szCs w:val="20"/>
        </w:rPr>
        <w:tab/>
      </w:r>
      <w:r w:rsidRPr="00F50800">
        <w:rPr>
          <w:color w:val="auto"/>
          <w:sz w:val="20"/>
          <w:szCs w:val="20"/>
        </w:rPr>
        <w:tab/>
        <w:t>May 2004 &amp; May 2005</w:t>
      </w:r>
    </w:p>
    <w:p w14:paraId="69552B97" w14:textId="77777777" w:rsidR="00964B00" w:rsidRPr="00F50800" w:rsidRDefault="00964B00" w:rsidP="00964B00">
      <w:pPr>
        <w:ind w:right="-360"/>
        <w:rPr>
          <w:color w:val="auto"/>
          <w:sz w:val="20"/>
          <w:szCs w:val="20"/>
        </w:rPr>
      </w:pPr>
      <w:r w:rsidRPr="00F50800">
        <w:rPr>
          <w:color w:val="auto"/>
          <w:sz w:val="20"/>
          <w:szCs w:val="20"/>
        </w:rPr>
        <w:t>U-Pb zircon and trace element analyses with Dr. Joseph Wooden to characterize emplacement age and zircon chemistry of lower oceanic crust, Atlantis Bank, Southwest Indian Ridge</w:t>
      </w:r>
    </w:p>
    <w:p w14:paraId="03762A55" w14:textId="77777777" w:rsidR="000536BF" w:rsidRPr="00F50800" w:rsidRDefault="000536BF" w:rsidP="00964B00">
      <w:pPr>
        <w:ind w:right="-360"/>
        <w:rPr>
          <w:color w:val="auto"/>
          <w:sz w:val="20"/>
          <w:szCs w:val="20"/>
        </w:rPr>
      </w:pPr>
    </w:p>
    <w:p w14:paraId="6742B6A0" w14:textId="77777777" w:rsidR="00964B00" w:rsidRPr="00F50800" w:rsidRDefault="00964B00" w:rsidP="00964B00">
      <w:pPr>
        <w:ind w:right="-360"/>
        <w:rPr>
          <w:b/>
          <w:bCs/>
          <w:color w:val="auto"/>
          <w:sz w:val="20"/>
          <w:szCs w:val="20"/>
        </w:rPr>
      </w:pPr>
      <w:r w:rsidRPr="00F50800">
        <w:rPr>
          <w:b/>
          <w:bCs/>
          <w:color w:val="auto"/>
          <w:sz w:val="20"/>
          <w:szCs w:val="20"/>
        </w:rPr>
        <w:t>Yale University</w:t>
      </w:r>
      <w:r w:rsidRPr="00F50800">
        <w:rPr>
          <w:b/>
          <w:bCs/>
          <w:color w:val="auto"/>
          <w:sz w:val="20"/>
          <w:szCs w:val="20"/>
        </w:rPr>
        <w:tab/>
      </w:r>
      <w:r w:rsidRPr="00F50800">
        <w:rPr>
          <w:b/>
          <w:bCs/>
          <w:color w:val="auto"/>
          <w:sz w:val="20"/>
          <w:szCs w:val="20"/>
        </w:rPr>
        <w:tab/>
      </w:r>
      <w:r w:rsidRPr="00F50800">
        <w:rPr>
          <w:b/>
          <w:bCs/>
          <w:color w:val="auto"/>
          <w:sz w:val="20"/>
          <w:szCs w:val="20"/>
        </w:rPr>
        <w:tab/>
      </w:r>
      <w:r w:rsidRPr="00F50800">
        <w:rPr>
          <w:b/>
          <w:bCs/>
          <w:color w:val="auto"/>
          <w:sz w:val="20"/>
          <w:szCs w:val="20"/>
        </w:rPr>
        <w:tab/>
      </w:r>
      <w:r w:rsidRPr="00F50800">
        <w:rPr>
          <w:b/>
          <w:bCs/>
          <w:color w:val="auto"/>
          <w:sz w:val="20"/>
          <w:szCs w:val="20"/>
        </w:rPr>
        <w:tab/>
      </w:r>
      <w:r w:rsidRPr="00F50800">
        <w:rPr>
          <w:b/>
          <w:bCs/>
          <w:color w:val="auto"/>
          <w:sz w:val="20"/>
          <w:szCs w:val="20"/>
        </w:rPr>
        <w:tab/>
      </w:r>
      <w:r w:rsidRPr="00F50800">
        <w:rPr>
          <w:b/>
          <w:bCs/>
          <w:color w:val="auto"/>
          <w:sz w:val="20"/>
          <w:szCs w:val="20"/>
        </w:rPr>
        <w:tab/>
      </w:r>
      <w:r w:rsidRPr="00F50800">
        <w:rPr>
          <w:b/>
          <w:bCs/>
          <w:color w:val="auto"/>
          <w:sz w:val="20"/>
          <w:szCs w:val="20"/>
        </w:rPr>
        <w:tab/>
      </w:r>
      <w:r w:rsidRPr="00F50800">
        <w:rPr>
          <w:color w:val="auto"/>
          <w:sz w:val="20"/>
          <w:szCs w:val="20"/>
        </w:rPr>
        <w:t>April 2005</w:t>
      </w:r>
      <w:r w:rsidRPr="00F50800">
        <w:rPr>
          <w:b/>
          <w:bCs/>
          <w:color w:val="auto"/>
          <w:sz w:val="20"/>
          <w:szCs w:val="20"/>
        </w:rPr>
        <w:tab/>
      </w:r>
    </w:p>
    <w:p w14:paraId="0564F75D" w14:textId="77777777" w:rsidR="00964B00" w:rsidRPr="00F50800" w:rsidRDefault="00964B00" w:rsidP="00964B00">
      <w:pPr>
        <w:ind w:right="-360"/>
        <w:rPr>
          <w:color w:val="auto"/>
          <w:sz w:val="20"/>
          <w:szCs w:val="20"/>
        </w:rPr>
      </w:pPr>
      <w:r w:rsidRPr="00F50800">
        <w:rPr>
          <w:color w:val="auto"/>
          <w:sz w:val="20"/>
          <w:szCs w:val="20"/>
        </w:rPr>
        <w:t xml:space="preserve">Guest researcher with Professor Peter </w:t>
      </w:r>
      <w:proofErr w:type="spellStart"/>
      <w:r w:rsidRPr="00F50800">
        <w:rPr>
          <w:color w:val="auto"/>
          <w:sz w:val="20"/>
          <w:szCs w:val="20"/>
        </w:rPr>
        <w:t>Reiners</w:t>
      </w:r>
      <w:proofErr w:type="spellEnd"/>
      <w:r w:rsidRPr="00F50800">
        <w:rPr>
          <w:color w:val="auto"/>
          <w:sz w:val="20"/>
          <w:szCs w:val="20"/>
        </w:rPr>
        <w:t xml:space="preserve"> using (U-Th)/He zircon and apatite thermochronology to determine cooling history of lower oceanic crustal rocks from Atlantis Bank, Southwest Indian Ridge </w:t>
      </w:r>
    </w:p>
    <w:p w14:paraId="0D725918" w14:textId="77777777" w:rsidR="00964B00" w:rsidRPr="00F50800" w:rsidRDefault="00964B00" w:rsidP="00964B00">
      <w:pPr>
        <w:ind w:right="-360"/>
        <w:rPr>
          <w:color w:val="auto"/>
          <w:sz w:val="20"/>
          <w:szCs w:val="20"/>
        </w:rPr>
      </w:pPr>
    </w:p>
    <w:p w14:paraId="76D0AAEF" w14:textId="77777777" w:rsidR="00964B00" w:rsidRPr="00F50800" w:rsidRDefault="00964B00" w:rsidP="00964B00">
      <w:pPr>
        <w:ind w:right="-360"/>
        <w:rPr>
          <w:b/>
          <w:bCs/>
          <w:color w:val="auto"/>
          <w:sz w:val="20"/>
          <w:szCs w:val="20"/>
        </w:rPr>
      </w:pPr>
      <w:r w:rsidRPr="00F50800">
        <w:rPr>
          <w:b/>
          <w:bCs/>
          <w:color w:val="auto"/>
          <w:sz w:val="20"/>
          <w:szCs w:val="20"/>
        </w:rPr>
        <w:t>Shipboard Scientific Party,</w:t>
      </w:r>
      <w:r w:rsidRPr="00F50800">
        <w:rPr>
          <w:b/>
          <w:bCs/>
          <w:i/>
          <w:iCs/>
          <w:color w:val="auto"/>
          <w:sz w:val="20"/>
          <w:szCs w:val="20"/>
        </w:rPr>
        <w:t xml:space="preserve"> KN180-2 with Jason II and ABE</w:t>
      </w:r>
      <w:r w:rsidRPr="00F50800">
        <w:rPr>
          <w:color w:val="auto"/>
          <w:sz w:val="20"/>
          <w:szCs w:val="20"/>
        </w:rPr>
        <w:tab/>
      </w:r>
      <w:r w:rsidRPr="00F50800">
        <w:rPr>
          <w:color w:val="auto"/>
          <w:sz w:val="20"/>
          <w:szCs w:val="20"/>
        </w:rPr>
        <w:tab/>
        <w:t>Nov. 2004 to Dec. 2004</w:t>
      </w:r>
    </w:p>
    <w:p w14:paraId="3E3A7C06" w14:textId="77777777" w:rsidR="00964B00" w:rsidRPr="00F50800" w:rsidRDefault="00964B00" w:rsidP="00964B00">
      <w:pPr>
        <w:ind w:right="-360"/>
        <w:rPr>
          <w:color w:val="auto"/>
          <w:sz w:val="20"/>
          <w:szCs w:val="20"/>
        </w:rPr>
      </w:pPr>
      <w:r w:rsidRPr="00F50800">
        <w:rPr>
          <w:color w:val="auto"/>
          <w:sz w:val="20"/>
          <w:szCs w:val="20"/>
        </w:rPr>
        <w:t>Research leg to Kane Oceanic Core Complex (Mid-Atlantic Ocean): structural geologist, characterized degrees of deformation in oceanic crustal and mantle rocks</w:t>
      </w:r>
    </w:p>
    <w:p w14:paraId="64B4CCEA" w14:textId="77777777" w:rsidR="008B5F62" w:rsidRDefault="008B5F62" w:rsidP="00964B00">
      <w:pPr>
        <w:ind w:right="-360"/>
        <w:rPr>
          <w:b/>
          <w:color w:val="auto"/>
          <w:sz w:val="20"/>
          <w:szCs w:val="20"/>
          <w:u w:val="single"/>
        </w:rPr>
      </w:pPr>
    </w:p>
    <w:p w14:paraId="07262BF1" w14:textId="77777777" w:rsidR="00964B00" w:rsidRPr="00F50800" w:rsidRDefault="00964B00" w:rsidP="00964B00">
      <w:pPr>
        <w:ind w:right="-360"/>
        <w:rPr>
          <w:b/>
          <w:bCs/>
          <w:color w:val="auto"/>
          <w:sz w:val="20"/>
          <w:szCs w:val="20"/>
        </w:rPr>
      </w:pPr>
      <w:r w:rsidRPr="00F50800">
        <w:rPr>
          <w:b/>
          <w:bCs/>
          <w:color w:val="auto"/>
          <w:sz w:val="20"/>
          <w:szCs w:val="20"/>
        </w:rPr>
        <w:t>Brown University</w:t>
      </w:r>
      <w:r w:rsidRPr="00F50800">
        <w:rPr>
          <w:b/>
          <w:bCs/>
          <w:color w:val="auto"/>
          <w:sz w:val="20"/>
          <w:szCs w:val="20"/>
        </w:rPr>
        <w:tab/>
      </w:r>
      <w:r w:rsidRPr="00F50800">
        <w:rPr>
          <w:b/>
          <w:bCs/>
          <w:color w:val="auto"/>
          <w:sz w:val="20"/>
          <w:szCs w:val="20"/>
        </w:rPr>
        <w:tab/>
      </w:r>
      <w:r w:rsidRPr="00F50800">
        <w:rPr>
          <w:b/>
          <w:bCs/>
          <w:color w:val="auto"/>
          <w:sz w:val="20"/>
          <w:szCs w:val="20"/>
        </w:rPr>
        <w:tab/>
      </w:r>
      <w:r w:rsidRPr="00F50800">
        <w:rPr>
          <w:b/>
          <w:bCs/>
          <w:color w:val="auto"/>
          <w:sz w:val="20"/>
          <w:szCs w:val="20"/>
        </w:rPr>
        <w:tab/>
      </w:r>
      <w:r w:rsidRPr="00F50800">
        <w:rPr>
          <w:color w:val="auto"/>
          <w:sz w:val="20"/>
          <w:szCs w:val="20"/>
        </w:rPr>
        <w:tab/>
      </w:r>
      <w:r w:rsidRPr="00F50800">
        <w:rPr>
          <w:color w:val="auto"/>
          <w:sz w:val="20"/>
          <w:szCs w:val="20"/>
        </w:rPr>
        <w:tab/>
      </w:r>
      <w:r w:rsidRPr="00F50800">
        <w:rPr>
          <w:color w:val="auto"/>
          <w:sz w:val="20"/>
          <w:szCs w:val="20"/>
        </w:rPr>
        <w:tab/>
        <w:t>Sept. 2001 to May 2003</w:t>
      </w:r>
    </w:p>
    <w:p w14:paraId="5E70647C" w14:textId="77777777" w:rsidR="00964B00" w:rsidRPr="00F50800" w:rsidRDefault="00964B00" w:rsidP="00964B00">
      <w:pPr>
        <w:ind w:right="-360"/>
        <w:rPr>
          <w:color w:val="auto"/>
          <w:sz w:val="20"/>
          <w:szCs w:val="20"/>
        </w:rPr>
      </w:pPr>
      <w:r w:rsidRPr="00F50800">
        <w:rPr>
          <w:color w:val="auto"/>
          <w:sz w:val="20"/>
          <w:szCs w:val="20"/>
        </w:rPr>
        <w:t xml:space="preserve">U-Pb zircon dating and Rb-Sr, </w:t>
      </w:r>
      <w:proofErr w:type="spellStart"/>
      <w:r w:rsidRPr="00F50800">
        <w:rPr>
          <w:color w:val="auto"/>
          <w:sz w:val="20"/>
          <w:szCs w:val="20"/>
        </w:rPr>
        <w:t>Sm</w:t>
      </w:r>
      <w:proofErr w:type="spellEnd"/>
      <w:r w:rsidRPr="00F50800">
        <w:rPr>
          <w:color w:val="auto"/>
          <w:sz w:val="20"/>
          <w:szCs w:val="20"/>
        </w:rPr>
        <w:t xml:space="preserve">-Nd isotope geochemistry research with Professor L. Peter Gromet to better understand the tectonic evolution of the Eastern Sierras </w:t>
      </w:r>
      <w:proofErr w:type="spellStart"/>
      <w:r w:rsidRPr="00F50800">
        <w:rPr>
          <w:color w:val="auto"/>
          <w:sz w:val="20"/>
          <w:szCs w:val="20"/>
        </w:rPr>
        <w:t>Pampeanas</w:t>
      </w:r>
      <w:proofErr w:type="spellEnd"/>
      <w:r w:rsidRPr="00F50800">
        <w:rPr>
          <w:color w:val="auto"/>
          <w:sz w:val="20"/>
          <w:szCs w:val="20"/>
        </w:rPr>
        <w:t xml:space="preserve">, Argentina </w:t>
      </w:r>
    </w:p>
    <w:p w14:paraId="18CBE222" w14:textId="77777777" w:rsidR="00964B00" w:rsidRPr="00F50800" w:rsidRDefault="00964B00" w:rsidP="00964B00">
      <w:pPr>
        <w:ind w:right="-360"/>
        <w:rPr>
          <w:color w:val="auto"/>
          <w:sz w:val="20"/>
          <w:szCs w:val="20"/>
        </w:rPr>
      </w:pPr>
    </w:p>
    <w:p w14:paraId="60AEFA35" w14:textId="77777777" w:rsidR="00964B00" w:rsidRPr="00F50800" w:rsidRDefault="00964B00" w:rsidP="00964B00">
      <w:pPr>
        <w:ind w:right="-360"/>
        <w:rPr>
          <w:b/>
          <w:bCs/>
          <w:color w:val="auto"/>
          <w:sz w:val="20"/>
          <w:szCs w:val="20"/>
        </w:rPr>
      </w:pPr>
      <w:r w:rsidRPr="00F50800">
        <w:rPr>
          <w:b/>
          <w:bCs/>
          <w:color w:val="auto"/>
          <w:sz w:val="20"/>
          <w:szCs w:val="20"/>
        </w:rPr>
        <w:t>University of New Mexico</w:t>
      </w:r>
      <w:r w:rsidRPr="00F50800">
        <w:rPr>
          <w:b/>
          <w:bCs/>
          <w:color w:val="auto"/>
          <w:sz w:val="20"/>
          <w:szCs w:val="20"/>
        </w:rPr>
        <w:tab/>
      </w:r>
      <w:r w:rsidRPr="00F50800">
        <w:rPr>
          <w:b/>
          <w:bCs/>
          <w:color w:val="auto"/>
          <w:sz w:val="20"/>
          <w:szCs w:val="20"/>
        </w:rPr>
        <w:tab/>
      </w:r>
      <w:r w:rsidRPr="00F50800">
        <w:rPr>
          <w:b/>
          <w:bCs/>
          <w:color w:val="auto"/>
          <w:sz w:val="20"/>
          <w:szCs w:val="20"/>
        </w:rPr>
        <w:tab/>
      </w:r>
      <w:r w:rsidRPr="00F50800">
        <w:rPr>
          <w:b/>
          <w:bCs/>
          <w:color w:val="auto"/>
          <w:sz w:val="20"/>
          <w:szCs w:val="20"/>
        </w:rPr>
        <w:tab/>
      </w:r>
      <w:r w:rsidRPr="00F50800">
        <w:rPr>
          <w:b/>
          <w:bCs/>
          <w:color w:val="auto"/>
          <w:sz w:val="20"/>
          <w:szCs w:val="20"/>
        </w:rPr>
        <w:tab/>
      </w:r>
      <w:r w:rsidRPr="00F50800">
        <w:rPr>
          <w:b/>
          <w:bCs/>
          <w:color w:val="auto"/>
          <w:sz w:val="20"/>
          <w:szCs w:val="20"/>
        </w:rPr>
        <w:tab/>
      </w:r>
      <w:r w:rsidRPr="00F50800">
        <w:rPr>
          <w:color w:val="auto"/>
          <w:sz w:val="20"/>
          <w:szCs w:val="20"/>
        </w:rPr>
        <w:t>June-July 2000</w:t>
      </w:r>
    </w:p>
    <w:p w14:paraId="33C1A483" w14:textId="77777777" w:rsidR="00964B00" w:rsidRPr="00F50800" w:rsidRDefault="00964B00" w:rsidP="00964B00">
      <w:pPr>
        <w:ind w:right="-360"/>
        <w:rPr>
          <w:color w:val="auto"/>
          <w:sz w:val="20"/>
          <w:szCs w:val="20"/>
        </w:rPr>
      </w:pPr>
      <w:r w:rsidRPr="00F50800">
        <w:rPr>
          <w:color w:val="auto"/>
          <w:sz w:val="20"/>
          <w:szCs w:val="20"/>
        </w:rPr>
        <w:t xml:space="preserve">Field Assistant for Professor Karl </w:t>
      </w:r>
      <w:proofErr w:type="spellStart"/>
      <w:r w:rsidRPr="00F50800">
        <w:rPr>
          <w:color w:val="auto"/>
          <w:sz w:val="20"/>
          <w:szCs w:val="20"/>
        </w:rPr>
        <w:t>Karlstrom</w:t>
      </w:r>
      <w:proofErr w:type="spellEnd"/>
      <w:r w:rsidRPr="00F50800">
        <w:rPr>
          <w:color w:val="auto"/>
          <w:sz w:val="20"/>
          <w:szCs w:val="20"/>
        </w:rPr>
        <w:t xml:space="preserve"> examining structural geometry of Proterozoic suture zones in high-grade island arc terranes, northern Colorado</w:t>
      </w:r>
    </w:p>
    <w:p w14:paraId="26D10697" w14:textId="77777777" w:rsidR="00964B00" w:rsidRPr="00F50800" w:rsidRDefault="00964B00" w:rsidP="00964B00">
      <w:pPr>
        <w:ind w:right="-360"/>
        <w:rPr>
          <w:color w:val="auto"/>
          <w:sz w:val="20"/>
          <w:szCs w:val="20"/>
        </w:rPr>
      </w:pPr>
    </w:p>
    <w:p w14:paraId="3BF68FE5" w14:textId="77777777" w:rsidR="00964B00" w:rsidRPr="00F50800" w:rsidRDefault="00964B00" w:rsidP="00964B00">
      <w:pPr>
        <w:ind w:right="-360"/>
        <w:rPr>
          <w:b/>
          <w:bCs/>
          <w:color w:val="auto"/>
          <w:sz w:val="20"/>
          <w:szCs w:val="20"/>
        </w:rPr>
      </w:pPr>
      <w:r w:rsidRPr="00F50800">
        <w:rPr>
          <w:b/>
          <w:bCs/>
          <w:color w:val="auto"/>
          <w:sz w:val="20"/>
          <w:szCs w:val="20"/>
        </w:rPr>
        <w:t>Brown University</w:t>
      </w:r>
      <w:r w:rsidRPr="00F50800">
        <w:rPr>
          <w:b/>
          <w:bCs/>
          <w:color w:val="auto"/>
          <w:sz w:val="20"/>
          <w:szCs w:val="20"/>
        </w:rPr>
        <w:tab/>
      </w:r>
      <w:r w:rsidRPr="00F50800">
        <w:rPr>
          <w:b/>
          <w:bCs/>
          <w:color w:val="auto"/>
          <w:sz w:val="20"/>
          <w:szCs w:val="20"/>
        </w:rPr>
        <w:tab/>
      </w:r>
      <w:r w:rsidRPr="00F50800">
        <w:rPr>
          <w:b/>
          <w:bCs/>
          <w:color w:val="auto"/>
          <w:sz w:val="20"/>
          <w:szCs w:val="20"/>
        </w:rPr>
        <w:tab/>
      </w:r>
      <w:r w:rsidRPr="00F50800">
        <w:rPr>
          <w:b/>
          <w:bCs/>
          <w:color w:val="auto"/>
          <w:sz w:val="20"/>
          <w:szCs w:val="20"/>
        </w:rPr>
        <w:tab/>
      </w:r>
      <w:r w:rsidRPr="00F50800">
        <w:rPr>
          <w:b/>
          <w:bCs/>
          <w:color w:val="auto"/>
          <w:sz w:val="20"/>
          <w:szCs w:val="20"/>
        </w:rPr>
        <w:tab/>
      </w:r>
      <w:r w:rsidRPr="00F50800">
        <w:rPr>
          <w:b/>
          <w:bCs/>
          <w:color w:val="auto"/>
          <w:sz w:val="20"/>
          <w:szCs w:val="20"/>
        </w:rPr>
        <w:tab/>
      </w:r>
      <w:r w:rsidRPr="00F50800">
        <w:rPr>
          <w:b/>
          <w:bCs/>
          <w:color w:val="auto"/>
          <w:sz w:val="20"/>
          <w:szCs w:val="20"/>
        </w:rPr>
        <w:tab/>
      </w:r>
      <w:r w:rsidRPr="00F50800">
        <w:rPr>
          <w:color w:val="auto"/>
          <w:sz w:val="20"/>
          <w:szCs w:val="20"/>
        </w:rPr>
        <w:t>Dec. 1998 to May 2000</w:t>
      </w:r>
    </w:p>
    <w:p w14:paraId="7CFB1124" w14:textId="77777777" w:rsidR="00964B00" w:rsidRPr="00F50800" w:rsidRDefault="00964B00" w:rsidP="00964B00">
      <w:pPr>
        <w:ind w:right="-360"/>
        <w:rPr>
          <w:color w:val="auto"/>
          <w:sz w:val="20"/>
          <w:szCs w:val="20"/>
        </w:rPr>
      </w:pPr>
      <w:r w:rsidRPr="00F50800">
        <w:rPr>
          <w:color w:val="auto"/>
          <w:sz w:val="20"/>
          <w:szCs w:val="20"/>
        </w:rPr>
        <w:t xml:space="preserve">Detrital zircon dating (Pb-Pb </w:t>
      </w:r>
      <w:proofErr w:type="spellStart"/>
      <w:r w:rsidRPr="00F50800">
        <w:rPr>
          <w:color w:val="auto"/>
          <w:sz w:val="20"/>
          <w:szCs w:val="20"/>
        </w:rPr>
        <w:t>Kober</w:t>
      </w:r>
      <w:proofErr w:type="spellEnd"/>
      <w:r w:rsidRPr="00F50800">
        <w:rPr>
          <w:color w:val="auto"/>
          <w:sz w:val="20"/>
          <w:szCs w:val="20"/>
        </w:rPr>
        <w:t xml:space="preserve"> method) with Professor L. Peter Gromet to understand timing of basin development and provenance of sediments in the Eastern Sierras </w:t>
      </w:r>
      <w:proofErr w:type="spellStart"/>
      <w:r w:rsidRPr="00F50800">
        <w:rPr>
          <w:color w:val="auto"/>
          <w:sz w:val="20"/>
          <w:szCs w:val="20"/>
        </w:rPr>
        <w:t>Pampeanas</w:t>
      </w:r>
      <w:proofErr w:type="spellEnd"/>
      <w:r w:rsidRPr="00F50800">
        <w:rPr>
          <w:color w:val="auto"/>
          <w:sz w:val="20"/>
          <w:szCs w:val="20"/>
        </w:rPr>
        <w:t>, Argentina</w:t>
      </w:r>
      <w:r w:rsidRPr="00F50800">
        <w:rPr>
          <w:color w:val="auto"/>
          <w:sz w:val="20"/>
          <w:szCs w:val="20"/>
        </w:rPr>
        <w:tab/>
      </w:r>
    </w:p>
    <w:p w14:paraId="46CD80D2" w14:textId="77777777" w:rsidR="00964B00" w:rsidRPr="00F50800" w:rsidRDefault="00964B00" w:rsidP="008D304E">
      <w:pPr>
        <w:ind w:right="-360"/>
        <w:jc w:val="center"/>
        <w:rPr>
          <w:b/>
          <w:bCs/>
          <w:color w:val="auto"/>
        </w:rPr>
      </w:pPr>
    </w:p>
    <w:p w14:paraId="54D3E41C" w14:textId="77777777" w:rsidR="005C7F3C" w:rsidRPr="00F50800" w:rsidRDefault="004F725E" w:rsidP="008D304E">
      <w:pPr>
        <w:ind w:right="-360"/>
        <w:jc w:val="center"/>
        <w:rPr>
          <w:b/>
          <w:bCs/>
          <w:color w:val="auto"/>
        </w:rPr>
      </w:pPr>
      <w:r w:rsidRPr="00F50800">
        <w:rPr>
          <w:b/>
          <w:bCs/>
          <w:color w:val="auto"/>
        </w:rPr>
        <w:t xml:space="preserve">RESEARCH </w:t>
      </w:r>
      <w:r w:rsidR="005C7F3C" w:rsidRPr="00F50800">
        <w:rPr>
          <w:b/>
          <w:bCs/>
          <w:color w:val="auto"/>
        </w:rPr>
        <w:t>FIELD EXPERIENCE</w:t>
      </w:r>
    </w:p>
    <w:p w14:paraId="5FE2EE9F" w14:textId="1B1D1EF9" w:rsidR="00BE39DB" w:rsidRPr="008B5F62" w:rsidRDefault="00BE39DB" w:rsidP="008D304E">
      <w:pPr>
        <w:ind w:right="-360"/>
        <w:rPr>
          <w:color w:val="auto"/>
          <w:sz w:val="20"/>
          <w:szCs w:val="20"/>
        </w:rPr>
      </w:pPr>
      <w:r w:rsidRPr="008B5F62">
        <w:rPr>
          <w:color w:val="auto"/>
          <w:sz w:val="20"/>
          <w:szCs w:val="20"/>
        </w:rPr>
        <w:t>Fiordland, New Zealand: field work and sample collection (January, 2012</w:t>
      </w:r>
      <w:r w:rsidR="0079538B" w:rsidRPr="008B5F62">
        <w:rPr>
          <w:color w:val="auto"/>
          <w:sz w:val="20"/>
          <w:szCs w:val="20"/>
        </w:rPr>
        <w:t>-</w:t>
      </w:r>
      <w:r w:rsidR="00435508">
        <w:rPr>
          <w:color w:val="auto"/>
          <w:sz w:val="20"/>
          <w:szCs w:val="20"/>
        </w:rPr>
        <w:t>present</w:t>
      </w:r>
      <w:r w:rsidRPr="008B5F62">
        <w:rPr>
          <w:color w:val="auto"/>
          <w:sz w:val="20"/>
          <w:szCs w:val="20"/>
        </w:rPr>
        <w:t>)</w:t>
      </w:r>
    </w:p>
    <w:p w14:paraId="1FE92B8C" w14:textId="77777777" w:rsidR="003E543F" w:rsidRPr="008B5F62" w:rsidRDefault="003E543F" w:rsidP="008D304E">
      <w:pPr>
        <w:ind w:right="-360"/>
        <w:rPr>
          <w:color w:val="auto"/>
          <w:sz w:val="20"/>
          <w:szCs w:val="20"/>
        </w:rPr>
      </w:pPr>
      <w:r w:rsidRPr="008B5F62">
        <w:rPr>
          <w:color w:val="auto"/>
          <w:sz w:val="20"/>
          <w:szCs w:val="20"/>
        </w:rPr>
        <w:t>Santa Rosa Mylonite Zone: field work and sample collection (November, 201</w:t>
      </w:r>
      <w:r w:rsidR="00A36166">
        <w:rPr>
          <w:color w:val="auto"/>
          <w:sz w:val="20"/>
          <w:szCs w:val="20"/>
        </w:rPr>
        <w:t>9</w:t>
      </w:r>
      <w:r w:rsidRPr="008B5F62">
        <w:rPr>
          <w:color w:val="auto"/>
          <w:sz w:val="20"/>
          <w:szCs w:val="20"/>
        </w:rPr>
        <w:t>)</w:t>
      </w:r>
    </w:p>
    <w:p w14:paraId="4F384EE8" w14:textId="77777777" w:rsidR="00CF7641" w:rsidRPr="008B5F62" w:rsidRDefault="00CF7641" w:rsidP="008D304E">
      <w:pPr>
        <w:ind w:right="-360"/>
        <w:rPr>
          <w:color w:val="auto"/>
          <w:sz w:val="20"/>
          <w:szCs w:val="20"/>
        </w:rPr>
      </w:pPr>
      <w:r w:rsidRPr="008B5F62">
        <w:rPr>
          <w:color w:val="auto"/>
          <w:sz w:val="20"/>
          <w:szCs w:val="20"/>
        </w:rPr>
        <w:t>Cucamonga terrane, CA: field mapping and sampling (2012</w:t>
      </w:r>
      <w:r w:rsidR="005B7BCA" w:rsidRPr="008B5F62">
        <w:rPr>
          <w:color w:val="auto"/>
          <w:sz w:val="20"/>
          <w:szCs w:val="20"/>
        </w:rPr>
        <w:t>-201</w:t>
      </w:r>
      <w:r w:rsidR="00A36166">
        <w:rPr>
          <w:color w:val="auto"/>
          <w:sz w:val="20"/>
          <w:szCs w:val="20"/>
        </w:rPr>
        <w:t>9</w:t>
      </w:r>
      <w:r w:rsidRPr="008B5F62">
        <w:rPr>
          <w:color w:val="auto"/>
          <w:sz w:val="20"/>
          <w:szCs w:val="20"/>
        </w:rPr>
        <w:t>)</w:t>
      </w:r>
    </w:p>
    <w:p w14:paraId="3E380B33" w14:textId="77777777" w:rsidR="005824D8" w:rsidRPr="008B5F62" w:rsidRDefault="005824D8" w:rsidP="008D304E">
      <w:pPr>
        <w:ind w:right="-360"/>
        <w:rPr>
          <w:color w:val="auto"/>
          <w:sz w:val="20"/>
          <w:szCs w:val="20"/>
        </w:rPr>
      </w:pPr>
      <w:r w:rsidRPr="008B5F62">
        <w:rPr>
          <w:color w:val="auto"/>
          <w:sz w:val="20"/>
          <w:szCs w:val="20"/>
        </w:rPr>
        <w:t>South Mountains, Arizona: field work and sample collection (Feb. 2012</w:t>
      </w:r>
      <w:r w:rsidR="005B7BCA" w:rsidRPr="008B5F62">
        <w:rPr>
          <w:color w:val="auto"/>
          <w:sz w:val="20"/>
          <w:szCs w:val="20"/>
        </w:rPr>
        <w:t>-March 2016</w:t>
      </w:r>
      <w:r w:rsidRPr="008B5F62">
        <w:rPr>
          <w:color w:val="auto"/>
          <w:sz w:val="20"/>
          <w:szCs w:val="20"/>
        </w:rPr>
        <w:t>)</w:t>
      </w:r>
    </w:p>
    <w:p w14:paraId="0712731B" w14:textId="77777777" w:rsidR="005C7F3C" w:rsidRPr="00F50800" w:rsidRDefault="005C7F3C" w:rsidP="008D304E">
      <w:pPr>
        <w:ind w:right="-360"/>
        <w:rPr>
          <w:color w:val="auto"/>
          <w:sz w:val="20"/>
          <w:szCs w:val="20"/>
        </w:rPr>
      </w:pPr>
      <w:r w:rsidRPr="00F50800">
        <w:rPr>
          <w:color w:val="auto"/>
          <w:sz w:val="20"/>
          <w:szCs w:val="20"/>
        </w:rPr>
        <w:t xml:space="preserve">Blue Mountains province, northeastern Oregon: field mapping </w:t>
      </w:r>
      <w:r w:rsidR="00BE39DB" w:rsidRPr="00F50800">
        <w:rPr>
          <w:color w:val="auto"/>
          <w:sz w:val="20"/>
          <w:szCs w:val="20"/>
        </w:rPr>
        <w:t>and sample collection (2005-201</w:t>
      </w:r>
      <w:r w:rsidR="009D487B" w:rsidRPr="00F50800">
        <w:rPr>
          <w:color w:val="auto"/>
          <w:sz w:val="20"/>
          <w:szCs w:val="20"/>
        </w:rPr>
        <w:t>2</w:t>
      </w:r>
      <w:r w:rsidRPr="00F50800">
        <w:rPr>
          <w:color w:val="auto"/>
          <w:sz w:val="20"/>
          <w:szCs w:val="20"/>
        </w:rPr>
        <w:t>)</w:t>
      </w:r>
    </w:p>
    <w:p w14:paraId="69D68289" w14:textId="77777777" w:rsidR="005C7F3C" w:rsidRPr="00F50800" w:rsidRDefault="005C7F3C" w:rsidP="008D304E">
      <w:pPr>
        <w:ind w:right="-360"/>
        <w:rPr>
          <w:color w:val="auto"/>
          <w:sz w:val="20"/>
          <w:szCs w:val="20"/>
        </w:rPr>
      </w:pPr>
      <w:r w:rsidRPr="00F50800">
        <w:rPr>
          <w:color w:val="auto"/>
          <w:sz w:val="20"/>
          <w:szCs w:val="20"/>
        </w:rPr>
        <w:t>Alabama Eastern Blue Ridge: sampling (Fall 2009-2011)</w:t>
      </w:r>
    </w:p>
    <w:p w14:paraId="655AB6A8" w14:textId="77777777" w:rsidR="005C7F3C" w:rsidRPr="00F50800" w:rsidRDefault="005C7F3C" w:rsidP="008D304E">
      <w:pPr>
        <w:ind w:right="-360"/>
        <w:rPr>
          <w:color w:val="auto"/>
          <w:sz w:val="20"/>
          <w:szCs w:val="20"/>
        </w:rPr>
      </w:pPr>
      <w:r w:rsidRPr="00F50800">
        <w:rPr>
          <w:color w:val="auto"/>
          <w:sz w:val="20"/>
          <w:szCs w:val="20"/>
        </w:rPr>
        <w:t>Macquarie Island (sample collection in Adelaide and Hobart, Australia; June 2009)</w:t>
      </w:r>
    </w:p>
    <w:p w14:paraId="641E32A8" w14:textId="77777777" w:rsidR="005C7F3C" w:rsidRPr="00F50800" w:rsidRDefault="005C7F3C" w:rsidP="008D304E">
      <w:pPr>
        <w:ind w:right="-360"/>
        <w:rPr>
          <w:color w:val="auto"/>
          <w:sz w:val="20"/>
          <w:szCs w:val="20"/>
        </w:rPr>
      </w:pPr>
      <w:r w:rsidRPr="00F50800">
        <w:rPr>
          <w:color w:val="auto"/>
          <w:sz w:val="20"/>
          <w:szCs w:val="20"/>
        </w:rPr>
        <w:t xml:space="preserve">Magnet Cove, Arkansas: Annual undergraduate Igneous Petrology field trips and sampling of Cretaceous </w:t>
      </w:r>
      <w:r w:rsidR="00BE39DB" w:rsidRPr="00F50800">
        <w:rPr>
          <w:color w:val="auto"/>
          <w:sz w:val="20"/>
          <w:szCs w:val="20"/>
        </w:rPr>
        <w:tab/>
      </w:r>
      <w:r w:rsidRPr="00F50800">
        <w:rPr>
          <w:color w:val="auto"/>
          <w:sz w:val="20"/>
          <w:szCs w:val="20"/>
        </w:rPr>
        <w:t>alkaline rocks (Spring 2008-2011)</w:t>
      </w:r>
    </w:p>
    <w:p w14:paraId="758A38E2" w14:textId="77777777" w:rsidR="005C7F3C" w:rsidRPr="00F50800" w:rsidRDefault="005C7F3C" w:rsidP="008D304E">
      <w:pPr>
        <w:ind w:right="-360"/>
        <w:rPr>
          <w:color w:val="auto"/>
          <w:sz w:val="20"/>
          <w:szCs w:val="20"/>
        </w:rPr>
      </w:pPr>
      <w:r w:rsidRPr="00F50800">
        <w:rPr>
          <w:color w:val="auto"/>
          <w:sz w:val="20"/>
          <w:szCs w:val="20"/>
        </w:rPr>
        <w:t xml:space="preserve">La Popa, Basin, Mexico: Field trip with the University of Alabama (Geo 534/634) to examine salt diapir </w:t>
      </w:r>
      <w:r w:rsidR="00BE39DB" w:rsidRPr="00F50800">
        <w:rPr>
          <w:color w:val="auto"/>
          <w:sz w:val="20"/>
          <w:szCs w:val="20"/>
        </w:rPr>
        <w:tab/>
      </w:r>
      <w:r w:rsidRPr="00F50800">
        <w:rPr>
          <w:color w:val="auto"/>
          <w:sz w:val="20"/>
          <w:szCs w:val="20"/>
        </w:rPr>
        <w:t xml:space="preserve">structures in </w:t>
      </w:r>
      <w:proofErr w:type="spellStart"/>
      <w:r w:rsidRPr="00F50800">
        <w:rPr>
          <w:color w:val="auto"/>
          <w:sz w:val="20"/>
          <w:szCs w:val="20"/>
        </w:rPr>
        <w:t>Creatceous</w:t>
      </w:r>
      <w:proofErr w:type="spellEnd"/>
      <w:r w:rsidRPr="00F50800">
        <w:rPr>
          <w:color w:val="auto"/>
          <w:sz w:val="20"/>
          <w:szCs w:val="20"/>
        </w:rPr>
        <w:t xml:space="preserve"> and Tertiary sedimentary rocks (Fall, 2007)</w:t>
      </w:r>
    </w:p>
    <w:p w14:paraId="52B53ED8" w14:textId="77777777" w:rsidR="005C7F3C" w:rsidRPr="00F50800" w:rsidRDefault="005C7F3C" w:rsidP="008D304E">
      <w:pPr>
        <w:ind w:right="-360"/>
        <w:rPr>
          <w:color w:val="auto"/>
          <w:sz w:val="20"/>
          <w:szCs w:val="20"/>
        </w:rPr>
      </w:pPr>
      <w:r w:rsidRPr="00F50800">
        <w:rPr>
          <w:color w:val="auto"/>
          <w:sz w:val="20"/>
          <w:szCs w:val="20"/>
        </w:rPr>
        <w:t xml:space="preserve">Colorado Extensional Corridor: process and products of extensional tectonics in the southern Basin and Range, </w:t>
      </w:r>
      <w:r w:rsidR="00BE39DB" w:rsidRPr="00F50800">
        <w:rPr>
          <w:color w:val="auto"/>
          <w:sz w:val="20"/>
          <w:szCs w:val="20"/>
        </w:rPr>
        <w:tab/>
      </w:r>
      <w:r w:rsidRPr="00F50800">
        <w:rPr>
          <w:color w:val="auto"/>
          <w:sz w:val="20"/>
          <w:szCs w:val="20"/>
        </w:rPr>
        <w:t>led by Barbara John and Michael Cheadle (March, 2006)</w:t>
      </w:r>
    </w:p>
    <w:p w14:paraId="0E38D158" w14:textId="77777777" w:rsidR="005C7F3C" w:rsidRPr="00F50800" w:rsidRDefault="005C7F3C" w:rsidP="008D304E">
      <w:pPr>
        <w:ind w:right="-360"/>
        <w:rPr>
          <w:color w:val="auto"/>
          <w:sz w:val="20"/>
          <w:szCs w:val="20"/>
        </w:rPr>
      </w:pPr>
      <w:r w:rsidRPr="00F50800">
        <w:rPr>
          <w:color w:val="auto"/>
          <w:sz w:val="20"/>
          <w:szCs w:val="20"/>
        </w:rPr>
        <w:t xml:space="preserve">Kane oceanic core complex (Mid-Atlantic Ocean): petrologist/structural geologist and member of the Scientific </w:t>
      </w:r>
      <w:r w:rsidRPr="00F50800">
        <w:rPr>
          <w:color w:val="auto"/>
          <w:sz w:val="20"/>
          <w:szCs w:val="20"/>
        </w:rPr>
        <w:tab/>
        <w:t>Party (November to December 2004).</w:t>
      </w:r>
    </w:p>
    <w:p w14:paraId="34C3CD86" w14:textId="77777777" w:rsidR="005C7F3C" w:rsidRPr="00F50800" w:rsidRDefault="005C7F3C" w:rsidP="008D304E">
      <w:pPr>
        <w:ind w:right="-360"/>
        <w:rPr>
          <w:color w:val="auto"/>
          <w:sz w:val="20"/>
          <w:szCs w:val="20"/>
        </w:rPr>
      </w:pPr>
      <w:r w:rsidRPr="00F50800">
        <w:rPr>
          <w:color w:val="auto"/>
          <w:sz w:val="20"/>
          <w:szCs w:val="20"/>
        </w:rPr>
        <w:t>North Cascades, Washington: field mapping (August 2004)</w:t>
      </w:r>
    </w:p>
    <w:p w14:paraId="56B05C21" w14:textId="77777777" w:rsidR="005C7F3C" w:rsidRPr="00F50800" w:rsidRDefault="005C7F3C" w:rsidP="008D304E">
      <w:pPr>
        <w:ind w:right="-360"/>
        <w:rPr>
          <w:color w:val="auto"/>
          <w:sz w:val="20"/>
          <w:szCs w:val="20"/>
        </w:rPr>
      </w:pPr>
      <w:r w:rsidRPr="00F50800">
        <w:rPr>
          <w:color w:val="auto"/>
          <w:sz w:val="20"/>
          <w:szCs w:val="20"/>
        </w:rPr>
        <w:t>Swiss Alps:</w:t>
      </w:r>
      <w:r w:rsidRPr="00F50800">
        <w:rPr>
          <w:b/>
          <w:bCs/>
          <w:color w:val="auto"/>
          <w:sz w:val="20"/>
          <w:szCs w:val="20"/>
        </w:rPr>
        <w:t xml:space="preserve"> </w:t>
      </w:r>
      <w:r w:rsidRPr="00F50800">
        <w:rPr>
          <w:color w:val="auto"/>
          <w:sz w:val="20"/>
          <w:szCs w:val="20"/>
        </w:rPr>
        <w:t xml:space="preserve">comparative study of marine and terrestrial peridotite; a field investigation of denuded mantle in the </w:t>
      </w:r>
      <w:r w:rsidRPr="00F50800">
        <w:rPr>
          <w:color w:val="auto"/>
          <w:sz w:val="20"/>
          <w:szCs w:val="20"/>
        </w:rPr>
        <w:tab/>
        <w:t>Swiss Alps, led by Barbara John and Michael Cheadle (July to August 2004)</w:t>
      </w:r>
    </w:p>
    <w:p w14:paraId="46CB3EA5" w14:textId="77777777" w:rsidR="005C7F3C" w:rsidRPr="00F50800" w:rsidRDefault="005C7F3C" w:rsidP="008D304E">
      <w:pPr>
        <w:ind w:right="-360"/>
        <w:rPr>
          <w:color w:val="auto"/>
          <w:sz w:val="20"/>
          <w:szCs w:val="20"/>
        </w:rPr>
      </w:pPr>
      <w:r w:rsidRPr="00F50800">
        <w:rPr>
          <w:color w:val="auto"/>
          <w:sz w:val="20"/>
          <w:szCs w:val="20"/>
        </w:rPr>
        <w:t>South Pass, Wind Rivers, Wyoming: field mapping with Professor Arthur Snoke (August 2003)</w:t>
      </w:r>
    </w:p>
    <w:p w14:paraId="7E2F25EA" w14:textId="77777777" w:rsidR="005C7F3C" w:rsidRPr="00F50800" w:rsidRDefault="005C7F3C" w:rsidP="008D304E">
      <w:pPr>
        <w:ind w:right="-360"/>
        <w:rPr>
          <w:color w:val="auto"/>
          <w:sz w:val="20"/>
          <w:szCs w:val="20"/>
        </w:rPr>
      </w:pPr>
      <w:r w:rsidRPr="00F50800">
        <w:rPr>
          <w:color w:val="auto"/>
          <w:sz w:val="20"/>
          <w:szCs w:val="20"/>
        </w:rPr>
        <w:t>New England Field Geology &amp; Tectonics: course offered by Professor L. Peter Gr</w:t>
      </w:r>
      <w:r w:rsidR="00BE39DB" w:rsidRPr="00F50800">
        <w:rPr>
          <w:color w:val="auto"/>
          <w:sz w:val="20"/>
          <w:szCs w:val="20"/>
        </w:rPr>
        <w:t xml:space="preserve">omet examining Precambrian </w:t>
      </w:r>
      <w:r w:rsidR="00BE39DB" w:rsidRPr="00F50800">
        <w:rPr>
          <w:color w:val="auto"/>
          <w:sz w:val="20"/>
          <w:szCs w:val="20"/>
        </w:rPr>
        <w:tab/>
        <w:t xml:space="preserve">and </w:t>
      </w:r>
      <w:r w:rsidRPr="00F50800">
        <w:rPr>
          <w:color w:val="auto"/>
          <w:sz w:val="20"/>
          <w:szCs w:val="20"/>
        </w:rPr>
        <w:t>Paleozoic regional geology of New England (September-December 2002)</w:t>
      </w:r>
    </w:p>
    <w:p w14:paraId="71CE8A60" w14:textId="77777777" w:rsidR="005C7F3C" w:rsidRPr="00F50800" w:rsidRDefault="005C7F3C" w:rsidP="008D304E">
      <w:pPr>
        <w:ind w:right="-360"/>
        <w:rPr>
          <w:color w:val="auto"/>
          <w:sz w:val="20"/>
          <w:szCs w:val="20"/>
        </w:rPr>
      </w:pPr>
      <w:r w:rsidRPr="00F50800">
        <w:rPr>
          <w:color w:val="auto"/>
          <w:sz w:val="20"/>
          <w:szCs w:val="20"/>
        </w:rPr>
        <w:lastRenderedPageBreak/>
        <w:t xml:space="preserve">Eastern Sierras </w:t>
      </w:r>
      <w:proofErr w:type="spellStart"/>
      <w:r w:rsidRPr="00F50800">
        <w:rPr>
          <w:color w:val="auto"/>
          <w:sz w:val="20"/>
          <w:szCs w:val="20"/>
        </w:rPr>
        <w:t>Pampeanas</w:t>
      </w:r>
      <w:proofErr w:type="spellEnd"/>
      <w:r w:rsidRPr="00F50800">
        <w:rPr>
          <w:color w:val="auto"/>
          <w:sz w:val="20"/>
          <w:szCs w:val="20"/>
        </w:rPr>
        <w:t xml:space="preserve">, Argentina: sampling for geochronology and geochemistry project with Professor L. </w:t>
      </w:r>
      <w:r w:rsidRPr="00F50800">
        <w:rPr>
          <w:color w:val="auto"/>
          <w:sz w:val="20"/>
          <w:szCs w:val="20"/>
        </w:rPr>
        <w:tab/>
        <w:t>Peter Gromet (July to August, 2002)</w:t>
      </w:r>
    </w:p>
    <w:p w14:paraId="1B9F7532" w14:textId="77777777" w:rsidR="005C7F3C" w:rsidRPr="00F50800" w:rsidRDefault="005C7F3C" w:rsidP="008D304E">
      <w:pPr>
        <w:ind w:right="-360"/>
        <w:rPr>
          <w:color w:val="auto"/>
          <w:sz w:val="20"/>
          <w:szCs w:val="20"/>
        </w:rPr>
      </w:pPr>
      <w:r w:rsidRPr="00F50800">
        <w:rPr>
          <w:color w:val="auto"/>
          <w:sz w:val="20"/>
          <w:szCs w:val="20"/>
        </w:rPr>
        <w:t xml:space="preserve">Lester Mountain Shear Zone, northern Colorado: field assistant and structural field mapping with Professor Karl </w:t>
      </w:r>
      <w:r w:rsidRPr="00F50800">
        <w:rPr>
          <w:color w:val="auto"/>
          <w:sz w:val="20"/>
          <w:szCs w:val="20"/>
        </w:rPr>
        <w:tab/>
      </w:r>
      <w:proofErr w:type="spellStart"/>
      <w:r w:rsidRPr="00F50800">
        <w:rPr>
          <w:color w:val="auto"/>
          <w:sz w:val="20"/>
          <w:szCs w:val="20"/>
        </w:rPr>
        <w:t>Karlstrom</w:t>
      </w:r>
      <w:proofErr w:type="spellEnd"/>
      <w:r w:rsidRPr="00F50800">
        <w:rPr>
          <w:color w:val="auto"/>
          <w:sz w:val="20"/>
          <w:szCs w:val="20"/>
        </w:rPr>
        <w:t xml:space="preserve"> and graduate students (June and July 2000)</w:t>
      </w:r>
    </w:p>
    <w:p w14:paraId="4F5FBD6E" w14:textId="77777777" w:rsidR="005C7F3C" w:rsidRPr="00F50800" w:rsidRDefault="005C7F3C" w:rsidP="008D304E">
      <w:pPr>
        <w:ind w:right="-360"/>
        <w:rPr>
          <w:color w:val="auto"/>
          <w:sz w:val="20"/>
          <w:szCs w:val="20"/>
        </w:rPr>
      </w:pPr>
      <w:r w:rsidRPr="00F50800">
        <w:rPr>
          <w:color w:val="auto"/>
          <w:sz w:val="20"/>
          <w:szCs w:val="20"/>
        </w:rPr>
        <w:t xml:space="preserve">Colorado Plateau: undergraduate departmental field trip lead by Professor Jan Tullis (March, 2000) </w:t>
      </w:r>
    </w:p>
    <w:p w14:paraId="26F2FCA1" w14:textId="77777777" w:rsidR="005C7F3C" w:rsidRPr="00F50800" w:rsidRDefault="005C7F3C" w:rsidP="008D304E">
      <w:pPr>
        <w:ind w:right="-360"/>
        <w:rPr>
          <w:color w:val="auto"/>
          <w:sz w:val="20"/>
          <w:szCs w:val="20"/>
        </w:rPr>
      </w:pPr>
    </w:p>
    <w:p w14:paraId="52D273E5" w14:textId="77777777" w:rsidR="000602BA" w:rsidRDefault="000602BA" w:rsidP="00862014">
      <w:pPr>
        <w:ind w:right="-360"/>
        <w:jc w:val="center"/>
        <w:rPr>
          <w:b/>
          <w:bCs/>
          <w:color w:val="auto"/>
        </w:rPr>
      </w:pPr>
    </w:p>
    <w:p w14:paraId="6EB4F600" w14:textId="77777777" w:rsidR="00D866E2" w:rsidRPr="00D866E2" w:rsidRDefault="0030150E" w:rsidP="00D866E2">
      <w:pPr>
        <w:ind w:right="-360"/>
        <w:jc w:val="both"/>
        <w:rPr>
          <w:b/>
          <w:bCs/>
          <w:caps/>
          <w:color w:val="auto"/>
        </w:rPr>
      </w:pPr>
      <w:r>
        <w:rPr>
          <w:b/>
          <w:bCs/>
          <w:color w:val="auto"/>
        </w:rPr>
        <w:t>I</w:t>
      </w:r>
      <w:r w:rsidR="00D866E2" w:rsidRPr="00D866E2">
        <w:rPr>
          <w:b/>
          <w:bCs/>
          <w:color w:val="auto"/>
        </w:rPr>
        <w:t>II.</w:t>
      </w:r>
      <w:r w:rsidR="00D866E2" w:rsidRPr="00D866E2">
        <w:rPr>
          <w:b/>
          <w:bCs/>
          <w:color w:val="auto"/>
        </w:rPr>
        <w:tab/>
      </w:r>
      <w:r w:rsidR="00D866E2" w:rsidRPr="00D866E2">
        <w:rPr>
          <w:b/>
          <w:bCs/>
          <w:caps/>
          <w:color w:val="auto"/>
        </w:rPr>
        <w:t>Contributions to the University and Community</w:t>
      </w:r>
    </w:p>
    <w:p w14:paraId="2F4E47BA" w14:textId="77777777" w:rsidR="00D866E2" w:rsidRPr="008B5F62" w:rsidRDefault="00D866E2" w:rsidP="00D866E2">
      <w:pPr>
        <w:ind w:right="-360"/>
        <w:jc w:val="both"/>
        <w:rPr>
          <w:b/>
          <w:bCs/>
          <w:color w:val="auto"/>
        </w:rPr>
      </w:pPr>
    </w:p>
    <w:p w14:paraId="6922696F" w14:textId="77777777" w:rsidR="00862014" w:rsidRPr="008B5F62" w:rsidRDefault="00F13E82" w:rsidP="00862014">
      <w:pPr>
        <w:ind w:right="-360"/>
        <w:rPr>
          <w:color w:val="auto"/>
          <w:sz w:val="20"/>
          <w:szCs w:val="20"/>
        </w:rPr>
      </w:pPr>
      <w:r w:rsidRPr="008B5F62">
        <w:rPr>
          <w:color w:val="auto"/>
          <w:sz w:val="20"/>
          <w:szCs w:val="20"/>
        </w:rPr>
        <w:t>I serve as a reviewer for an average of 2</w:t>
      </w:r>
      <w:r w:rsidR="00AD47A9" w:rsidRPr="008B5F62">
        <w:rPr>
          <w:color w:val="auto"/>
          <w:sz w:val="20"/>
          <w:szCs w:val="20"/>
        </w:rPr>
        <w:t>-3</w:t>
      </w:r>
      <w:r w:rsidRPr="008B5F62">
        <w:rPr>
          <w:color w:val="auto"/>
          <w:sz w:val="20"/>
          <w:szCs w:val="20"/>
        </w:rPr>
        <w:t xml:space="preserve"> NSF proposa</w:t>
      </w:r>
      <w:r w:rsidR="00AD47A9" w:rsidRPr="008B5F62">
        <w:rPr>
          <w:color w:val="auto"/>
          <w:sz w:val="20"/>
          <w:szCs w:val="20"/>
        </w:rPr>
        <w:t xml:space="preserve">ls per year, and an average of </w:t>
      </w:r>
      <w:r w:rsidR="006E2FC9" w:rsidRPr="008B5F62">
        <w:rPr>
          <w:color w:val="auto"/>
          <w:sz w:val="20"/>
          <w:szCs w:val="20"/>
        </w:rPr>
        <w:t>5-</w:t>
      </w:r>
      <w:r w:rsidR="007F6E97" w:rsidRPr="008B5F62">
        <w:rPr>
          <w:color w:val="auto"/>
          <w:sz w:val="20"/>
          <w:szCs w:val="20"/>
        </w:rPr>
        <w:t>10</w:t>
      </w:r>
      <w:r w:rsidRPr="008B5F62">
        <w:rPr>
          <w:color w:val="auto"/>
          <w:sz w:val="20"/>
          <w:szCs w:val="20"/>
        </w:rPr>
        <w:t xml:space="preserve"> manuscripts per year for</w:t>
      </w:r>
      <w:r w:rsidR="00862014" w:rsidRPr="008B5F62">
        <w:rPr>
          <w:color w:val="auto"/>
          <w:sz w:val="20"/>
          <w:szCs w:val="20"/>
        </w:rPr>
        <w:t xml:space="preserve"> Nature Geoscience, </w:t>
      </w:r>
      <w:r w:rsidR="007F6E97" w:rsidRPr="008B5F62">
        <w:rPr>
          <w:color w:val="auto"/>
          <w:sz w:val="20"/>
          <w:szCs w:val="20"/>
        </w:rPr>
        <w:t xml:space="preserve">Science Advances, </w:t>
      </w:r>
      <w:r w:rsidR="00862014" w:rsidRPr="008B5F62">
        <w:rPr>
          <w:color w:val="auto"/>
          <w:sz w:val="20"/>
          <w:szCs w:val="20"/>
        </w:rPr>
        <w:t xml:space="preserve">Geology, </w:t>
      </w:r>
      <w:r w:rsidR="004626E1" w:rsidRPr="008B5F62">
        <w:rPr>
          <w:color w:val="auto"/>
          <w:sz w:val="20"/>
          <w:szCs w:val="20"/>
        </w:rPr>
        <w:t xml:space="preserve">Geosphere, </w:t>
      </w:r>
      <w:r w:rsidR="007F6E97" w:rsidRPr="008B5F62">
        <w:rPr>
          <w:color w:val="auto"/>
          <w:sz w:val="20"/>
          <w:szCs w:val="20"/>
        </w:rPr>
        <w:t xml:space="preserve">Lithosphere, </w:t>
      </w:r>
      <w:r w:rsidR="00862014" w:rsidRPr="008B5F62">
        <w:rPr>
          <w:color w:val="auto"/>
          <w:sz w:val="20"/>
          <w:szCs w:val="20"/>
        </w:rPr>
        <w:t xml:space="preserve">Earth and Planetary Science Letters, Geological Society of America Bulletin, </w:t>
      </w:r>
      <w:proofErr w:type="spellStart"/>
      <w:r w:rsidR="00862014" w:rsidRPr="008B5F62">
        <w:rPr>
          <w:color w:val="auto"/>
          <w:sz w:val="20"/>
          <w:szCs w:val="20"/>
        </w:rPr>
        <w:t>Lithos</w:t>
      </w:r>
      <w:proofErr w:type="spellEnd"/>
      <w:r w:rsidR="00862014" w:rsidRPr="008B5F62">
        <w:rPr>
          <w:color w:val="auto"/>
          <w:sz w:val="20"/>
          <w:szCs w:val="20"/>
        </w:rPr>
        <w:t xml:space="preserve">, Gondwana Research, Tectonics, </w:t>
      </w:r>
      <w:r w:rsidR="004F14F1" w:rsidRPr="008B5F62">
        <w:rPr>
          <w:color w:val="auto"/>
          <w:sz w:val="20"/>
          <w:szCs w:val="20"/>
        </w:rPr>
        <w:t xml:space="preserve">Journal of Petrology, </w:t>
      </w:r>
      <w:r w:rsidRPr="008B5F62">
        <w:rPr>
          <w:color w:val="auto"/>
          <w:sz w:val="20"/>
          <w:szCs w:val="20"/>
        </w:rPr>
        <w:t xml:space="preserve">and </w:t>
      </w:r>
      <w:r w:rsidR="00862014" w:rsidRPr="008B5F62">
        <w:rPr>
          <w:color w:val="auto"/>
          <w:sz w:val="20"/>
          <w:szCs w:val="20"/>
        </w:rPr>
        <w:t>Canadian Journal of Earth Sciences</w:t>
      </w:r>
      <w:r w:rsidRPr="008B5F62">
        <w:rPr>
          <w:color w:val="auto"/>
          <w:sz w:val="20"/>
          <w:szCs w:val="20"/>
        </w:rPr>
        <w:t>.</w:t>
      </w:r>
    </w:p>
    <w:p w14:paraId="6833B05F" w14:textId="77777777" w:rsidR="003B14D1" w:rsidRPr="008B5F62" w:rsidRDefault="003B14D1" w:rsidP="00862014">
      <w:pPr>
        <w:ind w:right="-360"/>
        <w:rPr>
          <w:color w:val="auto"/>
          <w:sz w:val="20"/>
          <w:szCs w:val="20"/>
        </w:rPr>
      </w:pPr>
    </w:p>
    <w:p w14:paraId="22021FAE" w14:textId="6298CDFD" w:rsidR="003B14D1" w:rsidRPr="008B5F62" w:rsidRDefault="006E2F50" w:rsidP="003B14D1">
      <w:pPr>
        <w:rPr>
          <w:color w:val="auto"/>
          <w:sz w:val="20"/>
          <w:szCs w:val="20"/>
        </w:rPr>
      </w:pPr>
      <w:r w:rsidRPr="008B5F62">
        <w:rPr>
          <w:b/>
          <w:color w:val="auto"/>
          <w:sz w:val="20"/>
          <w:szCs w:val="20"/>
        </w:rPr>
        <w:t xml:space="preserve">CSUN </w:t>
      </w:r>
      <w:r w:rsidR="00B70215">
        <w:rPr>
          <w:b/>
          <w:color w:val="auto"/>
          <w:sz w:val="20"/>
          <w:szCs w:val="20"/>
        </w:rPr>
        <w:t>‘</w:t>
      </w:r>
      <w:r w:rsidRPr="008B5F62">
        <w:rPr>
          <w:b/>
          <w:color w:val="auto"/>
          <w:sz w:val="20"/>
          <w:szCs w:val="20"/>
        </w:rPr>
        <w:t>ROCs</w:t>
      </w:r>
      <w:r w:rsidR="00B70215">
        <w:rPr>
          <w:b/>
          <w:color w:val="auto"/>
          <w:sz w:val="20"/>
          <w:szCs w:val="20"/>
        </w:rPr>
        <w:t>’</w:t>
      </w:r>
      <w:r w:rsidRPr="008B5F62">
        <w:rPr>
          <w:b/>
          <w:color w:val="auto"/>
          <w:sz w:val="20"/>
          <w:szCs w:val="20"/>
        </w:rPr>
        <w:t xml:space="preserve"> Outreach Program</w:t>
      </w:r>
      <w:r w:rsidR="00E90AE9">
        <w:rPr>
          <w:b/>
          <w:color w:val="auto"/>
          <w:sz w:val="20"/>
          <w:szCs w:val="20"/>
        </w:rPr>
        <w:t xml:space="preserve"> (</w:t>
      </w:r>
      <w:hyperlink r:id="rId48" w:history="1">
        <w:r w:rsidR="00E90AE9" w:rsidRPr="0027403C">
          <w:rPr>
            <w:rStyle w:val="Hyperlink"/>
            <w:b/>
            <w:sz w:val="20"/>
            <w:szCs w:val="20"/>
          </w:rPr>
          <w:t>https://www.larocs.org/</w:t>
        </w:r>
      </w:hyperlink>
      <w:r w:rsidR="00E90AE9">
        <w:rPr>
          <w:b/>
          <w:color w:val="auto"/>
          <w:sz w:val="20"/>
          <w:szCs w:val="20"/>
        </w:rPr>
        <w:t>)</w:t>
      </w:r>
      <w:r w:rsidRPr="008B5F62">
        <w:rPr>
          <w:b/>
          <w:color w:val="auto"/>
          <w:sz w:val="20"/>
          <w:szCs w:val="20"/>
        </w:rPr>
        <w:t>:</w:t>
      </w:r>
      <w:r w:rsidRPr="008B5F62">
        <w:rPr>
          <w:color w:val="auto"/>
          <w:sz w:val="20"/>
          <w:szCs w:val="20"/>
        </w:rPr>
        <w:t xml:space="preserve"> I started an outreach program at CSUN in 2012 that aims to 1) encourage aspiring CSUN geology undergraduate students, especially minorities and females, to pursue research projects with faculty mentors (including, but not limited to myself) and 2) broaden students’ understanding of career and graduate school opportunities in the geosciences</w:t>
      </w:r>
      <w:r w:rsidRPr="008B5F62">
        <w:rPr>
          <w:color w:val="auto"/>
          <w:sz w:val="22"/>
          <w:szCs w:val="22"/>
        </w:rPr>
        <w:t xml:space="preserve">. </w:t>
      </w:r>
      <w:r w:rsidR="003B14D1" w:rsidRPr="008B5F62">
        <w:rPr>
          <w:color w:val="auto"/>
          <w:sz w:val="20"/>
          <w:szCs w:val="20"/>
        </w:rPr>
        <w:t>I have held weekly to biweekly meetings over the past year with CSUN undergraduates to discuss strategies for successfully navigating research, including: 1) identifying a research problem with a faculty mentor, 2) developing a systematic research approach to achieve the goals of the project, 3) giving successful oral presentations, and 4) creat</w:t>
      </w:r>
      <w:r w:rsidR="009D0689" w:rsidRPr="008B5F62">
        <w:rPr>
          <w:color w:val="auto"/>
          <w:sz w:val="20"/>
          <w:szCs w:val="20"/>
        </w:rPr>
        <w:t>ing</w:t>
      </w:r>
      <w:r w:rsidR="003B14D1" w:rsidRPr="008B5F62">
        <w:rPr>
          <w:color w:val="auto"/>
          <w:sz w:val="20"/>
          <w:szCs w:val="20"/>
        </w:rPr>
        <w:t xml:space="preserve"> a resum</w:t>
      </w:r>
      <w:r w:rsidR="009D0689" w:rsidRPr="008B5F62">
        <w:rPr>
          <w:color w:val="auto"/>
          <w:sz w:val="20"/>
          <w:szCs w:val="20"/>
        </w:rPr>
        <w:t>é</w:t>
      </w:r>
      <w:r w:rsidR="003B14D1" w:rsidRPr="008B5F62">
        <w:rPr>
          <w:color w:val="auto"/>
          <w:sz w:val="20"/>
          <w:szCs w:val="20"/>
        </w:rPr>
        <w:t>, and 5) balancing research and course work.</w:t>
      </w:r>
      <w:r w:rsidRPr="008B5F62">
        <w:rPr>
          <w:color w:val="auto"/>
          <w:sz w:val="20"/>
          <w:szCs w:val="20"/>
        </w:rPr>
        <w:t xml:space="preserve"> The </w:t>
      </w:r>
      <w:r w:rsidR="003E739A" w:rsidRPr="008B5F62">
        <w:rPr>
          <w:color w:val="auto"/>
          <w:sz w:val="20"/>
          <w:szCs w:val="20"/>
        </w:rPr>
        <w:t>program is</w:t>
      </w:r>
      <w:r w:rsidRPr="008B5F62">
        <w:rPr>
          <w:color w:val="auto"/>
          <w:sz w:val="20"/>
          <w:szCs w:val="20"/>
        </w:rPr>
        <w:t xml:space="preserve"> funded by my NSF CAREER award and </w:t>
      </w:r>
      <w:r w:rsidR="003E739A" w:rsidRPr="008B5F62">
        <w:rPr>
          <w:color w:val="auto"/>
          <w:sz w:val="20"/>
          <w:szCs w:val="20"/>
        </w:rPr>
        <w:t>involves colloquium talks from</w:t>
      </w:r>
      <w:r w:rsidRPr="008B5F62">
        <w:rPr>
          <w:color w:val="auto"/>
          <w:sz w:val="20"/>
          <w:szCs w:val="20"/>
        </w:rPr>
        <w:t xml:space="preserve"> invite speakers from around the country </w:t>
      </w:r>
      <w:r w:rsidR="003E739A" w:rsidRPr="008B5F62">
        <w:rPr>
          <w:color w:val="auto"/>
          <w:sz w:val="20"/>
          <w:szCs w:val="20"/>
        </w:rPr>
        <w:t>who</w:t>
      </w:r>
      <w:r w:rsidRPr="008B5F62">
        <w:rPr>
          <w:color w:val="auto"/>
          <w:sz w:val="20"/>
          <w:szCs w:val="20"/>
        </w:rPr>
        <w:t xml:space="preserve"> meet with CSUN undergraduate students to discuss career and research opportunities in the geosciences. </w:t>
      </w:r>
      <w:r w:rsidR="003E739A" w:rsidRPr="008B5F62">
        <w:rPr>
          <w:color w:val="auto"/>
          <w:sz w:val="20"/>
          <w:szCs w:val="20"/>
        </w:rPr>
        <w:t xml:space="preserve">The </w:t>
      </w:r>
      <w:r w:rsidRPr="008B5F62">
        <w:rPr>
          <w:color w:val="auto"/>
          <w:sz w:val="20"/>
          <w:szCs w:val="20"/>
        </w:rPr>
        <w:t xml:space="preserve">‘ROCs’ </w:t>
      </w:r>
      <w:r w:rsidR="003E739A" w:rsidRPr="008B5F62">
        <w:rPr>
          <w:color w:val="auto"/>
          <w:sz w:val="20"/>
          <w:szCs w:val="20"/>
        </w:rPr>
        <w:t xml:space="preserve">program also supports </w:t>
      </w:r>
      <w:r w:rsidRPr="008B5F62">
        <w:rPr>
          <w:color w:val="auto"/>
          <w:sz w:val="20"/>
          <w:szCs w:val="20"/>
        </w:rPr>
        <w:t>students to attend regional and national meetings to present their research and meet prospective faculty advisors.</w:t>
      </w:r>
    </w:p>
    <w:p w14:paraId="468610A8" w14:textId="77777777" w:rsidR="003B14D1" w:rsidRPr="008B5F62" w:rsidRDefault="003B14D1" w:rsidP="003B14D1">
      <w:pPr>
        <w:rPr>
          <w:color w:val="auto"/>
          <w:sz w:val="20"/>
          <w:szCs w:val="20"/>
        </w:rPr>
      </w:pPr>
    </w:p>
    <w:p w14:paraId="2039CA96" w14:textId="04B2A05E" w:rsidR="006E2F50" w:rsidRPr="008B5F62" w:rsidRDefault="006E2F50" w:rsidP="006E2F50">
      <w:pPr>
        <w:rPr>
          <w:color w:val="auto"/>
          <w:sz w:val="20"/>
          <w:szCs w:val="20"/>
        </w:rPr>
      </w:pPr>
      <w:r w:rsidRPr="008B5F62">
        <w:rPr>
          <w:b/>
          <w:color w:val="auto"/>
          <w:sz w:val="20"/>
          <w:szCs w:val="20"/>
        </w:rPr>
        <w:t>K-12 Outreach in the South Island, New Zealand:</w:t>
      </w:r>
      <w:r w:rsidRPr="008B5F62">
        <w:rPr>
          <w:color w:val="auto"/>
          <w:sz w:val="20"/>
          <w:szCs w:val="20"/>
        </w:rPr>
        <w:t xml:space="preserve"> I started an outreach program </w:t>
      </w:r>
      <w:r w:rsidR="007463CB" w:rsidRPr="008B5F62">
        <w:rPr>
          <w:color w:val="auto"/>
          <w:sz w:val="20"/>
          <w:szCs w:val="20"/>
        </w:rPr>
        <w:t xml:space="preserve">with collaborators Drs. H.H. Stowell (University of Alabama) and K.A. </w:t>
      </w:r>
      <w:proofErr w:type="spellStart"/>
      <w:r w:rsidR="007463CB" w:rsidRPr="008B5F62">
        <w:rPr>
          <w:color w:val="auto"/>
          <w:sz w:val="20"/>
          <w:szCs w:val="20"/>
        </w:rPr>
        <w:t>Klepeis</w:t>
      </w:r>
      <w:proofErr w:type="spellEnd"/>
      <w:r w:rsidR="007463CB" w:rsidRPr="008B5F62">
        <w:rPr>
          <w:color w:val="auto"/>
          <w:sz w:val="20"/>
          <w:szCs w:val="20"/>
        </w:rPr>
        <w:t xml:space="preserve"> (University of Vermont) with </w:t>
      </w:r>
      <w:r w:rsidRPr="008B5F62">
        <w:rPr>
          <w:color w:val="auto"/>
          <w:sz w:val="20"/>
          <w:szCs w:val="20"/>
        </w:rPr>
        <w:t xml:space="preserve">the Deep Cove Outdoor Educational Trust (DCOET) in 2012 that seeks to develop hands-on activities and other geoscience educational activities with K-12 students in the South Island, New Zealand. </w:t>
      </w:r>
      <w:r w:rsidR="003B14D1" w:rsidRPr="008B5F62">
        <w:rPr>
          <w:color w:val="auto"/>
          <w:sz w:val="20"/>
          <w:szCs w:val="20"/>
        </w:rPr>
        <w:t>The DCOET is a non-profit organization established in 1971 that provides K-12 students from across the South Island with an opportunity to experience the flora, fauna and geology of Fiordland National Park. Rotating groups of students and educators spend 3-4 nights at the Deep Cove Hostel where they learn about Fiordland through a series of hands-on activities.</w:t>
      </w:r>
      <w:r w:rsidRPr="008B5F62">
        <w:rPr>
          <w:color w:val="auto"/>
          <w:sz w:val="20"/>
          <w:szCs w:val="20"/>
        </w:rPr>
        <w:t xml:space="preserve"> Through a partnership with DCOET trustees, I have created a Fiordland rock library which contains world-class examples of local rocks and accompanying text written for the general audience so that students and educators can ‘see what a geologist sees’. I have also initiated a web-based geology video series entitled ‘Fire, Ice and Tremors: the Geology of Fiordland National Park.’ The videos </w:t>
      </w:r>
      <w:r w:rsidR="00E90AE9">
        <w:rPr>
          <w:color w:val="auto"/>
          <w:sz w:val="20"/>
          <w:szCs w:val="20"/>
        </w:rPr>
        <w:t>were</w:t>
      </w:r>
      <w:r w:rsidRPr="008B5F62">
        <w:rPr>
          <w:color w:val="auto"/>
          <w:sz w:val="20"/>
          <w:szCs w:val="20"/>
        </w:rPr>
        <w:t xml:space="preserve"> produced through a partnership with </w:t>
      </w:r>
      <w:r w:rsidR="00B70215">
        <w:rPr>
          <w:color w:val="auto"/>
          <w:sz w:val="20"/>
          <w:szCs w:val="20"/>
        </w:rPr>
        <w:t>Vertex Media</w:t>
      </w:r>
      <w:r w:rsidRPr="008B5F62">
        <w:rPr>
          <w:color w:val="auto"/>
          <w:sz w:val="20"/>
          <w:szCs w:val="20"/>
        </w:rPr>
        <w:t xml:space="preserve">, CA using footage from my field work in Fiordland and interviews with geologic experts from around the world. </w:t>
      </w:r>
      <w:r w:rsidR="00E90AE9">
        <w:rPr>
          <w:color w:val="auto"/>
          <w:sz w:val="20"/>
          <w:szCs w:val="20"/>
        </w:rPr>
        <w:t xml:space="preserve">Videos can be accessed here: </w:t>
      </w:r>
      <w:hyperlink r:id="rId49" w:history="1">
        <w:r w:rsidR="00E90AE9" w:rsidRPr="0027403C">
          <w:rPr>
            <w:rStyle w:val="Hyperlink"/>
            <w:sz w:val="20"/>
            <w:szCs w:val="20"/>
          </w:rPr>
          <w:t>https://youtu.be/5H9JRxUvGWE</w:t>
        </w:r>
      </w:hyperlink>
      <w:r w:rsidR="00E90AE9">
        <w:rPr>
          <w:color w:val="auto"/>
          <w:sz w:val="20"/>
          <w:szCs w:val="20"/>
        </w:rPr>
        <w:t>.</w:t>
      </w:r>
    </w:p>
    <w:p w14:paraId="641D8FE4" w14:textId="77777777" w:rsidR="009F53E1" w:rsidRPr="008B5F62" w:rsidRDefault="009F53E1" w:rsidP="006E2F50">
      <w:pPr>
        <w:rPr>
          <w:color w:val="auto"/>
          <w:sz w:val="20"/>
          <w:szCs w:val="20"/>
        </w:rPr>
      </w:pPr>
    </w:p>
    <w:p w14:paraId="5D260EE5" w14:textId="77777777" w:rsidR="00D473CF" w:rsidRPr="008B5F62" w:rsidRDefault="00D473CF" w:rsidP="00D473CF">
      <w:pPr>
        <w:rPr>
          <w:color w:val="auto"/>
          <w:sz w:val="20"/>
          <w:szCs w:val="20"/>
        </w:rPr>
      </w:pPr>
      <w:r w:rsidRPr="008B5F62">
        <w:rPr>
          <w:b/>
          <w:color w:val="auto"/>
          <w:sz w:val="20"/>
          <w:szCs w:val="20"/>
        </w:rPr>
        <w:t>Guest Associate Editor for Geosphere Themed Volume in Honor of Arthur Snoke:</w:t>
      </w:r>
      <w:r w:rsidRPr="008B5F62">
        <w:rPr>
          <w:color w:val="auto"/>
          <w:sz w:val="20"/>
          <w:szCs w:val="20"/>
        </w:rPr>
        <w:t xml:space="preserve"> Since 2015, I have served as editor for</w:t>
      </w:r>
      <w:r w:rsidR="00666129" w:rsidRPr="008B5F62">
        <w:rPr>
          <w:color w:val="auto"/>
          <w:sz w:val="20"/>
          <w:szCs w:val="20"/>
        </w:rPr>
        <w:t xml:space="preserve"> </w:t>
      </w:r>
      <w:r w:rsidR="005E4E8F" w:rsidRPr="008B5F62">
        <w:rPr>
          <w:color w:val="auto"/>
          <w:sz w:val="20"/>
          <w:szCs w:val="20"/>
        </w:rPr>
        <w:t>9</w:t>
      </w:r>
      <w:r w:rsidRPr="008B5F62">
        <w:rPr>
          <w:color w:val="auto"/>
          <w:sz w:val="20"/>
          <w:szCs w:val="20"/>
        </w:rPr>
        <w:t xml:space="preserve"> articles that have been published in Geosphere. </w:t>
      </w:r>
    </w:p>
    <w:p w14:paraId="181644B4" w14:textId="77777777" w:rsidR="00D473CF" w:rsidRPr="008B5F62" w:rsidRDefault="00D473CF" w:rsidP="00D473CF">
      <w:pPr>
        <w:rPr>
          <w:color w:val="auto"/>
          <w:sz w:val="20"/>
          <w:szCs w:val="20"/>
        </w:rPr>
      </w:pPr>
    </w:p>
    <w:p w14:paraId="29567B3E" w14:textId="77777777" w:rsidR="00D473CF" w:rsidRPr="008B5F62" w:rsidRDefault="00D473CF" w:rsidP="00D473CF">
      <w:pPr>
        <w:rPr>
          <w:color w:val="auto"/>
          <w:sz w:val="20"/>
          <w:szCs w:val="20"/>
        </w:rPr>
      </w:pPr>
      <w:r w:rsidRPr="008B5F62">
        <w:rPr>
          <w:b/>
          <w:color w:val="auto"/>
          <w:sz w:val="20"/>
          <w:szCs w:val="20"/>
        </w:rPr>
        <w:t>Geoscience (Volcanology) expert in Visiting E</w:t>
      </w:r>
      <w:r w:rsidR="006E2FC9" w:rsidRPr="008B5F62">
        <w:rPr>
          <w:b/>
          <w:color w:val="auto"/>
          <w:sz w:val="20"/>
          <w:szCs w:val="20"/>
        </w:rPr>
        <w:t xml:space="preserve">pisodes </w:t>
      </w:r>
      <w:r w:rsidRPr="008B5F62">
        <w:rPr>
          <w:b/>
          <w:color w:val="auto"/>
          <w:sz w:val="20"/>
          <w:szCs w:val="20"/>
        </w:rPr>
        <w:t>1</w:t>
      </w:r>
      <w:r w:rsidR="006E2FC9" w:rsidRPr="008B5F62">
        <w:rPr>
          <w:b/>
          <w:color w:val="auto"/>
          <w:sz w:val="20"/>
          <w:szCs w:val="20"/>
        </w:rPr>
        <w:t xml:space="preserve"> and 6</w:t>
      </w:r>
      <w:r w:rsidRPr="008B5F62">
        <w:rPr>
          <w:b/>
          <w:color w:val="auto"/>
          <w:sz w:val="20"/>
          <w:szCs w:val="20"/>
        </w:rPr>
        <w:t>:</w:t>
      </w:r>
      <w:r w:rsidRPr="008B5F62">
        <w:rPr>
          <w:color w:val="auto"/>
          <w:sz w:val="20"/>
          <w:szCs w:val="20"/>
        </w:rPr>
        <w:t xml:space="preserve"> I worked with </w:t>
      </w:r>
      <w:proofErr w:type="spellStart"/>
      <w:r w:rsidRPr="008B5F62">
        <w:rPr>
          <w:color w:val="auto"/>
          <w:sz w:val="20"/>
          <w:szCs w:val="20"/>
        </w:rPr>
        <w:t>VertexMedia</w:t>
      </w:r>
      <w:proofErr w:type="spellEnd"/>
      <w:r w:rsidRPr="008B5F62">
        <w:rPr>
          <w:color w:val="auto"/>
          <w:sz w:val="20"/>
          <w:szCs w:val="20"/>
        </w:rPr>
        <w:t xml:space="preserve"> Group to produce a pilot episode of the series</w:t>
      </w:r>
      <w:r w:rsidR="005E4E8F" w:rsidRPr="008B5F62">
        <w:rPr>
          <w:color w:val="auto"/>
          <w:sz w:val="20"/>
          <w:szCs w:val="20"/>
        </w:rPr>
        <w:t xml:space="preserve"> </w:t>
      </w:r>
      <w:r w:rsidRPr="008B5F62">
        <w:rPr>
          <w:color w:val="auto"/>
          <w:sz w:val="20"/>
          <w:szCs w:val="20"/>
        </w:rPr>
        <w:t>‘Visiting’.</w:t>
      </w:r>
      <w:r w:rsidRPr="008B5F62">
        <w:rPr>
          <w:color w:val="auto"/>
        </w:rPr>
        <w:t xml:space="preserve"> </w:t>
      </w:r>
      <w:r w:rsidRPr="008B5F62">
        <w:rPr>
          <w:color w:val="auto"/>
          <w:sz w:val="20"/>
          <w:szCs w:val="20"/>
        </w:rPr>
        <w:t>Visiting is an episodic documentary series that explores Earth through new and unbiased eyes. The first episode, “Inferno” is a hour</w:t>
      </w:r>
      <w:r w:rsidR="006E2FC9" w:rsidRPr="008B5F62">
        <w:rPr>
          <w:color w:val="auto"/>
          <w:sz w:val="20"/>
          <w:szCs w:val="20"/>
        </w:rPr>
        <w:t>-</w:t>
      </w:r>
      <w:r w:rsidRPr="008B5F62">
        <w:rPr>
          <w:color w:val="auto"/>
          <w:sz w:val="20"/>
          <w:szCs w:val="20"/>
        </w:rPr>
        <w:t>long episode that explores the importance of volcanos on Earth.</w:t>
      </w:r>
      <w:r w:rsidR="006E2FC9" w:rsidRPr="008B5F62">
        <w:rPr>
          <w:color w:val="auto"/>
          <w:sz w:val="20"/>
          <w:szCs w:val="20"/>
        </w:rPr>
        <w:t xml:space="preserve"> I have also worked with </w:t>
      </w:r>
      <w:proofErr w:type="spellStart"/>
      <w:r w:rsidR="006E2FC9" w:rsidRPr="008B5F62">
        <w:rPr>
          <w:color w:val="auto"/>
          <w:sz w:val="20"/>
          <w:szCs w:val="20"/>
        </w:rPr>
        <w:t>VertexMedia</w:t>
      </w:r>
      <w:proofErr w:type="spellEnd"/>
      <w:r w:rsidR="006E2FC9" w:rsidRPr="008B5F62">
        <w:rPr>
          <w:color w:val="auto"/>
          <w:sz w:val="20"/>
          <w:szCs w:val="20"/>
        </w:rPr>
        <w:t xml:space="preserve"> on Episode 6, “</w:t>
      </w:r>
      <w:r w:rsidR="008B5F62">
        <w:rPr>
          <w:color w:val="auto"/>
          <w:sz w:val="20"/>
          <w:szCs w:val="20"/>
        </w:rPr>
        <w:t>Earth.</w:t>
      </w:r>
      <w:r w:rsidR="006E2FC9" w:rsidRPr="008B5F62">
        <w:rPr>
          <w:color w:val="auto"/>
          <w:sz w:val="20"/>
          <w:szCs w:val="20"/>
        </w:rPr>
        <w:t>”</w:t>
      </w:r>
    </w:p>
    <w:p w14:paraId="75C2C8CB" w14:textId="77777777" w:rsidR="006E2FC9" w:rsidRPr="008B5F62" w:rsidRDefault="006E2FC9" w:rsidP="00D473CF">
      <w:pPr>
        <w:rPr>
          <w:color w:val="auto"/>
          <w:sz w:val="20"/>
          <w:szCs w:val="20"/>
        </w:rPr>
      </w:pPr>
    </w:p>
    <w:p w14:paraId="4C9E1AB1" w14:textId="77777777" w:rsidR="00D473CF" w:rsidRPr="008B5F62" w:rsidRDefault="00497A05" w:rsidP="00497A05">
      <w:pPr>
        <w:rPr>
          <w:color w:val="auto"/>
          <w:sz w:val="20"/>
          <w:szCs w:val="20"/>
        </w:rPr>
      </w:pPr>
      <w:r w:rsidRPr="008B5F62">
        <w:rPr>
          <w:b/>
          <w:color w:val="auto"/>
          <w:sz w:val="20"/>
          <w:szCs w:val="20"/>
        </w:rPr>
        <w:t xml:space="preserve">Geology advisor to </w:t>
      </w:r>
      <w:proofErr w:type="spellStart"/>
      <w:r w:rsidRPr="008B5F62">
        <w:rPr>
          <w:b/>
          <w:color w:val="auto"/>
          <w:sz w:val="20"/>
          <w:szCs w:val="20"/>
        </w:rPr>
        <w:t>Envicom</w:t>
      </w:r>
      <w:proofErr w:type="spellEnd"/>
      <w:r w:rsidRPr="008B5F62">
        <w:rPr>
          <w:b/>
          <w:color w:val="auto"/>
          <w:sz w:val="20"/>
          <w:szCs w:val="20"/>
        </w:rPr>
        <w:t>/Conrad Hilton Foundation</w:t>
      </w:r>
      <w:r w:rsidR="00D473CF" w:rsidRPr="008B5F62">
        <w:rPr>
          <w:b/>
          <w:color w:val="auto"/>
          <w:sz w:val="20"/>
          <w:szCs w:val="20"/>
        </w:rPr>
        <w:t>:</w:t>
      </w:r>
      <w:r w:rsidRPr="008B5F62">
        <w:rPr>
          <w:color w:val="auto"/>
          <w:sz w:val="20"/>
          <w:szCs w:val="20"/>
        </w:rPr>
        <w:t xml:space="preserve"> I collaborate as geology advisor on an archaeological investigation led by the Conrad Hilton Foundation in Calabasas, CA.</w:t>
      </w:r>
    </w:p>
    <w:p w14:paraId="6872D762" w14:textId="77777777" w:rsidR="00497A05" w:rsidRPr="008B5F62" w:rsidRDefault="00497A05" w:rsidP="00497A05">
      <w:pPr>
        <w:rPr>
          <w:color w:val="auto"/>
          <w:sz w:val="20"/>
          <w:szCs w:val="20"/>
        </w:rPr>
      </w:pPr>
    </w:p>
    <w:p w14:paraId="18BDB7B3" w14:textId="4438118D" w:rsidR="00497A05" w:rsidRDefault="00497A05" w:rsidP="00497A05">
      <w:pPr>
        <w:rPr>
          <w:color w:val="auto"/>
          <w:sz w:val="20"/>
          <w:szCs w:val="20"/>
        </w:rPr>
      </w:pPr>
      <w:r w:rsidRPr="008B5F62">
        <w:rPr>
          <w:b/>
          <w:color w:val="auto"/>
          <w:sz w:val="20"/>
          <w:szCs w:val="20"/>
        </w:rPr>
        <w:lastRenderedPageBreak/>
        <w:t>NSF Early Career Panelist:</w:t>
      </w:r>
      <w:r w:rsidRPr="008B5F62">
        <w:rPr>
          <w:color w:val="auto"/>
          <w:sz w:val="20"/>
          <w:szCs w:val="20"/>
        </w:rPr>
        <w:t xml:space="preserve"> I traveled to NSF in April 2014 to serve as a panelist for the NSF Tectonics program. I reviewed ~40-50 proposals and made funding recommendations to Program Directors in Tectonics and Petrology/Geochemistry. </w:t>
      </w:r>
    </w:p>
    <w:p w14:paraId="5C6A4F9E" w14:textId="757D579B" w:rsidR="00822960" w:rsidRDefault="00822960" w:rsidP="00497A05">
      <w:pPr>
        <w:rPr>
          <w:color w:val="auto"/>
          <w:sz w:val="20"/>
          <w:szCs w:val="20"/>
        </w:rPr>
      </w:pPr>
    </w:p>
    <w:p w14:paraId="6496D522" w14:textId="46A404F6" w:rsidR="00822960" w:rsidRPr="008B5F62" w:rsidRDefault="00822960" w:rsidP="00497A05">
      <w:pPr>
        <w:rPr>
          <w:color w:val="auto"/>
          <w:sz w:val="20"/>
          <w:szCs w:val="20"/>
        </w:rPr>
      </w:pPr>
      <w:r w:rsidRPr="008B5F62">
        <w:rPr>
          <w:b/>
          <w:color w:val="auto"/>
          <w:sz w:val="20"/>
          <w:szCs w:val="20"/>
        </w:rPr>
        <w:t xml:space="preserve">NSF </w:t>
      </w:r>
      <w:r>
        <w:rPr>
          <w:b/>
          <w:color w:val="auto"/>
          <w:sz w:val="20"/>
          <w:szCs w:val="20"/>
        </w:rPr>
        <w:t xml:space="preserve">Tectonics </w:t>
      </w:r>
      <w:r w:rsidRPr="008B5F62">
        <w:rPr>
          <w:b/>
          <w:color w:val="auto"/>
          <w:sz w:val="20"/>
          <w:szCs w:val="20"/>
        </w:rPr>
        <w:t>Panelist:</w:t>
      </w:r>
      <w:r w:rsidRPr="008B5F62">
        <w:rPr>
          <w:color w:val="auto"/>
          <w:sz w:val="20"/>
          <w:szCs w:val="20"/>
        </w:rPr>
        <w:t xml:space="preserve"> I</w:t>
      </w:r>
      <w:r w:rsidRPr="00822960">
        <w:rPr>
          <w:color w:val="auto"/>
          <w:sz w:val="20"/>
          <w:szCs w:val="20"/>
        </w:rPr>
        <w:t xml:space="preserve"> </w:t>
      </w:r>
      <w:r>
        <w:rPr>
          <w:color w:val="auto"/>
          <w:sz w:val="20"/>
          <w:szCs w:val="20"/>
        </w:rPr>
        <w:t>participated in virtual NSF Tectonics panels in spring 2021</w:t>
      </w:r>
      <w:r w:rsidR="00262FFE">
        <w:rPr>
          <w:color w:val="auto"/>
          <w:sz w:val="20"/>
          <w:szCs w:val="20"/>
        </w:rPr>
        <w:t xml:space="preserve"> </w:t>
      </w:r>
      <w:r w:rsidR="00780DC5">
        <w:rPr>
          <w:color w:val="auto"/>
          <w:sz w:val="20"/>
          <w:szCs w:val="20"/>
        </w:rPr>
        <w:t>and spring 2022</w:t>
      </w:r>
      <w:r w:rsidRPr="008B5F62">
        <w:rPr>
          <w:color w:val="auto"/>
          <w:sz w:val="20"/>
          <w:szCs w:val="20"/>
        </w:rPr>
        <w:t>.</w:t>
      </w:r>
    </w:p>
    <w:p w14:paraId="413D137C" w14:textId="77777777" w:rsidR="00497A05" w:rsidRPr="008B5F62" w:rsidRDefault="00497A05" w:rsidP="00497A05">
      <w:pPr>
        <w:rPr>
          <w:color w:val="auto"/>
          <w:sz w:val="20"/>
          <w:szCs w:val="20"/>
        </w:rPr>
      </w:pPr>
    </w:p>
    <w:p w14:paraId="5F21647F" w14:textId="77777777" w:rsidR="006F3CAC" w:rsidRPr="00F50800" w:rsidRDefault="006F3CAC" w:rsidP="006F3CAC">
      <w:pPr>
        <w:ind w:right="-360"/>
        <w:jc w:val="center"/>
        <w:rPr>
          <w:b/>
          <w:bCs/>
          <w:color w:val="auto"/>
        </w:rPr>
      </w:pPr>
      <w:r w:rsidRPr="00F50800">
        <w:rPr>
          <w:b/>
          <w:bCs/>
          <w:color w:val="auto"/>
        </w:rPr>
        <w:t>HONORS AND SCHOLARSHIPS</w:t>
      </w:r>
    </w:p>
    <w:p w14:paraId="1F193DEC" w14:textId="77777777" w:rsidR="006F3CAC" w:rsidRPr="00F50800" w:rsidRDefault="006F3CAC" w:rsidP="006F3CAC">
      <w:pPr>
        <w:ind w:right="-360"/>
        <w:rPr>
          <w:color w:val="auto"/>
          <w:sz w:val="20"/>
          <w:szCs w:val="20"/>
        </w:rPr>
      </w:pPr>
      <w:r w:rsidRPr="00F50800">
        <w:rPr>
          <w:color w:val="auto"/>
          <w:sz w:val="20"/>
          <w:szCs w:val="20"/>
        </w:rPr>
        <w:t>W.C. Hayes Scholarship awarded through University of Wyoming (2003-2004; 2005-2006)</w:t>
      </w:r>
    </w:p>
    <w:p w14:paraId="26693BC9" w14:textId="77777777" w:rsidR="006F3CAC" w:rsidRPr="00F50800" w:rsidRDefault="006F3CAC" w:rsidP="006F3CAC">
      <w:pPr>
        <w:ind w:right="-360"/>
        <w:rPr>
          <w:color w:val="auto"/>
          <w:sz w:val="20"/>
          <w:szCs w:val="20"/>
        </w:rPr>
      </w:pPr>
      <w:r w:rsidRPr="00F50800">
        <w:rPr>
          <w:color w:val="auto"/>
          <w:sz w:val="20"/>
          <w:szCs w:val="20"/>
        </w:rPr>
        <w:t>Harriet W. Sheridan Center Certificate for Teaching: Brown University (2002)</w:t>
      </w:r>
    </w:p>
    <w:p w14:paraId="2E275893" w14:textId="77777777" w:rsidR="006F3CAC" w:rsidRPr="00F50800" w:rsidRDefault="006F3CAC" w:rsidP="006F3CAC">
      <w:pPr>
        <w:ind w:right="-360"/>
        <w:rPr>
          <w:color w:val="auto"/>
          <w:sz w:val="20"/>
          <w:szCs w:val="20"/>
        </w:rPr>
      </w:pPr>
      <w:r w:rsidRPr="00F50800">
        <w:rPr>
          <w:color w:val="auto"/>
          <w:sz w:val="20"/>
          <w:szCs w:val="20"/>
        </w:rPr>
        <w:t>Geological Society of America Best Student Presentation in Tectonics (2001)</w:t>
      </w:r>
    </w:p>
    <w:p w14:paraId="367DCEFA" w14:textId="77777777" w:rsidR="006F3CAC" w:rsidRPr="00F50800" w:rsidRDefault="006F3CAC" w:rsidP="006F3CAC">
      <w:pPr>
        <w:ind w:right="-360"/>
        <w:rPr>
          <w:color w:val="auto"/>
          <w:sz w:val="20"/>
          <w:szCs w:val="20"/>
        </w:rPr>
      </w:pPr>
      <w:r w:rsidRPr="00F50800">
        <w:rPr>
          <w:color w:val="auto"/>
          <w:sz w:val="20"/>
          <w:szCs w:val="20"/>
        </w:rPr>
        <w:t>Rose Writing Fellow at Brown University (1998-2000)</w:t>
      </w:r>
    </w:p>
    <w:p w14:paraId="137A22EA" w14:textId="77777777" w:rsidR="006F3CAC" w:rsidRPr="00F50800" w:rsidRDefault="006F3CAC" w:rsidP="006F3CAC">
      <w:pPr>
        <w:ind w:right="-360"/>
        <w:rPr>
          <w:color w:val="auto"/>
          <w:sz w:val="20"/>
          <w:szCs w:val="20"/>
        </w:rPr>
      </w:pPr>
      <w:r w:rsidRPr="00F50800">
        <w:rPr>
          <w:color w:val="auto"/>
          <w:sz w:val="20"/>
          <w:szCs w:val="20"/>
        </w:rPr>
        <w:t>Rhetoric Fellow at Brown University (1999-2000)</w:t>
      </w:r>
    </w:p>
    <w:p w14:paraId="4F9A3988" w14:textId="77777777" w:rsidR="006F3CAC" w:rsidRPr="00F50800" w:rsidRDefault="006F3CAC" w:rsidP="008D304E">
      <w:pPr>
        <w:ind w:right="-360"/>
        <w:rPr>
          <w:color w:val="auto"/>
          <w:sz w:val="20"/>
          <w:szCs w:val="20"/>
        </w:rPr>
      </w:pPr>
    </w:p>
    <w:p w14:paraId="6A9DFE08" w14:textId="77777777" w:rsidR="00A936DE" w:rsidRPr="00C006E3" w:rsidRDefault="00A936DE" w:rsidP="00A936DE">
      <w:pPr>
        <w:ind w:right="-360"/>
        <w:jc w:val="center"/>
        <w:rPr>
          <w:b/>
          <w:bCs/>
          <w:color w:val="auto"/>
        </w:rPr>
      </w:pPr>
      <w:r w:rsidRPr="00C006E3">
        <w:rPr>
          <w:b/>
          <w:bCs/>
          <w:color w:val="auto"/>
        </w:rPr>
        <w:t>INVITED TALKS</w:t>
      </w:r>
    </w:p>
    <w:p w14:paraId="707AE3DA" w14:textId="2849DED6" w:rsidR="007F5EBA" w:rsidRDefault="007F5EBA" w:rsidP="00F34ECE">
      <w:pPr>
        <w:ind w:left="720" w:right="-360" w:hanging="720"/>
        <w:rPr>
          <w:color w:val="auto"/>
          <w:sz w:val="20"/>
          <w:szCs w:val="20"/>
        </w:rPr>
      </w:pPr>
      <w:r>
        <w:rPr>
          <w:color w:val="auto"/>
          <w:sz w:val="20"/>
          <w:szCs w:val="20"/>
        </w:rPr>
        <w:t>Coast Geological Society, 2022</w:t>
      </w:r>
    </w:p>
    <w:p w14:paraId="35FF05F2" w14:textId="304209B3" w:rsidR="00F34ECE" w:rsidRDefault="00F34ECE" w:rsidP="00F34ECE">
      <w:pPr>
        <w:ind w:left="720" w:right="-360" w:hanging="720"/>
        <w:rPr>
          <w:color w:val="auto"/>
          <w:sz w:val="20"/>
          <w:szCs w:val="20"/>
        </w:rPr>
      </w:pPr>
      <w:r>
        <w:rPr>
          <w:color w:val="auto"/>
          <w:sz w:val="20"/>
          <w:szCs w:val="20"/>
        </w:rPr>
        <w:t>University of California Santa Barbara, 2022</w:t>
      </w:r>
    </w:p>
    <w:p w14:paraId="6725E73D" w14:textId="650B2ED5" w:rsidR="00F34ECE" w:rsidRDefault="00F34ECE" w:rsidP="00F34ECE">
      <w:pPr>
        <w:ind w:left="720" w:right="-360" w:hanging="720"/>
        <w:rPr>
          <w:bCs/>
          <w:color w:val="auto"/>
          <w:sz w:val="20"/>
          <w:szCs w:val="20"/>
        </w:rPr>
      </w:pPr>
      <w:r>
        <w:rPr>
          <w:bCs/>
          <w:color w:val="auto"/>
          <w:sz w:val="20"/>
          <w:szCs w:val="20"/>
        </w:rPr>
        <w:t>California State University Long Beach, 2020</w:t>
      </w:r>
    </w:p>
    <w:p w14:paraId="79108508" w14:textId="627077BE" w:rsidR="00C006E3" w:rsidRPr="00F34ECE" w:rsidRDefault="00C006E3" w:rsidP="00F34ECE">
      <w:pPr>
        <w:ind w:left="720" w:right="-360" w:hanging="720"/>
        <w:rPr>
          <w:bCs/>
          <w:color w:val="auto"/>
          <w:sz w:val="20"/>
          <w:szCs w:val="20"/>
        </w:rPr>
      </w:pPr>
      <w:r>
        <w:rPr>
          <w:bCs/>
          <w:color w:val="auto"/>
          <w:sz w:val="20"/>
          <w:szCs w:val="20"/>
        </w:rPr>
        <w:t>Green River Pottery Studio, Santa Fe, New Mexico, 2019</w:t>
      </w:r>
    </w:p>
    <w:p w14:paraId="4A275AC3" w14:textId="0AAFD54A" w:rsidR="00E848DD" w:rsidRDefault="00E848DD" w:rsidP="00E848DD">
      <w:pPr>
        <w:ind w:left="720" w:right="-360" w:hanging="720"/>
        <w:rPr>
          <w:bCs/>
          <w:color w:val="auto"/>
          <w:sz w:val="20"/>
          <w:szCs w:val="20"/>
        </w:rPr>
      </w:pPr>
      <w:r w:rsidRPr="008B5F62">
        <w:rPr>
          <w:bCs/>
          <w:color w:val="auto"/>
          <w:sz w:val="20"/>
          <w:szCs w:val="20"/>
        </w:rPr>
        <w:t>CSUN College of Science and Math Emeritus Luncheon</w:t>
      </w:r>
      <w:r w:rsidR="00F34ECE">
        <w:rPr>
          <w:bCs/>
          <w:color w:val="auto"/>
          <w:sz w:val="20"/>
          <w:szCs w:val="20"/>
        </w:rPr>
        <w:t>, 2018</w:t>
      </w:r>
    </w:p>
    <w:p w14:paraId="7E3372F4" w14:textId="134FA78D" w:rsidR="00F34ECE" w:rsidRPr="00F34ECE" w:rsidRDefault="00EA0974" w:rsidP="00F34ECE">
      <w:pPr>
        <w:ind w:left="720" w:right="-360" w:hanging="720"/>
        <w:rPr>
          <w:bCs/>
          <w:color w:val="auto"/>
          <w:sz w:val="20"/>
          <w:szCs w:val="20"/>
        </w:rPr>
      </w:pPr>
      <w:r>
        <w:rPr>
          <w:bCs/>
          <w:color w:val="auto"/>
          <w:sz w:val="20"/>
          <w:szCs w:val="20"/>
        </w:rPr>
        <w:t xml:space="preserve">California State University </w:t>
      </w:r>
      <w:r w:rsidR="00F34ECE">
        <w:rPr>
          <w:bCs/>
          <w:color w:val="auto"/>
          <w:sz w:val="20"/>
          <w:szCs w:val="20"/>
        </w:rPr>
        <w:t>Fullerton, 2018</w:t>
      </w:r>
    </w:p>
    <w:p w14:paraId="62D1CD38" w14:textId="138FD8F0" w:rsidR="00E848DD" w:rsidRPr="008B5F62" w:rsidRDefault="00E848DD" w:rsidP="00D866E2">
      <w:pPr>
        <w:ind w:left="720" w:right="-360" w:hanging="720"/>
        <w:rPr>
          <w:bCs/>
          <w:color w:val="auto"/>
          <w:sz w:val="20"/>
          <w:szCs w:val="20"/>
        </w:rPr>
      </w:pPr>
      <w:r w:rsidRPr="008B5F62">
        <w:rPr>
          <w:bCs/>
          <w:color w:val="auto"/>
          <w:sz w:val="20"/>
          <w:szCs w:val="20"/>
        </w:rPr>
        <w:t>G</w:t>
      </w:r>
      <w:r w:rsidR="00CF5D2C" w:rsidRPr="008B5F62">
        <w:rPr>
          <w:bCs/>
          <w:color w:val="auto"/>
          <w:sz w:val="20"/>
          <w:szCs w:val="20"/>
        </w:rPr>
        <w:t>eological Society of America</w:t>
      </w:r>
      <w:r w:rsidRPr="008B5F62">
        <w:rPr>
          <w:bCs/>
          <w:color w:val="auto"/>
          <w:sz w:val="20"/>
          <w:szCs w:val="20"/>
        </w:rPr>
        <w:t xml:space="preserve"> Thompson Field Forum, Prince Rupert, British Columbia</w:t>
      </w:r>
      <w:r w:rsidR="00F34ECE">
        <w:rPr>
          <w:bCs/>
          <w:color w:val="auto"/>
          <w:sz w:val="20"/>
          <w:szCs w:val="20"/>
        </w:rPr>
        <w:t>, 2018</w:t>
      </w:r>
    </w:p>
    <w:p w14:paraId="25BACA24" w14:textId="6B5B9E6A" w:rsidR="00D866E2" w:rsidRPr="008B5F62" w:rsidRDefault="00D866E2" w:rsidP="00D866E2">
      <w:pPr>
        <w:ind w:left="720" w:right="-360" w:hanging="720"/>
        <w:rPr>
          <w:bCs/>
          <w:color w:val="auto"/>
          <w:sz w:val="20"/>
          <w:szCs w:val="20"/>
        </w:rPr>
      </w:pPr>
      <w:r w:rsidRPr="008B5F62">
        <w:rPr>
          <w:bCs/>
          <w:color w:val="auto"/>
          <w:sz w:val="20"/>
          <w:szCs w:val="20"/>
        </w:rPr>
        <w:t>Po</w:t>
      </w:r>
      <w:r w:rsidR="00F34ECE">
        <w:rPr>
          <w:bCs/>
          <w:color w:val="auto"/>
          <w:sz w:val="20"/>
          <w:szCs w:val="20"/>
        </w:rPr>
        <w:t>m</w:t>
      </w:r>
      <w:r w:rsidRPr="008B5F62">
        <w:rPr>
          <w:bCs/>
          <w:color w:val="auto"/>
          <w:sz w:val="20"/>
          <w:szCs w:val="20"/>
        </w:rPr>
        <w:t>o</w:t>
      </w:r>
      <w:r w:rsidR="00F34ECE">
        <w:rPr>
          <w:bCs/>
          <w:color w:val="auto"/>
          <w:sz w:val="20"/>
          <w:szCs w:val="20"/>
        </w:rPr>
        <w:t>n</w:t>
      </w:r>
      <w:r w:rsidRPr="008B5F62">
        <w:rPr>
          <w:bCs/>
          <w:color w:val="auto"/>
          <w:sz w:val="20"/>
          <w:szCs w:val="20"/>
        </w:rPr>
        <w:t>a College</w:t>
      </w:r>
      <w:r w:rsidR="00F34ECE">
        <w:rPr>
          <w:bCs/>
          <w:color w:val="auto"/>
          <w:sz w:val="20"/>
          <w:szCs w:val="20"/>
        </w:rPr>
        <w:t>, 2017</w:t>
      </w:r>
    </w:p>
    <w:p w14:paraId="09E99708" w14:textId="1B4352CA" w:rsidR="00666129" w:rsidRPr="008B5F62" w:rsidRDefault="00666129" w:rsidP="00666129">
      <w:pPr>
        <w:ind w:left="720" w:right="-360" w:hanging="720"/>
        <w:rPr>
          <w:bCs/>
          <w:color w:val="auto"/>
          <w:sz w:val="20"/>
          <w:szCs w:val="20"/>
        </w:rPr>
      </w:pPr>
      <w:r w:rsidRPr="008B5F62">
        <w:rPr>
          <w:bCs/>
          <w:color w:val="auto"/>
          <w:sz w:val="20"/>
          <w:szCs w:val="20"/>
        </w:rPr>
        <w:t>University of Southern California</w:t>
      </w:r>
      <w:r w:rsidR="00F34ECE">
        <w:rPr>
          <w:bCs/>
          <w:color w:val="auto"/>
          <w:sz w:val="20"/>
          <w:szCs w:val="20"/>
        </w:rPr>
        <w:t>, 2017</w:t>
      </w:r>
    </w:p>
    <w:p w14:paraId="6153BA1D" w14:textId="73DEB7F5" w:rsidR="007F6E97" w:rsidRPr="008B5F62" w:rsidRDefault="007F6E97" w:rsidP="007F6E97">
      <w:pPr>
        <w:ind w:left="720" w:right="-360" w:hanging="720"/>
        <w:rPr>
          <w:bCs/>
          <w:color w:val="auto"/>
          <w:sz w:val="20"/>
          <w:szCs w:val="20"/>
        </w:rPr>
      </w:pPr>
      <w:r w:rsidRPr="008B5F62">
        <w:rPr>
          <w:bCs/>
          <w:color w:val="auto"/>
          <w:sz w:val="20"/>
          <w:szCs w:val="20"/>
        </w:rPr>
        <w:t>University of Alabama</w:t>
      </w:r>
      <w:r w:rsidR="00F34ECE">
        <w:rPr>
          <w:bCs/>
          <w:color w:val="auto"/>
          <w:sz w:val="20"/>
          <w:szCs w:val="20"/>
        </w:rPr>
        <w:t>, 2017</w:t>
      </w:r>
    </w:p>
    <w:p w14:paraId="6417CAD1" w14:textId="64567D20" w:rsidR="002D75CD" w:rsidRPr="008B5F62" w:rsidRDefault="002D75CD" w:rsidP="00A72AEE">
      <w:pPr>
        <w:ind w:left="720" w:right="-360" w:hanging="720"/>
        <w:rPr>
          <w:bCs/>
          <w:color w:val="auto"/>
          <w:sz w:val="20"/>
          <w:szCs w:val="20"/>
        </w:rPr>
      </w:pPr>
      <w:r w:rsidRPr="008B5F62">
        <w:rPr>
          <w:bCs/>
          <w:color w:val="auto"/>
          <w:sz w:val="20"/>
          <w:szCs w:val="20"/>
        </w:rPr>
        <w:t>UCLA</w:t>
      </w:r>
      <w:r w:rsidR="00F34ECE">
        <w:rPr>
          <w:bCs/>
          <w:color w:val="auto"/>
          <w:sz w:val="20"/>
          <w:szCs w:val="20"/>
        </w:rPr>
        <w:t>, 201</w:t>
      </w:r>
      <w:r w:rsidR="00C006E3">
        <w:rPr>
          <w:bCs/>
          <w:color w:val="auto"/>
          <w:sz w:val="20"/>
          <w:szCs w:val="20"/>
        </w:rPr>
        <w:t>6</w:t>
      </w:r>
    </w:p>
    <w:p w14:paraId="7FCC9D6C" w14:textId="6EE23E13" w:rsidR="00A72AEE" w:rsidRPr="00F50800" w:rsidRDefault="00A72AEE" w:rsidP="00A72AEE">
      <w:pPr>
        <w:ind w:left="720" w:right="-360" w:hanging="720"/>
        <w:rPr>
          <w:b/>
          <w:bCs/>
          <w:color w:val="auto"/>
          <w:sz w:val="20"/>
          <w:szCs w:val="20"/>
        </w:rPr>
      </w:pPr>
      <w:r w:rsidRPr="00F50800">
        <w:rPr>
          <w:color w:val="auto"/>
          <w:sz w:val="20"/>
          <w:szCs w:val="20"/>
        </w:rPr>
        <w:t>University of Southern California</w:t>
      </w:r>
      <w:r w:rsidR="00F34ECE">
        <w:rPr>
          <w:color w:val="auto"/>
          <w:sz w:val="20"/>
          <w:szCs w:val="20"/>
        </w:rPr>
        <w:t xml:space="preserve">, </w:t>
      </w:r>
      <w:r w:rsidRPr="00F50800">
        <w:rPr>
          <w:color w:val="auto"/>
          <w:sz w:val="20"/>
          <w:szCs w:val="20"/>
        </w:rPr>
        <w:t>2012</w:t>
      </w:r>
    </w:p>
    <w:p w14:paraId="67C02ED8" w14:textId="0B4FD1FB" w:rsidR="00A72AEE" w:rsidRPr="00F50800" w:rsidRDefault="00A72AEE" w:rsidP="00A72AEE">
      <w:pPr>
        <w:ind w:left="720" w:right="-360" w:hanging="720"/>
        <w:rPr>
          <w:b/>
          <w:bCs/>
          <w:color w:val="auto"/>
          <w:sz w:val="20"/>
          <w:szCs w:val="20"/>
        </w:rPr>
      </w:pPr>
      <w:r w:rsidRPr="00F50800">
        <w:rPr>
          <w:color w:val="auto"/>
          <w:sz w:val="20"/>
          <w:szCs w:val="20"/>
        </w:rPr>
        <w:t>University of Georgia, 2009.</w:t>
      </w:r>
    </w:p>
    <w:p w14:paraId="52D202FD" w14:textId="0CFE1A9E" w:rsidR="00A72AEE" w:rsidRPr="00F50800" w:rsidRDefault="00A72AEE" w:rsidP="00A72AEE">
      <w:pPr>
        <w:ind w:left="720" w:right="-360" w:hanging="720"/>
        <w:rPr>
          <w:b/>
          <w:bCs/>
          <w:color w:val="auto"/>
          <w:sz w:val="20"/>
          <w:szCs w:val="20"/>
        </w:rPr>
      </w:pPr>
      <w:r w:rsidRPr="00F50800">
        <w:rPr>
          <w:color w:val="auto"/>
          <w:sz w:val="20"/>
          <w:szCs w:val="20"/>
        </w:rPr>
        <w:t xml:space="preserve">University of Adelaide, </w:t>
      </w:r>
      <w:r w:rsidR="00F34ECE">
        <w:rPr>
          <w:color w:val="auto"/>
          <w:sz w:val="20"/>
          <w:szCs w:val="20"/>
        </w:rPr>
        <w:t>2</w:t>
      </w:r>
      <w:r w:rsidRPr="00F50800">
        <w:rPr>
          <w:color w:val="auto"/>
          <w:sz w:val="20"/>
          <w:szCs w:val="20"/>
        </w:rPr>
        <w:t>009.</w:t>
      </w:r>
    </w:p>
    <w:p w14:paraId="5DC97AAD" w14:textId="4C25CE0D" w:rsidR="00A72AEE" w:rsidRPr="00F50800" w:rsidRDefault="00A72AEE" w:rsidP="00A72AEE">
      <w:pPr>
        <w:ind w:left="720" w:right="-360" w:hanging="720"/>
        <w:rPr>
          <w:b/>
          <w:bCs/>
          <w:color w:val="auto"/>
          <w:sz w:val="20"/>
          <w:szCs w:val="20"/>
        </w:rPr>
      </w:pPr>
      <w:r w:rsidRPr="00F50800">
        <w:rPr>
          <w:color w:val="auto"/>
          <w:sz w:val="20"/>
          <w:szCs w:val="20"/>
        </w:rPr>
        <w:t xml:space="preserve">University of Houston Downtown, 2008. </w:t>
      </w:r>
    </w:p>
    <w:p w14:paraId="157425BA" w14:textId="08F9442F" w:rsidR="00A72AEE" w:rsidRPr="00F50800" w:rsidRDefault="00A72AEE" w:rsidP="00A72AEE">
      <w:pPr>
        <w:ind w:left="720" w:right="-360" w:hanging="720"/>
        <w:rPr>
          <w:b/>
          <w:bCs/>
          <w:color w:val="auto"/>
          <w:sz w:val="20"/>
          <w:szCs w:val="20"/>
        </w:rPr>
      </w:pPr>
      <w:r w:rsidRPr="00F50800">
        <w:rPr>
          <w:color w:val="auto"/>
          <w:sz w:val="20"/>
          <w:szCs w:val="20"/>
        </w:rPr>
        <w:t xml:space="preserve">Corporate Headquarters: Mountain View Campus, 2007. </w:t>
      </w:r>
    </w:p>
    <w:p w14:paraId="23D8131C" w14:textId="2DCE4402" w:rsidR="00A72AEE" w:rsidRPr="00F50800" w:rsidRDefault="00A72AEE" w:rsidP="00A72AEE">
      <w:pPr>
        <w:ind w:left="720" w:right="-360" w:hanging="720"/>
        <w:rPr>
          <w:b/>
          <w:bCs/>
          <w:color w:val="auto"/>
          <w:sz w:val="20"/>
          <w:szCs w:val="20"/>
        </w:rPr>
      </w:pPr>
      <w:r w:rsidRPr="00F50800">
        <w:rPr>
          <w:color w:val="auto"/>
          <w:sz w:val="20"/>
          <w:szCs w:val="20"/>
        </w:rPr>
        <w:t>Geological Society of America Field Forum, McCall, Idaho, 2006.</w:t>
      </w:r>
    </w:p>
    <w:p w14:paraId="3361D80A" w14:textId="6D082DAF" w:rsidR="00A72AEE" w:rsidRPr="00F50800" w:rsidRDefault="00A72AEE" w:rsidP="00A72AEE">
      <w:pPr>
        <w:ind w:left="720" w:right="-360" w:hanging="720"/>
        <w:rPr>
          <w:b/>
          <w:bCs/>
          <w:color w:val="auto"/>
          <w:sz w:val="20"/>
          <w:szCs w:val="20"/>
        </w:rPr>
      </w:pPr>
      <w:r w:rsidRPr="00F50800">
        <w:rPr>
          <w:color w:val="auto"/>
          <w:sz w:val="20"/>
          <w:szCs w:val="20"/>
        </w:rPr>
        <w:t>ExxonMobil, Houston, TX.,</w:t>
      </w:r>
      <w:r w:rsidR="00F34ECE">
        <w:rPr>
          <w:color w:val="auto"/>
          <w:sz w:val="20"/>
          <w:szCs w:val="20"/>
        </w:rPr>
        <w:t xml:space="preserve"> </w:t>
      </w:r>
      <w:r w:rsidRPr="00F50800">
        <w:rPr>
          <w:color w:val="auto"/>
          <w:sz w:val="20"/>
          <w:szCs w:val="20"/>
        </w:rPr>
        <w:t xml:space="preserve">2006. </w:t>
      </w:r>
    </w:p>
    <w:p w14:paraId="4BA9BA52" w14:textId="0268280A" w:rsidR="00A72AEE" w:rsidRPr="00F50800" w:rsidRDefault="00A72AEE" w:rsidP="00A72AEE">
      <w:pPr>
        <w:ind w:left="720" w:right="-360" w:hanging="720"/>
        <w:rPr>
          <w:b/>
          <w:bCs/>
          <w:color w:val="auto"/>
          <w:sz w:val="20"/>
          <w:szCs w:val="20"/>
        </w:rPr>
      </w:pPr>
      <w:r w:rsidRPr="00F50800">
        <w:rPr>
          <w:color w:val="auto"/>
          <w:sz w:val="20"/>
          <w:szCs w:val="20"/>
        </w:rPr>
        <w:t>Brown University, 2005.</w:t>
      </w:r>
      <w:r w:rsidRPr="00F50800">
        <w:rPr>
          <w:color w:val="auto"/>
          <w:sz w:val="20"/>
          <w:szCs w:val="20"/>
        </w:rPr>
        <w:tab/>
      </w:r>
    </w:p>
    <w:p w14:paraId="495DA897" w14:textId="77777777" w:rsidR="00A72AEE" w:rsidRPr="00F50800" w:rsidRDefault="00A72AEE" w:rsidP="00A72AEE">
      <w:pPr>
        <w:ind w:right="-360"/>
        <w:rPr>
          <w:color w:val="auto"/>
          <w:sz w:val="20"/>
          <w:szCs w:val="20"/>
        </w:rPr>
      </w:pPr>
    </w:p>
    <w:p w14:paraId="291989AA" w14:textId="77777777" w:rsidR="009E0336" w:rsidRPr="00F50800" w:rsidRDefault="009E0336" w:rsidP="009E0336">
      <w:pPr>
        <w:ind w:right="-360"/>
        <w:jc w:val="center"/>
        <w:rPr>
          <w:b/>
          <w:bCs/>
          <w:color w:val="auto"/>
        </w:rPr>
      </w:pPr>
      <w:r w:rsidRPr="00F50800">
        <w:rPr>
          <w:b/>
          <w:bCs/>
          <w:color w:val="auto"/>
        </w:rPr>
        <w:t>PROFESSIONAL MEMBERSHIPS</w:t>
      </w:r>
    </w:p>
    <w:p w14:paraId="53C30C4F" w14:textId="77777777" w:rsidR="009E0336" w:rsidRPr="00F50800" w:rsidRDefault="009E0336" w:rsidP="009E0336">
      <w:pPr>
        <w:rPr>
          <w:color w:val="auto"/>
          <w:sz w:val="20"/>
          <w:szCs w:val="20"/>
        </w:rPr>
      </w:pPr>
      <w:r w:rsidRPr="00F50800">
        <w:rPr>
          <w:color w:val="auto"/>
          <w:sz w:val="20"/>
          <w:szCs w:val="20"/>
        </w:rPr>
        <w:t>Sigma Xi, Geological Society of America, American Geophysical Union, Mineralogical Society of America, Geochemical Society, National Association of Geoscience Teachers</w:t>
      </w:r>
    </w:p>
    <w:p w14:paraId="7CBC0C76" w14:textId="77777777" w:rsidR="009E0336" w:rsidRPr="00F50800" w:rsidRDefault="009E0336" w:rsidP="009E0336">
      <w:pPr>
        <w:rPr>
          <w:color w:val="auto"/>
          <w:sz w:val="20"/>
          <w:szCs w:val="20"/>
        </w:rPr>
      </w:pPr>
    </w:p>
    <w:p w14:paraId="5536FBEF" w14:textId="77777777" w:rsidR="009D6CBA" w:rsidRPr="00F50800" w:rsidRDefault="009D6CBA" w:rsidP="009D6CBA">
      <w:pPr>
        <w:ind w:right="-360"/>
        <w:jc w:val="center"/>
        <w:rPr>
          <w:b/>
          <w:bCs/>
          <w:color w:val="auto"/>
        </w:rPr>
      </w:pPr>
      <w:r w:rsidRPr="00F50800">
        <w:rPr>
          <w:b/>
          <w:bCs/>
          <w:color w:val="auto"/>
        </w:rPr>
        <w:t>DEPA</w:t>
      </w:r>
      <w:r w:rsidR="004215A7" w:rsidRPr="00F50800">
        <w:rPr>
          <w:b/>
          <w:bCs/>
          <w:color w:val="auto"/>
        </w:rPr>
        <w:t>RTMENTAL, COLLEGE &amp; UNIVERSITY SERVICE</w:t>
      </w:r>
    </w:p>
    <w:p w14:paraId="396BDD69" w14:textId="77777777" w:rsidR="009D6CBA" w:rsidRPr="00F50800" w:rsidRDefault="009D6CBA" w:rsidP="009D6CBA">
      <w:pPr>
        <w:ind w:left="720" w:right="-360" w:hanging="720"/>
        <w:rPr>
          <w:b/>
          <w:bCs/>
          <w:color w:val="auto"/>
          <w:sz w:val="20"/>
          <w:szCs w:val="20"/>
        </w:rPr>
      </w:pPr>
      <w:r w:rsidRPr="00F50800">
        <w:rPr>
          <w:b/>
          <w:bCs/>
          <w:color w:val="auto"/>
          <w:sz w:val="20"/>
          <w:szCs w:val="20"/>
          <w:u w:val="single"/>
        </w:rPr>
        <w:t>California State Uni</w:t>
      </w:r>
      <w:r w:rsidR="009444DF">
        <w:rPr>
          <w:b/>
          <w:bCs/>
          <w:color w:val="auto"/>
          <w:sz w:val="20"/>
          <w:szCs w:val="20"/>
          <w:u w:val="single"/>
        </w:rPr>
        <w:t>versity Northridge</w:t>
      </w:r>
    </w:p>
    <w:p w14:paraId="7A19D9F6" w14:textId="77777777" w:rsidR="004215A7" w:rsidRPr="008B5F62" w:rsidRDefault="004215A7" w:rsidP="004215A7">
      <w:pPr>
        <w:numPr>
          <w:ilvl w:val="0"/>
          <w:numId w:val="1"/>
        </w:numPr>
        <w:rPr>
          <w:bCs/>
          <w:color w:val="auto"/>
          <w:sz w:val="20"/>
          <w:szCs w:val="20"/>
        </w:rPr>
      </w:pPr>
      <w:r w:rsidRPr="008B5F62">
        <w:rPr>
          <w:bCs/>
          <w:color w:val="auto"/>
          <w:sz w:val="20"/>
          <w:szCs w:val="20"/>
        </w:rPr>
        <w:t>Departmental Committees</w:t>
      </w:r>
    </w:p>
    <w:p w14:paraId="4CCBA3E2" w14:textId="77777777" w:rsidR="00834B8A" w:rsidRPr="008B5F62" w:rsidRDefault="00354B19" w:rsidP="00834B8A">
      <w:pPr>
        <w:numPr>
          <w:ilvl w:val="1"/>
          <w:numId w:val="1"/>
        </w:numPr>
        <w:rPr>
          <w:bCs/>
          <w:color w:val="auto"/>
          <w:sz w:val="20"/>
          <w:szCs w:val="20"/>
        </w:rPr>
      </w:pPr>
      <w:r w:rsidRPr="008B5F62">
        <w:rPr>
          <w:bCs/>
          <w:color w:val="auto"/>
          <w:sz w:val="20"/>
          <w:szCs w:val="20"/>
        </w:rPr>
        <w:t xml:space="preserve">Departmental Program Review Committee </w:t>
      </w:r>
      <w:r w:rsidR="00834B8A" w:rsidRPr="008B5F62">
        <w:rPr>
          <w:bCs/>
          <w:color w:val="auto"/>
          <w:sz w:val="20"/>
          <w:szCs w:val="20"/>
        </w:rPr>
        <w:t xml:space="preserve">member </w:t>
      </w:r>
      <w:r w:rsidRPr="008B5F62">
        <w:rPr>
          <w:bCs/>
          <w:color w:val="auto"/>
          <w:sz w:val="20"/>
          <w:szCs w:val="20"/>
        </w:rPr>
        <w:t>(2011-2012)</w:t>
      </w:r>
    </w:p>
    <w:p w14:paraId="3B5AF622" w14:textId="77777777" w:rsidR="001F652E" w:rsidRPr="008B5F62" w:rsidRDefault="001F652E" w:rsidP="001F652E">
      <w:pPr>
        <w:numPr>
          <w:ilvl w:val="1"/>
          <w:numId w:val="1"/>
        </w:numPr>
        <w:rPr>
          <w:color w:val="auto"/>
          <w:sz w:val="20"/>
          <w:szCs w:val="20"/>
        </w:rPr>
      </w:pPr>
      <w:r w:rsidRPr="008B5F62">
        <w:rPr>
          <w:bCs/>
          <w:color w:val="auto"/>
          <w:sz w:val="20"/>
          <w:szCs w:val="20"/>
        </w:rPr>
        <w:t xml:space="preserve">Departmental Curriculum Committee </w:t>
      </w:r>
      <w:r w:rsidR="00834B8A" w:rsidRPr="008B5F62">
        <w:rPr>
          <w:bCs/>
          <w:color w:val="auto"/>
          <w:sz w:val="20"/>
          <w:szCs w:val="20"/>
        </w:rPr>
        <w:t xml:space="preserve">member </w:t>
      </w:r>
      <w:r w:rsidRPr="008B5F62">
        <w:rPr>
          <w:bCs/>
          <w:color w:val="auto"/>
          <w:sz w:val="20"/>
          <w:szCs w:val="20"/>
        </w:rPr>
        <w:t>(2012-</w:t>
      </w:r>
      <w:r w:rsidR="004F14F1" w:rsidRPr="008B5F62">
        <w:rPr>
          <w:bCs/>
          <w:color w:val="auto"/>
          <w:sz w:val="20"/>
          <w:szCs w:val="20"/>
        </w:rPr>
        <w:t xml:space="preserve">2016; </w:t>
      </w:r>
      <w:r w:rsidR="00552286" w:rsidRPr="008B5F62">
        <w:rPr>
          <w:bCs/>
          <w:color w:val="auto"/>
          <w:sz w:val="20"/>
          <w:szCs w:val="20"/>
        </w:rPr>
        <w:t>201</w:t>
      </w:r>
      <w:r w:rsidR="004F14F1" w:rsidRPr="008B5F62">
        <w:rPr>
          <w:bCs/>
          <w:color w:val="auto"/>
          <w:sz w:val="20"/>
          <w:szCs w:val="20"/>
        </w:rPr>
        <w:t>7</w:t>
      </w:r>
      <w:r w:rsidR="00834B8A" w:rsidRPr="008B5F62">
        <w:rPr>
          <w:bCs/>
          <w:color w:val="auto"/>
          <w:sz w:val="20"/>
          <w:szCs w:val="20"/>
        </w:rPr>
        <w:t>-</w:t>
      </w:r>
      <w:r w:rsidR="00A272FA">
        <w:rPr>
          <w:bCs/>
          <w:color w:val="auto"/>
          <w:sz w:val="20"/>
          <w:szCs w:val="20"/>
        </w:rPr>
        <w:t>present</w:t>
      </w:r>
      <w:r w:rsidRPr="008B5F62">
        <w:rPr>
          <w:bCs/>
          <w:color w:val="auto"/>
          <w:sz w:val="20"/>
          <w:szCs w:val="20"/>
        </w:rPr>
        <w:t xml:space="preserve">): </w:t>
      </w:r>
      <w:r w:rsidRPr="008B5F62">
        <w:rPr>
          <w:color w:val="auto"/>
          <w:sz w:val="20"/>
          <w:szCs w:val="20"/>
        </w:rPr>
        <w:t>The curriculum redesign involves creation of new courses and modification of existing courses into a tiered course structure whereby students are exposed to key geology concepts and skills at multiple points through their CSUN education.</w:t>
      </w:r>
    </w:p>
    <w:p w14:paraId="2BA158CF" w14:textId="77777777" w:rsidR="00834B8A" w:rsidRPr="008B5F62" w:rsidRDefault="00834B8A" w:rsidP="00354B19">
      <w:pPr>
        <w:numPr>
          <w:ilvl w:val="1"/>
          <w:numId w:val="1"/>
        </w:numPr>
        <w:rPr>
          <w:bCs/>
          <w:color w:val="auto"/>
          <w:sz w:val="20"/>
          <w:szCs w:val="20"/>
        </w:rPr>
      </w:pPr>
      <w:r w:rsidRPr="008B5F62">
        <w:rPr>
          <w:bCs/>
          <w:color w:val="auto"/>
          <w:sz w:val="20"/>
          <w:szCs w:val="20"/>
        </w:rPr>
        <w:t>Departmental Curriculum Committee co-chair (2018-present)</w:t>
      </w:r>
    </w:p>
    <w:p w14:paraId="67D8CA99" w14:textId="77777777" w:rsidR="00354B19" w:rsidRPr="008B5F62" w:rsidRDefault="00354B19" w:rsidP="00354B19">
      <w:pPr>
        <w:numPr>
          <w:ilvl w:val="1"/>
          <w:numId w:val="1"/>
        </w:numPr>
        <w:rPr>
          <w:bCs/>
          <w:color w:val="auto"/>
          <w:sz w:val="20"/>
          <w:szCs w:val="20"/>
        </w:rPr>
      </w:pPr>
      <w:r w:rsidRPr="008B5F62">
        <w:rPr>
          <w:bCs/>
          <w:color w:val="auto"/>
          <w:sz w:val="20"/>
          <w:szCs w:val="20"/>
        </w:rPr>
        <w:t xml:space="preserve">Departmental </w:t>
      </w:r>
      <w:proofErr w:type="spellStart"/>
      <w:r w:rsidRPr="008B5F62">
        <w:rPr>
          <w:bCs/>
          <w:color w:val="auto"/>
          <w:sz w:val="20"/>
          <w:szCs w:val="20"/>
        </w:rPr>
        <w:t>GeoClub</w:t>
      </w:r>
      <w:proofErr w:type="spellEnd"/>
      <w:r w:rsidRPr="008B5F62">
        <w:rPr>
          <w:bCs/>
          <w:color w:val="auto"/>
          <w:sz w:val="20"/>
          <w:szCs w:val="20"/>
        </w:rPr>
        <w:t xml:space="preserve"> Advisor (2013-</w:t>
      </w:r>
      <w:r w:rsidR="00AE462D" w:rsidRPr="008B5F62">
        <w:rPr>
          <w:bCs/>
          <w:color w:val="auto"/>
          <w:sz w:val="20"/>
          <w:szCs w:val="20"/>
        </w:rPr>
        <w:t>2016</w:t>
      </w:r>
      <w:r w:rsidRPr="008B5F62">
        <w:rPr>
          <w:bCs/>
          <w:color w:val="auto"/>
          <w:sz w:val="20"/>
          <w:szCs w:val="20"/>
        </w:rPr>
        <w:t xml:space="preserve">): As a </w:t>
      </w:r>
      <w:proofErr w:type="spellStart"/>
      <w:r w:rsidRPr="008B5F62">
        <w:rPr>
          <w:bCs/>
          <w:color w:val="auto"/>
          <w:sz w:val="20"/>
          <w:szCs w:val="20"/>
        </w:rPr>
        <w:t>GeoClub</w:t>
      </w:r>
      <w:proofErr w:type="spellEnd"/>
      <w:r w:rsidRPr="008B5F62">
        <w:rPr>
          <w:bCs/>
          <w:color w:val="auto"/>
          <w:sz w:val="20"/>
          <w:szCs w:val="20"/>
        </w:rPr>
        <w:t xml:space="preserve"> advisor, I have given annual lectures to the </w:t>
      </w:r>
      <w:proofErr w:type="spellStart"/>
      <w:r w:rsidRPr="008B5F62">
        <w:rPr>
          <w:bCs/>
          <w:color w:val="auto"/>
          <w:sz w:val="20"/>
          <w:szCs w:val="20"/>
        </w:rPr>
        <w:t>GeoClub</w:t>
      </w:r>
      <w:proofErr w:type="spellEnd"/>
      <w:r w:rsidRPr="008B5F62">
        <w:rPr>
          <w:bCs/>
          <w:color w:val="auto"/>
          <w:sz w:val="20"/>
          <w:szCs w:val="20"/>
        </w:rPr>
        <w:t xml:space="preserve"> entitled ‘Demystifying the Graduate School Experience’. Goals of these lectures are to provide CSUN students with a faculty perspective on the graduate application process including information about studying for the GREs, identifying and contacting prospective graduate advisors, and crafting a personal letter of application. The lectures have been attended by 30-40 CSUN students per year.</w:t>
      </w:r>
    </w:p>
    <w:p w14:paraId="02E141C7" w14:textId="77777777" w:rsidR="004215A7" w:rsidRPr="008B5F62" w:rsidRDefault="004215A7" w:rsidP="004215A7">
      <w:pPr>
        <w:numPr>
          <w:ilvl w:val="1"/>
          <w:numId w:val="1"/>
        </w:numPr>
        <w:rPr>
          <w:bCs/>
          <w:color w:val="auto"/>
          <w:sz w:val="20"/>
          <w:szCs w:val="20"/>
        </w:rPr>
      </w:pPr>
      <w:r w:rsidRPr="008B5F62">
        <w:rPr>
          <w:bCs/>
          <w:color w:val="auto"/>
          <w:sz w:val="20"/>
          <w:szCs w:val="20"/>
        </w:rPr>
        <w:t>Departmental Curriculum Re-design Committee</w:t>
      </w:r>
      <w:r w:rsidR="00834B8A" w:rsidRPr="008B5F62">
        <w:rPr>
          <w:bCs/>
          <w:color w:val="auto"/>
          <w:sz w:val="20"/>
          <w:szCs w:val="20"/>
        </w:rPr>
        <w:t xml:space="preserve"> member</w:t>
      </w:r>
      <w:r w:rsidRPr="008B5F62">
        <w:rPr>
          <w:bCs/>
          <w:color w:val="auto"/>
          <w:sz w:val="20"/>
          <w:szCs w:val="20"/>
        </w:rPr>
        <w:t xml:space="preserve"> (2013-</w:t>
      </w:r>
      <w:r w:rsidR="00AE462D" w:rsidRPr="008B5F62">
        <w:rPr>
          <w:bCs/>
          <w:color w:val="auto"/>
          <w:sz w:val="20"/>
          <w:szCs w:val="20"/>
        </w:rPr>
        <w:t>2016</w:t>
      </w:r>
      <w:r w:rsidRPr="008B5F62">
        <w:rPr>
          <w:bCs/>
          <w:color w:val="auto"/>
          <w:sz w:val="20"/>
          <w:szCs w:val="20"/>
        </w:rPr>
        <w:t>): Reorganization of B.S. and new B.A. degree program.</w:t>
      </w:r>
    </w:p>
    <w:p w14:paraId="16A51BE1" w14:textId="77777777" w:rsidR="004215A7" w:rsidRPr="008B5F62" w:rsidRDefault="004215A7" w:rsidP="004215A7">
      <w:pPr>
        <w:numPr>
          <w:ilvl w:val="1"/>
          <w:numId w:val="1"/>
        </w:numPr>
        <w:rPr>
          <w:bCs/>
          <w:color w:val="auto"/>
          <w:sz w:val="20"/>
          <w:szCs w:val="20"/>
        </w:rPr>
      </w:pPr>
      <w:r w:rsidRPr="008B5F62">
        <w:rPr>
          <w:bCs/>
          <w:color w:val="auto"/>
          <w:sz w:val="20"/>
          <w:szCs w:val="20"/>
        </w:rPr>
        <w:lastRenderedPageBreak/>
        <w:t xml:space="preserve">Departmental Paleo New Faculty Search Committee </w:t>
      </w:r>
      <w:r w:rsidR="00834B8A" w:rsidRPr="008B5F62">
        <w:rPr>
          <w:bCs/>
          <w:color w:val="auto"/>
          <w:sz w:val="20"/>
          <w:szCs w:val="20"/>
        </w:rPr>
        <w:t xml:space="preserve">member </w:t>
      </w:r>
      <w:r w:rsidRPr="008B5F62">
        <w:rPr>
          <w:bCs/>
          <w:color w:val="auto"/>
          <w:sz w:val="20"/>
          <w:szCs w:val="20"/>
        </w:rPr>
        <w:t>(2014-</w:t>
      </w:r>
      <w:r w:rsidR="00AE462D" w:rsidRPr="008B5F62">
        <w:rPr>
          <w:bCs/>
          <w:color w:val="auto"/>
          <w:sz w:val="20"/>
          <w:szCs w:val="20"/>
        </w:rPr>
        <w:t>2015</w:t>
      </w:r>
      <w:r w:rsidRPr="008B5F62">
        <w:rPr>
          <w:bCs/>
          <w:color w:val="auto"/>
          <w:sz w:val="20"/>
          <w:szCs w:val="20"/>
        </w:rPr>
        <w:t>)</w:t>
      </w:r>
    </w:p>
    <w:p w14:paraId="572B3D23" w14:textId="77777777" w:rsidR="004215A7" w:rsidRPr="008B5F62" w:rsidRDefault="004215A7" w:rsidP="004215A7">
      <w:pPr>
        <w:numPr>
          <w:ilvl w:val="1"/>
          <w:numId w:val="1"/>
        </w:numPr>
        <w:rPr>
          <w:bCs/>
          <w:color w:val="auto"/>
          <w:sz w:val="20"/>
          <w:szCs w:val="20"/>
        </w:rPr>
      </w:pPr>
      <w:r w:rsidRPr="008B5F62">
        <w:rPr>
          <w:bCs/>
          <w:color w:val="auto"/>
          <w:sz w:val="20"/>
          <w:szCs w:val="20"/>
        </w:rPr>
        <w:t>Departmental Speaker Coordinator (2014-</w:t>
      </w:r>
      <w:r w:rsidR="00AE462D" w:rsidRPr="008B5F62">
        <w:rPr>
          <w:bCs/>
          <w:color w:val="auto"/>
          <w:sz w:val="20"/>
          <w:szCs w:val="20"/>
        </w:rPr>
        <w:t>2015</w:t>
      </w:r>
      <w:r w:rsidRPr="008B5F62">
        <w:rPr>
          <w:bCs/>
          <w:color w:val="auto"/>
          <w:sz w:val="20"/>
          <w:szCs w:val="20"/>
        </w:rPr>
        <w:t>)</w:t>
      </w:r>
    </w:p>
    <w:p w14:paraId="30D5539D" w14:textId="77777777" w:rsidR="005B7BCA" w:rsidRPr="008B5F62" w:rsidRDefault="005B7BCA" w:rsidP="004215A7">
      <w:pPr>
        <w:numPr>
          <w:ilvl w:val="1"/>
          <w:numId w:val="1"/>
        </w:numPr>
        <w:rPr>
          <w:bCs/>
          <w:color w:val="auto"/>
          <w:sz w:val="20"/>
          <w:szCs w:val="20"/>
        </w:rPr>
      </w:pPr>
      <w:r w:rsidRPr="008B5F62">
        <w:rPr>
          <w:bCs/>
          <w:color w:val="auto"/>
          <w:sz w:val="20"/>
          <w:szCs w:val="20"/>
        </w:rPr>
        <w:t>Departmental Instrument Technician Search</w:t>
      </w:r>
      <w:r w:rsidR="00A53C9B" w:rsidRPr="008B5F62">
        <w:rPr>
          <w:bCs/>
          <w:color w:val="auto"/>
          <w:sz w:val="20"/>
          <w:szCs w:val="20"/>
        </w:rPr>
        <w:t xml:space="preserve"> Committee</w:t>
      </w:r>
      <w:r w:rsidRPr="008B5F62">
        <w:rPr>
          <w:bCs/>
          <w:color w:val="auto"/>
          <w:sz w:val="20"/>
          <w:szCs w:val="20"/>
        </w:rPr>
        <w:t xml:space="preserve"> Chair (2015)</w:t>
      </w:r>
    </w:p>
    <w:p w14:paraId="02F57718" w14:textId="77777777" w:rsidR="005B7BCA" w:rsidRPr="008B5F62" w:rsidRDefault="005B7BCA" w:rsidP="004215A7">
      <w:pPr>
        <w:numPr>
          <w:ilvl w:val="1"/>
          <w:numId w:val="1"/>
        </w:numPr>
        <w:rPr>
          <w:bCs/>
          <w:color w:val="auto"/>
          <w:sz w:val="20"/>
          <w:szCs w:val="20"/>
        </w:rPr>
      </w:pPr>
      <w:r w:rsidRPr="008B5F62">
        <w:rPr>
          <w:bCs/>
          <w:color w:val="auto"/>
          <w:sz w:val="20"/>
          <w:szCs w:val="20"/>
        </w:rPr>
        <w:t>Departmental Hydrogeology New Faculty Search</w:t>
      </w:r>
      <w:r w:rsidR="00A53C9B" w:rsidRPr="008B5F62">
        <w:rPr>
          <w:bCs/>
          <w:color w:val="auto"/>
          <w:sz w:val="20"/>
          <w:szCs w:val="20"/>
        </w:rPr>
        <w:t xml:space="preserve"> Committee</w:t>
      </w:r>
      <w:r w:rsidRPr="008B5F62">
        <w:rPr>
          <w:bCs/>
          <w:color w:val="auto"/>
          <w:sz w:val="20"/>
          <w:szCs w:val="20"/>
        </w:rPr>
        <w:t xml:space="preserve"> Chair (2015-</w:t>
      </w:r>
      <w:r w:rsidR="000B3C0E" w:rsidRPr="008B5F62">
        <w:rPr>
          <w:bCs/>
          <w:color w:val="auto"/>
          <w:sz w:val="20"/>
          <w:szCs w:val="20"/>
        </w:rPr>
        <w:t>2016</w:t>
      </w:r>
      <w:r w:rsidRPr="008B5F62">
        <w:rPr>
          <w:bCs/>
          <w:color w:val="auto"/>
          <w:sz w:val="20"/>
          <w:szCs w:val="20"/>
        </w:rPr>
        <w:t>)</w:t>
      </w:r>
    </w:p>
    <w:p w14:paraId="1DE68B05" w14:textId="77777777" w:rsidR="00D42C75" w:rsidRPr="008B5F62" w:rsidRDefault="00AE462D" w:rsidP="00D42C75">
      <w:pPr>
        <w:numPr>
          <w:ilvl w:val="1"/>
          <w:numId w:val="1"/>
        </w:numPr>
        <w:rPr>
          <w:bCs/>
          <w:color w:val="auto"/>
          <w:sz w:val="20"/>
          <w:szCs w:val="20"/>
        </w:rPr>
      </w:pPr>
      <w:r w:rsidRPr="008B5F62">
        <w:rPr>
          <w:bCs/>
          <w:color w:val="auto"/>
          <w:sz w:val="20"/>
          <w:szCs w:val="20"/>
        </w:rPr>
        <w:t xml:space="preserve">Departmental Instrument Technician Search Committee </w:t>
      </w:r>
      <w:r w:rsidR="00834B8A" w:rsidRPr="008B5F62">
        <w:rPr>
          <w:bCs/>
          <w:color w:val="auto"/>
          <w:sz w:val="20"/>
          <w:szCs w:val="20"/>
        </w:rPr>
        <w:t xml:space="preserve">member </w:t>
      </w:r>
      <w:r w:rsidRPr="008B5F62">
        <w:rPr>
          <w:bCs/>
          <w:color w:val="auto"/>
          <w:sz w:val="20"/>
          <w:szCs w:val="20"/>
        </w:rPr>
        <w:t>(2016)</w:t>
      </w:r>
    </w:p>
    <w:p w14:paraId="306FF43E" w14:textId="77777777" w:rsidR="004215A7" w:rsidRPr="008B5F62" w:rsidRDefault="004215A7" w:rsidP="004215A7">
      <w:pPr>
        <w:numPr>
          <w:ilvl w:val="0"/>
          <w:numId w:val="1"/>
        </w:numPr>
        <w:rPr>
          <w:bCs/>
          <w:color w:val="auto"/>
          <w:sz w:val="20"/>
          <w:szCs w:val="20"/>
        </w:rPr>
      </w:pPr>
      <w:r w:rsidRPr="008B5F62">
        <w:rPr>
          <w:bCs/>
          <w:color w:val="auto"/>
          <w:sz w:val="20"/>
          <w:szCs w:val="20"/>
        </w:rPr>
        <w:t>College Committees</w:t>
      </w:r>
    </w:p>
    <w:p w14:paraId="51F9CC8F" w14:textId="77777777" w:rsidR="004215A7" w:rsidRPr="008B5F62" w:rsidRDefault="004215A7" w:rsidP="004215A7">
      <w:pPr>
        <w:numPr>
          <w:ilvl w:val="1"/>
          <w:numId w:val="1"/>
        </w:numPr>
        <w:rPr>
          <w:bCs/>
          <w:color w:val="auto"/>
          <w:sz w:val="20"/>
          <w:szCs w:val="20"/>
        </w:rPr>
      </w:pPr>
      <w:r w:rsidRPr="008B5F62">
        <w:rPr>
          <w:bCs/>
          <w:color w:val="auto"/>
          <w:sz w:val="20"/>
          <w:szCs w:val="20"/>
        </w:rPr>
        <w:t>College Curriculum Committee (2012-</w:t>
      </w:r>
      <w:r w:rsidR="00AE462D" w:rsidRPr="008B5F62">
        <w:rPr>
          <w:bCs/>
          <w:color w:val="auto"/>
          <w:sz w:val="20"/>
          <w:szCs w:val="20"/>
        </w:rPr>
        <w:t>2016</w:t>
      </w:r>
      <w:r w:rsidR="004F14F1" w:rsidRPr="008B5F62">
        <w:rPr>
          <w:bCs/>
          <w:color w:val="auto"/>
          <w:sz w:val="20"/>
          <w:szCs w:val="20"/>
        </w:rPr>
        <w:t>; 2017 to present</w:t>
      </w:r>
      <w:r w:rsidRPr="008B5F62">
        <w:rPr>
          <w:bCs/>
          <w:color w:val="auto"/>
          <w:sz w:val="20"/>
          <w:szCs w:val="20"/>
        </w:rPr>
        <w:t xml:space="preserve">): I have </w:t>
      </w:r>
      <w:r w:rsidR="00354B19" w:rsidRPr="008B5F62">
        <w:rPr>
          <w:bCs/>
          <w:color w:val="auto"/>
          <w:sz w:val="20"/>
          <w:szCs w:val="20"/>
        </w:rPr>
        <w:t>reviewed and commented on 5-10 proposals/year.</w:t>
      </w:r>
    </w:p>
    <w:p w14:paraId="77296236" w14:textId="77777777" w:rsidR="00D42C75" w:rsidRPr="008B5F62" w:rsidRDefault="00D42C75" w:rsidP="00D42C75">
      <w:pPr>
        <w:numPr>
          <w:ilvl w:val="1"/>
          <w:numId w:val="1"/>
        </w:numPr>
        <w:rPr>
          <w:bCs/>
          <w:color w:val="auto"/>
          <w:sz w:val="20"/>
          <w:szCs w:val="20"/>
        </w:rPr>
      </w:pPr>
      <w:r w:rsidRPr="008B5F62">
        <w:rPr>
          <w:bCs/>
          <w:color w:val="auto"/>
          <w:sz w:val="20"/>
          <w:szCs w:val="20"/>
        </w:rPr>
        <w:t>Department International Liaison for International Education for the College of Science and Mathematics</w:t>
      </w:r>
      <w:r w:rsidR="004F14F1" w:rsidRPr="008B5F62">
        <w:rPr>
          <w:bCs/>
          <w:color w:val="auto"/>
          <w:sz w:val="20"/>
          <w:szCs w:val="20"/>
        </w:rPr>
        <w:t xml:space="preserve"> (2017 to present)</w:t>
      </w:r>
    </w:p>
    <w:p w14:paraId="09A9B0C6" w14:textId="77777777" w:rsidR="004215A7" w:rsidRPr="008B5F62" w:rsidRDefault="004215A7" w:rsidP="004215A7">
      <w:pPr>
        <w:numPr>
          <w:ilvl w:val="0"/>
          <w:numId w:val="1"/>
        </w:numPr>
        <w:rPr>
          <w:bCs/>
          <w:color w:val="auto"/>
          <w:sz w:val="20"/>
          <w:szCs w:val="20"/>
        </w:rPr>
      </w:pPr>
      <w:r w:rsidRPr="008B5F62">
        <w:rPr>
          <w:bCs/>
          <w:color w:val="auto"/>
          <w:sz w:val="20"/>
          <w:szCs w:val="20"/>
        </w:rPr>
        <w:t>University Committees</w:t>
      </w:r>
      <w:r w:rsidR="00AE462D" w:rsidRPr="008B5F62">
        <w:rPr>
          <w:bCs/>
          <w:color w:val="auto"/>
          <w:sz w:val="20"/>
          <w:szCs w:val="20"/>
        </w:rPr>
        <w:t xml:space="preserve"> and service</w:t>
      </w:r>
    </w:p>
    <w:p w14:paraId="4DEF58D9" w14:textId="77777777" w:rsidR="004215A7" w:rsidRPr="008B5F62" w:rsidRDefault="004215A7" w:rsidP="00354B19">
      <w:pPr>
        <w:numPr>
          <w:ilvl w:val="1"/>
          <w:numId w:val="1"/>
        </w:numPr>
        <w:rPr>
          <w:bCs/>
          <w:color w:val="auto"/>
          <w:sz w:val="20"/>
          <w:szCs w:val="20"/>
        </w:rPr>
      </w:pPr>
      <w:r w:rsidRPr="008B5F62">
        <w:rPr>
          <w:bCs/>
          <w:color w:val="auto"/>
          <w:sz w:val="20"/>
          <w:szCs w:val="20"/>
        </w:rPr>
        <w:t>Faculty Senate (2014-</w:t>
      </w:r>
      <w:r w:rsidR="00552286" w:rsidRPr="008B5F62">
        <w:rPr>
          <w:bCs/>
          <w:color w:val="auto"/>
          <w:sz w:val="20"/>
          <w:szCs w:val="20"/>
        </w:rPr>
        <w:t>2015</w:t>
      </w:r>
      <w:r w:rsidRPr="008B5F62">
        <w:rPr>
          <w:bCs/>
          <w:color w:val="auto"/>
          <w:sz w:val="20"/>
          <w:szCs w:val="20"/>
        </w:rPr>
        <w:t>)</w:t>
      </w:r>
    </w:p>
    <w:p w14:paraId="72304A28" w14:textId="77777777" w:rsidR="00E7778F" w:rsidRPr="008B5F62" w:rsidRDefault="00E7778F" w:rsidP="00354B19">
      <w:pPr>
        <w:numPr>
          <w:ilvl w:val="1"/>
          <w:numId w:val="1"/>
        </w:numPr>
        <w:rPr>
          <w:bCs/>
          <w:color w:val="auto"/>
          <w:sz w:val="20"/>
          <w:szCs w:val="20"/>
        </w:rPr>
      </w:pPr>
      <w:r w:rsidRPr="008B5F62">
        <w:rPr>
          <w:bCs/>
          <w:color w:val="auto"/>
          <w:sz w:val="20"/>
          <w:szCs w:val="20"/>
        </w:rPr>
        <w:t xml:space="preserve">Faculty Scholars Academy </w:t>
      </w:r>
      <w:r w:rsidR="0026751F" w:rsidRPr="008B5F62">
        <w:rPr>
          <w:bCs/>
          <w:color w:val="auto"/>
          <w:sz w:val="20"/>
          <w:szCs w:val="20"/>
        </w:rPr>
        <w:t xml:space="preserve">Lecturer and Mentor </w:t>
      </w:r>
      <w:r w:rsidRPr="008B5F62">
        <w:rPr>
          <w:bCs/>
          <w:color w:val="auto"/>
          <w:sz w:val="20"/>
          <w:szCs w:val="20"/>
        </w:rPr>
        <w:t>(summer</w:t>
      </w:r>
      <w:r w:rsidR="0026751F" w:rsidRPr="008B5F62">
        <w:rPr>
          <w:bCs/>
          <w:color w:val="auto"/>
          <w:sz w:val="20"/>
          <w:szCs w:val="20"/>
        </w:rPr>
        <w:t>s</w:t>
      </w:r>
      <w:r w:rsidRPr="008B5F62">
        <w:rPr>
          <w:bCs/>
          <w:color w:val="auto"/>
          <w:sz w:val="20"/>
          <w:szCs w:val="20"/>
        </w:rPr>
        <w:t xml:space="preserve"> 2014</w:t>
      </w:r>
      <w:r w:rsidR="005B7BCA" w:rsidRPr="008B5F62">
        <w:rPr>
          <w:bCs/>
          <w:color w:val="auto"/>
          <w:sz w:val="20"/>
          <w:szCs w:val="20"/>
        </w:rPr>
        <w:t>; 2016</w:t>
      </w:r>
      <w:r w:rsidR="00AE462D" w:rsidRPr="008B5F62">
        <w:rPr>
          <w:bCs/>
          <w:color w:val="auto"/>
          <w:sz w:val="20"/>
          <w:szCs w:val="20"/>
        </w:rPr>
        <w:t>; 2017</w:t>
      </w:r>
      <w:r w:rsidRPr="008B5F62">
        <w:rPr>
          <w:bCs/>
          <w:color w:val="auto"/>
          <w:sz w:val="20"/>
          <w:szCs w:val="20"/>
        </w:rPr>
        <w:t>)</w:t>
      </w:r>
    </w:p>
    <w:p w14:paraId="4199CBC1" w14:textId="77777777" w:rsidR="00731F0C" w:rsidRPr="008B5F62" w:rsidRDefault="00731F0C" w:rsidP="00354B19">
      <w:pPr>
        <w:numPr>
          <w:ilvl w:val="1"/>
          <w:numId w:val="1"/>
        </w:numPr>
        <w:rPr>
          <w:bCs/>
          <w:color w:val="auto"/>
          <w:sz w:val="20"/>
          <w:szCs w:val="20"/>
        </w:rPr>
      </w:pPr>
      <w:r w:rsidRPr="008B5F62">
        <w:rPr>
          <w:bCs/>
          <w:color w:val="auto"/>
          <w:sz w:val="20"/>
          <w:szCs w:val="20"/>
        </w:rPr>
        <w:t>Co-led Geoscience workshops for preschool students at CSUN Childhood Development Center (Preschool) (2017)</w:t>
      </w:r>
    </w:p>
    <w:p w14:paraId="442A8241" w14:textId="77777777" w:rsidR="002D0F56" w:rsidRPr="008B5F62" w:rsidRDefault="002D0F56" w:rsidP="009D6CBA">
      <w:pPr>
        <w:rPr>
          <w:bCs/>
          <w:color w:val="auto"/>
          <w:sz w:val="20"/>
          <w:szCs w:val="20"/>
        </w:rPr>
      </w:pPr>
    </w:p>
    <w:p w14:paraId="2DD3DAF8" w14:textId="77777777" w:rsidR="005C7F3C" w:rsidRPr="00F50800" w:rsidRDefault="005C7F3C" w:rsidP="00A72AEE">
      <w:pPr>
        <w:tabs>
          <w:tab w:val="left" w:pos="-720"/>
        </w:tabs>
        <w:jc w:val="center"/>
        <w:rPr>
          <w:caps/>
          <w:color w:val="auto"/>
        </w:rPr>
      </w:pPr>
      <w:r w:rsidRPr="00F50800">
        <w:rPr>
          <w:b/>
          <w:bCs/>
          <w:caps/>
          <w:color w:val="auto"/>
        </w:rPr>
        <w:t>Collaborators (last 48 months)</w:t>
      </w:r>
      <w:r w:rsidRPr="00F50800">
        <w:rPr>
          <w:caps/>
          <w:color w:val="auto"/>
        </w:rPr>
        <w:t>:</w:t>
      </w:r>
    </w:p>
    <w:p w14:paraId="33843064" w14:textId="642507D8" w:rsidR="005C7F3C" w:rsidRPr="00F50800" w:rsidRDefault="005C7F3C" w:rsidP="008D304E">
      <w:pPr>
        <w:rPr>
          <w:color w:val="auto"/>
          <w:sz w:val="20"/>
          <w:szCs w:val="20"/>
        </w:rPr>
      </w:pPr>
      <w:r w:rsidRPr="00F50800">
        <w:rPr>
          <w:color w:val="auto"/>
          <w:sz w:val="20"/>
          <w:szCs w:val="20"/>
        </w:rPr>
        <w:t xml:space="preserve">K. </w:t>
      </w:r>
      <w:proofErr w:type="spellStart"/>
      <w:r w:rsidRPr="00F50800">
        <w:rPr>
          <w:color w:val="auto"/>
          <w:sz w:val="20"/>
          <w:szCs w:val="20"/>
        </w:rPr>
        <w:t>Klepeis</w:t>
      </w:r>
      <w:proofErr w:type="spellEnd"/>
      <w:r w:rsidRPr="00F50800">
        <w:rPr>
          <w:color w:val="auto"/>
          <w:sz w:val="20"/>
          <w:szCs w:val="20"/>
        </w:rPr>
        <w:t xml:space="preserve"> (University of Vermont), H. Stowell (University of Alabama), </w:t>
      </w:r>
      <w:r w:rsidR="00C548D8">
        <w:rPr>
          <w:color w:val="auto"/>
          <w:sz w:val="20"/>
          <w:szCs w:val="20"/>
        </w:rPr>
        <w:t>Elena Miranda (CSUN), Robinson Cecil (CSUN), Andy Tulloch (GNS Sciences, New Zealand), Rose Turnbull (GNS Sciences, New Zealand)</w:t>
      </w:r>
      <w:r w:rsidR="001D2510">
        <w:rPr>
          <w:color w:val="auto"/>
          <w:sz w:val="20"/>
          <w:szCs w:val="20"/>
        </w:rPr>
        <w:t>.</w:t>
      </w:r>
    </w:p>
    <w:p w14:paraId="71412D10" w14:textId="77777777" w:rsidR="005C7F3C" w:rsidRPr="00F50800" w:rsidRDefault="005C7F3C" w:rsidP="008D304E">
      <w:pPr>
        <w:rPr>
          <w:color w:val="auto"/>
          <w:sz w:val="20"/>
          <w:szCs w:val="20"/>
        </w:rPr>
      </w:pPr>
    </w:p>
    <w:p w14:paraId="6C6ABC9D" w14:textId="77777777" w:rsidR="005C7F3C" w:rsidRPr="00F50800" w:rsidRDefault="005C7F3C" w:rsidP="009444DF">
      <w:pPr>
        <w:ind w:right="-360"/>
        <w:jc w:val="center"/>
        <w:rPr>
          <w:b/>
          <w:bCs/>
          <w:color w:val="auto"/>
        </w:rPr>
      </w:pPr>
      <w:r w:rsidRPr="00F50800">
        <w:rPr>
          <w:b/>
          <w:bCs/>
          <w:color w:val="auto"/>
        </w:rPr>
        <w:t>LANGUAGE SKILLS</w:t>
      </w:r>
    </w:p>
    <w:p w14:paraId="55D2D256" w14:textId="77777777" w:rsidR="005C7F3C" w:rsidRPr="00F50800" w:rsidRDefault="005C7F3C" w:rsidP="008D304E">
      <w:pPr>
        <w:rPr>
          <w:color w:val="auto"/>
          <w:sz w:val="20"/>
          <w:szCs w:val="20"/>
        </w:rPr>
      </w:pPr>
      <w:r w:rsidRPr="00F50800">
        <w:rPr>
          <w:color w:val="auto"/>
          <w:sz w:val="20"/>
          <w:szCs w:val="20"/>
        </w:rPr>
        <w:t>Portuguese (Conversational: independent project in Brazilian Amazon)</w:t>
      </w:r>
    </w:p>
    <w:p w14:paraId="13DC1E76" w14:textId="77777777" w:rsidR="005C7F3C" w:rsidRPr="00F50800" w:rsidRDefault="005C7F3C" w:rsidP="008D304E">
      <w:pPr>
        <w:rPr>
          <w:color w:val="auto"/>
          <w:sz w:val="20"/>
          <w:szCs w:val="20"/>
        </w:rPr>
      </w:pPr>
      <w:r w:rsidRPr="00F50800">
        <w:rPr>
          <w:color w:val="auto"/>
          <w:sz w:val="20"/>
          <w:szCs w:val="20"/>
        </w:rPr>
        <w:t xml:space="preserve">Arabic (Modern Standard &amp; Egyptian dialect: moderate reading, speaking &amp; writing; 6 semesters of </w:t>
      </w:r>
      <w:r w:rsidR="00A176F2">
        <w:rPr>
          <w:color w:val="auto"/>
          <w:sz w:val="20"/>
          <w:szCs w:val="20"/>
        </w:rPr>
        <w:tab/>
      </w:r>
      <w:r w:rsidRPr="00F50800">
        <w:rPr>
          <w:color w:val="auto"/>
          <w:sz w:val="20"/>
          <w:szCs w:val="20"/>
        </w:rPr>
        <w:t xml:space="preserve">academic study at Brown University; tutored Arabic speakers in English; archaeological field </w:t>
      </w:r>
      <w:r w:rsidR="00A176F2">
        <w:rPr>
          <w:color w:val="auto"/>
          <w:sz w:val="20"/>
          <w:szCs w:val="20"/>
        </w:rPr>
        <w:tab/>
      </w:r>
      <w:r w:rsidRPr="00F50800">
        <w:rPr>
          <w:color w:val="auto"/>
          <w:sz w:val="20"/>
          <w:szCs w:val="20"/>
        </w:rPr>
        <w:t>work in Jordan, independent project in Jordan, and Sinai, Egypt)</w:t>
      </w:r>
    </w:p>
    <w:p w14:paraId="7E8959F3" w14:textId="77777777" w:rsidR="005C7F3C" w:rsidRPr="00F50800" w:rsidRDefault="005C7F3C" w:rsidP="008D304E">
      <w:pPr>
        <w:rPr>
          <w:color w:val="auto"/>
          <w:sz w:val="20"/>
          <w:szCs w:val="20"/>
        </w:rPr>
      </w:pPr>
      <w:r w:rsidRPr="00F50800">
        <w:rPr>
          <w:color w:val="auto"/>
          <w:sz w:val="20"/>
          <w:szCs w:val="20"/>
        </w:rPr>
        <w:t>French (Moderate speaking, reading &amp; writing: 5 years of academic study in high school)</w:t>
      </w:r>
    </w:p>
    <w:p w14:paraId="764CAB3F" w14:textId="77777777" w:rsidR="005C7F3C" w:rsidRPr="00F50800" w:rsidRDefault="000B52C7" w:rsidP="008D304E">
      <w:pPr>
        <w:rPr>
          <w:color w:val="auto"/>
          <w:sz w:val="20"/>
          <w:szCs w:val="20"/>
        </w:rPr>
      </w:pPr>
      <w:r>
        <w:rPr>
          <w:color w:val="auto"/>
          <w:sz w:val="20"/>
          <w:szCs w:val="20"/>
        </w:rPr>
        <w:t>Spanish (Basic</w:t>
      </w:r>
      <w:r w:rsidR="005C7F3C" w:rsidRPr="00F50800">
        <w:rPr>
          <w:color w:val="auto"/>
          <w:sz w:val="20"/>
          <w:szCs w:val="20"/>
        </w:rPr>
        <w:t xml:space="preserve"> speaking, reading &amp; writing: 1 semester of academic study at Brown University; geology </w:t>
      </w:r>
      <w:r>
        <w:rPr>
          <w:color w:val="auto"/>
          <w:sz w:val="20"/>
          <w:szCs w:val="20"/>
        </w:rPr>
        <w:tab/>
      </w:r>
      <w:r w:rsidR="005C7F3C" w:rsidRPr="00F50800">
        <w:rPr>
          <w:color w:val="auto"/>
          <w:sz w:val="20"/>
          <w:szCs w:val="20"/>
        </w:rPr>
        <w:t>field work in Argentina)</w:t>
      </w:r>
    </w:p>
    <w:p w14:paraId="76528658" w14:textId="77777777" w:rsidR="005C7F3C" w:rsidRPr="00F50800" w:rsidRDefault="005C7F3C" w:rsidP="008D304E">
      <w:pPr>
        <w:rPr>
          <w:color w:val="auto"/>
          <w:sz w:val="20"/>
          <w:szCs w:val="20"/>
        </w:rPr>
      </w:pPr>
      <w:r w:rsidRPr="00F50800">
        <w:rPr>
          <w:color w:val="auto"/>
          <w:sz w:val="20"/>
          <w:szCs w:val="20"/>
        </w:rPr>
        <w:t>Biblical Hebrew (Moderate reading: 3 semesters of academic study at Brown University)</w:t>
      </w:r>
    </w:p>
    <w:p w14:paraId="56F8E4EA" w14:textId="77777777" w:rsidR="005C7F3C" w:rsidRPr="00F50800" w:rsidRDefault="005C7F3C" w:rsidP="008D304E">
      <w:pPr>
        <w:rPr>
          <w:color w:val="auto"/>
          <w:sz w:val="20"/>
          <w:szCs w:val="20"/>
        </w:rPr>
      </w:pPr>
      <w:r w:rsidRPr="00F50800">
        <w:rPr>
          <w:color w:val="auto"/>
          <w:sz w:val="20"/>
          <w:szCs w:val="20"/>
        </w:rPr>
        <w:t>Classical Latin (Moderate reading: 4 years of academic study in high school)</w:t>
      </w:r>
    </w:p>
    <w:p w14:paraId="2572C418" w14:textId="77777777" w:rsidR="005C7F3C" w:rsidRPr="00F50800" w:rsidRDefault="005C7F3C" w:rsidP="008D304E">
      <w:pPr>
        <w:rPr>
          <w:color w:val="auto"/>
          <w:sz w:val="20"/>
          <w:szCs w:val="20"/>
        </w:rPr>
      </w:pPr>
    </w:p>
    <w:p w14:paraId="3ED99374" w14:textId="77777777" w:rsidR="005C7F3C" w:rsidRPr="00F50800" w:rsidRDefault="005C7F3C" w:rsidP="008D304E">
      <w:pPr>
        <w:ind w:right="-360"/>
        <w:jc w:val="center"/>
        <w:rPr>
          <w:b/>
          <w:bCs/>
          <w:color w:val="auto"/>
        </w:rPr>
      </w:pPr>
      <w:r w:rsidRPr="00F50800">
        <w:rPr>
          <w:b/>
          <w:bCs/>
          <w:color w:val="auto"/>
        </w:rPr>
        <w:t>EXTRACURRICULAR ACTIVITIES</w:t>
      </w:r>
    </w:p>
    <w:p w14:paraId="3BFA8E9A" w14:textId="6DA20350" w:rsidR="00CF5D2C" w:rsidRDefault="00CF5D2C" w:rsidP="00880958">
      <w:pPr>
        <w:ind w:left="720" w:hanging="720"/>
        <w:rPr>
          <w:color w:val="auto"/>
          <w:sz w:val="20"/>
          <w:szCs w:val="20"/>
        </w:rPr>
      </w:pPr>
      <w:r>
        <w:rPr>
          <w:color w:val="auto"/>
          <w:sz w:val="20"/>
          <w:szCs w:val="20"/>
        </w:rPr>
        <w:t xml:space="preserve">Rose Bowl Aquatic Club Masters </w:t>
      </w:r>
      <w:r w:rsidR="00261709">
        <w:rPr>
          <w:color w:val="auto"/>
          <w:sz w:val="20"/>
          <w:szCs w:val="20"/>
        </w:rPr>
        <w:t xml:space="preserve">Swim </w:t>
      </w:r>
      <w:r>
        <w:rPr>
          <w:color w:val="auto"/>
          <w:sz w:val="20"/>
          <w:szCs w:val="20"/>
        </w:rPr>
        <w:t>Team (2018-present)</w:t>
      </w:r>
      <w:r w:rsidR="008B5F62">
        <w:rPr>
          <w:color w:val="auto"/>
          <w:sz w:val="20"/>
          <w:szCs w:val="20"/>
        </w:rPr>
        <w:t>; Top 10 US Masters Swimmer 2018</w:t>
      </w:r>
      <w:r w:rsidR="00D96EE1">
        <w:rPr>
          <w:color w:val="auto"/>
          <w:sz w:val="20"/>
          <w:szCs w:val="20"/>
        </w:rPr>
        <w:t>; 2021</w:t>
      </w:r>
      <w:r w:rsidR="008B5F62">
        <w:rPr>
          <w:color w:val="auto"/>
          <w:sz w:val="20"/>
          <w:szCs w:val="20"/>
        </w:rPr>
        <w:t>.</w:t>
      </w:r>
      <w:r w:rsidR="00434CDE">
        <w:rPr>
          <w:color w:val="auto"/>
          <w:sz w:val="20"/>
          <w:szCs w:val="20"/>
        </w:rPr>
        <w:t xml:space="preserve"> National Champion </w:t>
      </w:r>
      <w:r w:rsidR="00B15F2F">
        <w:rPr>
          <w:color w:val="auto"/>
          <w:sz w:val="20"/>
          <w:szCs w:val="20"/>
        </w:rPr>
        <w:t>100- and 200-meter</w:t>
      </w:r>
      <w:r w:rsidR="00434CDE">
        <w:rPr>
          <w:color w:val="auto"/>
          <w:sz w:val="20"/>
          <w:szCs w:val="20"/>
        </w:rPr>
        <w:t xml:space="preserve"> butterfly, summer 2019</w:t>
      </w:r>
      <w:r w:rsidR="00D96EE1">
        <w:rPr>
          <w:color w:val="auto"/>
          <w:sz w:val="20"/>
          <w:szCs w:val="20"/>
        </w:rPr>
        <w:t>; National Champion 100 freesty</w:t>
      </w:r>
      <w:r w:rsidR="00F34ECE">
        <w:rPr>
          <w:color w:val="auto"/>
          <w:sz w:val="20"/>
          <w:szCs w:val="20"/>
        </w:rPr>
        <w:t>l</w:t>
      </w:r>
      <w:r w:rsidR="00D96EE1">
        <w:rPr>
          <w:color w:val="auto"/>
          <w:sz w:val="20"/>
          <w:szCs w:val="20"/>
        </w:rPr>
        <w:t xml:space="preserve">e and </w:t>
      </w:r>
      <w:r w:rsidR="00B15F2F">
        <w:rPr>
          <w:color w:val="auto"/>
          <w:sz w:val="20"/>
          <w:szCs w:val="20"/>
        </w:rPr>
        <w:t>200-meter</w:t>
      </w:r>
      <w:r w:rsidR="00D96EE1">
        <w:rPr>
          <w:color w:val="auto"/>
          <w:sz w:val="20"/>
          <w:szCs w:val="20"/>
        </w:rPr>
        <w:t xml:space="preserve"> butterfly, fall 2021</w:t>
      </w:r>
      <w:r w:rsidR="00434CDE">
        <w:rPr>
          <w:color w:val="auto"/>
          <w:sz w:val="20"/>
          <w:szCs w:val="20"/>
        </w:rPr>
        <w:t>.</w:t>
      </w:r>
    </w:p>
    <w:p w14:paraId="163D6C09" w14:textId="77777777" w:rsidR="00E815CE" w:rsidRPr="00F50800" w:rsidRDefault="00E815CE" w:rsidP="00880958">
      <w:pPr>
        <w:ind w:left="720" w:hanging="720"/>
        <w:rPr>
          <w:color w:val="auto"/>
          <w:sz w:val="20"/>
          <w:szCs w:val="20"/>
        </w:rPr>
      </w:pPr>
      <w:r w:rsidRPr="00F50800">
        <w:rPr>
          <w:color w:val="auto"/>
          <w:sz w:val="20"/>
          <w:szCs w:val="20"/>
        </w:rPr>
        <w:t>Muay Thai (2011-</w:t>
      </w:r>
      <w:r w:rsidR="00261A88" w:rsidRPr="00F50800">
        <w:rPr>
          <w:color w:val="auto"/>
          <w:sz w:val="20"/>
          <w:szCs w:val="20"/>
        </w:rPr>
        <w:t>2014</w:t>
      </w:r>
      <w:r w:rsidRPr="00F50800">
        <w:rPr>
          <w:color w:val="auto"/>
          <w:sz w:val="20"/>
          <w:szCs w:val="20"/>
        </w:rPr>
        <w:t>)</w:t>
      </w:r>
    </w:p>
    <w:p w14:paraId="4D6650B0" w14:textId="77777777" w:rsidR="006E6063" w:rsidRPr="00F50800" w:rsidRDefault="006E6063" w:rsidP="00880958">
      <w:pPr>
        <w:ind w:left="720" w:hanging="720"/>
        <w:rPr>
          <w:color w:val="auto"/>
          <w:sz w:val="20"/>
          <w:szCs w:val="20"/>
        </w:rPr>
      </w:pPr>
      <w:r w:rsidRPr="00F50800">
        <w:rPr>
          <w:color w:val="auto"/>
          <w:sz w:val="20"/>
          <w:szCs w:val="20"/>
        </w:rPr>
        <w:t>Jeet Kun</w:t>
      </w:r>
      <w:r w:rsidR="00B95F31" w:rsidRPr="00F50800">
        <w:rPr>
          <w:color w:val="auto"/>
          <w:sz w:val="20"/>
          <w:szCs w:val="20"/>
        </w:rPr>
        <w:t>e</w:t>
      </w:r>
      <w:r w:rsidR="003B2F92" w:rsidRPr="00F50800">
        <w:rPr>
          <w:color w:val="auto"/>
          <w:sz w:val="20"/>
          <w:szCs w:val="20"/>
        </w:rPr>
        <w:t xml:space="preserve"> D</w:t>
      </w:r>
      <w:r w:rsidRPr="00F50800">
        <w:rPr>
          <w:color w:val="auto"/>
          <w:sz w:val="20"/>
          <w:szCs w:val="20"/>
        </w:rPr>
        <w:t>o (2010-2011)</w:t>
      </w:r>
    </w:p>
    <w:p w14:paraId="69324B59" w14:textId="77777777" w:rsidR="005C7F3C" w:rsidRPr="00F50800" w:rsidRDefault="000B52C7" w:rsidP="00880958">
      <w:pPr>
        <w:ind w:left="720" w:hanging="720"/>
        <w:rPr>
          <w:color w:val="auto"/>
          <w:sz w:val="20"/>
          <w:szCs w:val="20"/>
        </w:rPr>
      </w:pPr>
      <w:r>
        <w:rPr>
          <w:color w:val="auto"/>
          <w:sz w:val="20"/>
          <w:szCs w:val="20"/>
        </w:rPr>
        <w:t xml:space="preserve">Laramie </w:t>
      </w:r>
      <w:proofErr w:type="spellStart"/>
      <w:r>
        <w:rPr>
          <w:color w:val="auto"/>
          <w:sz w:val="20"/>
          <w:szCs w:val="20"/>
        </w:rPr>
        <w:t>Bujinkan</w:t>
      </w:r>
      <w:proofErr w:type="spellEnd"/>
      <w:r>
        <w:rPr>
          <w:color w:val="auto"/>
          <w:sz w:val="20"/>
          <w:szCs w:val="20"/>
        </w:rPr>
        <w:t>: (2006-2007</w:t>
      </w:r>
      <w:r w:rsidR="005C7F3C" w:rsidRPr="00F50800">
        <w:rPr>
          <w:color w:val="auto"/>
          <w:sz w:val="20"/>
          <w:szCs w:val="20"/>
        </w:rPr>
        <w:t>)</w:t>
      </w:r>
    </w:p>
    <w:p w14:paraId="49818640" w14:textId="77777777" w:rsidR="005C7F3C" w:rsidRPr="00F50800" w:rsidRDefault="005C7F3C" w:rsidP="00880958">
      <w:pPr>
        <w:ind w:left="720" w:hanging="720"/>
        <w:rPr>
          <w:color w:val="auto"/>
          <w:sz w:val="20"/>
          <w:szCs w:val="20"/>
        </w:rPr>
      </w:pPr>
      <w:r w:rsidRPr="00F50800">
        <w:rPr>
          <w:color w:val="auto"/>
          <w:sz w:val="20"/>
          <w:szCs w:val="20"/>
        </w:rPr>
        <w:t>University of Wyo</w:t>
      </w:r>
      <w:r w:rsidR="000B52C7">
        <w:rPr>
          <w:color w:val="auto"/>
          <w:sz w:val="20"/>
          <w:szCs w:val="20"/>
        </w:rPr>
        <w:t xml:space="preserve">ming Seiyo </w:t>
      </w:r>
      <w:proofErr w:type="spellStart"/>
      <w:r w:rsidR="000B52C7">
        <w:rPr>
          <w:color w:val="auto"/>
          <w:sz w:val="20"/>
          <w:szCs w:val="20"/>
        </w:rPr>
        <w:t>Shorin-ryu</w:t>
      </w:r>
      <w:proofErr w:type="spellEnd"/>
      <w:r w:rsidR="000B52C7">
        <w:rPr>
          <w:color w:val="auto"/>
          <w:sz w:val="20"/>
          <w:szCs w:val="20"/>
        </w:rPr>
        <w:t xml:space="preserve"> Club (2003-2005</w:t>
      </w:r>
      <w:r w:rsidRPr="00F50800">
        <w:rPr>
          <w:color w:val="auto"/>
          <w:sz w:val="20"/>
          <w:szCs w:val="20"/>
        </w:rPr>
        <w:t>)</w:t>
      </w:r>
    </w:p>
    <w:p w14:paraId="090814D4" w14:textId="77777777" w:rsidR="005C7F3C" w:rsidRPr="00F50800" w:rsidRDefault="005C7F3C" w:rsidP="00880958">
      <w:pPr>
        <w:ind w:left="720" w:hanging="720"/>
        <w:rPr>
          <w:color w:val="auto"/>
          <w:sz w:val="20"/>
          <w:szCs w:val="20"/>
        </w:rPr>
      </w:pPr>
      <w:r w:rsidRPr="00F50800">
        <w:rPr>
          <w:color w:val="auto"/>
          <w:sz w:val="20"/>
          <w:szCs w:val="20"/>
        </w:rPr>
        <w:t>Brown University Hapkido Club: Instructor (</w:t>
      </w:r>
      <w:r w:rsidR="000B52C7">
        <w:rPr>
          <w:color w:val="auto"/>
          <w:sz w:val="20"/>
          <w:szCs w:val="20"/>
        </w:rPr>
        <w:t>1997-1999; 2001-2003</w:t>
      </w:r>
      <w:r w:rsidRPr="00F50800">
        <w:rPr>
          <w:color w:val="auto"/>
          <w:sz w:val="20"/>
          <w:szCs w:val="20"/>
        </w:rPr>
        <w:t>)</w:t>
      </w:r>
    </w:p>
    <w:p w14:paraId="1613B8BF" w14:textId="77777777" w:rsidR="005C7F3C" w:rsidRPr="00F50800" w:rsidRDefault="00C548D8" w:rsidP="00880958">
      <w:pPr>
        <w:ind w:left="720" w:hanging="720"/>
        <w:rPr>
          <w:color w:val="auto"/>
          <w:sz w:val="20"/>
          <w:szCs w:val="20"/>
        </w:rPr>
      </w:pPr>
      <w:r>
        <w:rPr>
          <w:color w:val="auto"/>
          <w:sz w:val="20"/>
          <w:szCs w:val="20"/>
        </w:rPr>
        <w:t xml:space="preserve">Brown University Brazilian Jiu </w:t>
      </w:r>
      <w:r w:rsidR="005C7F3C" w:rsidRPr="00F50800">
        <w:rPr>
          <w:color w:val="auto"/>
          <w:sz w:val="20"/>
          <w:szCs w:val="20"/>
        </w:rPr>
        <w:t>jitsu (2003)</w:t>
      </w:r>
    </w:p>
    <w:p w14:paraId="0DA345EA" w14:textId="77777777" w:rsidR="005C7F3C" w:rsidRPr="00F50800" w:rsidRDefault="005C7F3C" w:rsidP="00880958">
      <w:pPr>
        <w:ind w:left="720" w:hanging="720"/>
        <w:rPr>
          <w:color w:val="auto"/>
          <w:sz w:val="20"/>
          <w:szCs w:val="20"/>
        </w:rPr>
      </w:pPr>
      <w:r w:rsidRPr="00F50800">
        <w:rPr>
          <w:color w:val="auto"/>
          <w:sz w:val="20"/>
          <w:szCs w:val="20"/>
        </w:rPr>
        <w:t>Brown University Aikido Club (</w:t>
      </w:r>
      <w:r w:rsidR="000B52C7">
        <w:rPr>
          <w:color w:val="auto"/>
          <w:sz w:val="20"/>
          <w:szCs w:val="20"/>
        </w:rPr>
        <w:t>1996-200</w:t>
      </w:r>
      <w:r w:rsidRPr="00F50800">
        <w:rPr>
          <w:color w:val="auto"/>
          <w:sz w:val="20"/>
          <w:szCs w:val="20"/>
        </w:rPr>
        <w:t>1)</w:t>
      </w:r>
    </w:p>
    <w:p w14:paraId="4BBDE345" w14:textId="44986A45" w:rsidR="005C7F3C" w:rsidRPr="00F50800" w:rsidRDefault="005C7F3C" w:rsidP="00880958">
      <w:pPr>
        <w:ind w:left="720" w:hanging="720"/>
        <w:rPr>
          <w:color w:val="auto"/>
          <w:sz w:val="20"/>
          <w:szCs w:val="20"/>
        </w:rPr>
      </w:pPr>
      <w:r w:rsidRPr="00F50800">
        <w:rPr>
          <w:color w:val="auto"/>
          <w:sz w:val="20"/>
          <w:szCs w:val="20"/>
        </w:rPr>
        <w:t>Brown University Men’s Varsity Swim</w:t>
      </w:r>
      <w:r w:rsidR="00B15F2F">
        <w:rPr>
          <w:color w:val="auto"/>
          <w:sz w:val="20"/>
          <w:szCs w:val="20"/>
        </w:rPr>
        <w:t>ming</w:t>
      </w:r>
      <w:r w:rsidRPr="00F50800">
        <w:rPr>
          <w:color w:val="auto"/>
          <w:sz w:val="20"/>
          <w:szCs w:val="20"/>
        </w:rPr>
        <w:t xml:space="preserve"> Team (199</w:t>
      </w:r>
      <w:r w:rsidR="000B52C7">
        <w:rPr>
          <w:color w:val="auto"/>
          <w:sz w:val="20"/>
          <w:szCs w:val="20"/>
        </w:rPr>
        <w:t>6-1997</w:t>
      </w:r>
      <w:r w:rsidRPr="00F50800">
        <w:rPr>
          <w:color w:val="auto"/>
          <w:sz w:val="20"/>
          <w:szCs w:val="20"/>
        </w:rPr>
        <w:t>)</w:t>
      </w:r>
    </w:p>
    <w:sectPr w:rsidR="005C7F3C" w:rsidRPr="00F50800" w:rsidSect="001A28D0">
      <w:footerReference w:type="default" r:id="rId50"/>
      <w:pgSz w:w="12240" w:h="15840"/>
      <w:pgMar w:top="1440" w:right="1800" w:bottom="1440" w:left="1800"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3574F" w14:textId="77777777" w:rsidR="00540A2D" w:rsidRDefault="00540A2D">
      <w:r>
        <w:separator/>
      </w:r>
    </w:p>
  </w:endnote>
  <w:endnote w:type="continuationSeparator" w:id="0">
    <w:p w14:paraId="6B36C408" w14:textId="77777777" w:rsidR="00540A2D" w:rsidRDefault="0054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29B4" w14:textId="68E2B022" w:rsidR="004E0603" w:rsidRDefault="004E0603">
    <w:pPr>
      <w:pStyle w:val="Footer"/>
      <w:jc w:val="center"/>
    </w:pPr>
    <w:r>
      <w:fldChar w:fldCharType="begin"/>
    </w:r>
    <w:r>
      <w:instrText xml:space="preserve"> PAGE   \* MERGEFORMAT </w:instrText>
    </w:r>
    <w:r>
      <w:fldChar w:fldCharType="separate"/>
    </w:r>
    <w:r>
      <w:rPr>
        <w:noProof/>
      </w:rPr>
      <w:t>25</w:t>
    </w:r>
    <w:r>
      <w:rPr>
        <w:noProof/>
      </w:rPr>
      <w:fldChar w:fldCharType="end"/>
    </w:r>
  </w:p>
  <w:p w14:paraId="31AC87FA" w14:textId="77777777" w:rsidR="004E0603" w:rsidRDefault="004E0603">
    <w:pPr>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48C06" w14:textId="77777777" w:rsidR="00540A2D" w:rsidRDefault="00540A2D">
      <w:r>
        <w:separator/>
      </w:r>
    </w:p>
  </w:footnote>
  <w:footnote w:type="continuationSeparator" w:id="0">
    <w:p w14:paraId="47980BA8" w14:textId="77777777" w:rsidR="00540A2D" w:rsidRDefault="00540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EA8"/>
    <w:multiLevelType w:val="hybridMultilevel"/>
    <w:tmpl w:val="42E0F080"/>
    <w:lvl w:ilvl="0" w:tplc="E97CC4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D3AE6"/>
    <w:multiLevelType w:val="hybridMultilevel"/>
    <w:tmpl w:val="D7627598"/>
    <w:lvl w:ilvl="0" w:tplc="1DC6C06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06933573">
    <w:abstractNumId w:val="0"/>
  </w:num>
  <w:num w:numId="2" w16cid:durableId="871840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204"/>
    <w:rsid w:val="000150EC"/>
    <w:rsid w:val="00021D4F"/>
    <w:rsid w:val="000220F1"/>
    <w:rsid w:val="00024916"/>
    <w:rsid w:val="0002537A"/>
    <w:rsid w:val="00025C9A"/>
    <w:rsid w:val="00026C39"/>
    <w:rsid w:val="000358E1"/>
    <w:rsid w:val="00036AEE"/>
    <w:rsid w:val="00045A2A"/>
    <w:rsid w:val="00045D2A"/>
    <w:rsid w:val="00052F4E"/>
    <w:rsid w:val="000536BF"/>
    <w:rsid w:val="000567D5"/>
    <w:rsid w:val="000602BA"/>
    <w:rsid w:val="00061FB0"/>
    <w:rsid w:val="00064E77"/>
    <w:rsid w:val="0007357D"/>
    <w:rsid w:val="00075320"/>
    <w:rsid w:val="00076923"/>
    <w:rsid w:val="0009045F"/>
    <w:rsid w:val="000904C7"/>
    <w:rsid w:val="00096F14"/>
    <w:rsid w:val="000974A3"/>
    <w:rsid w:val="000A18B5"/>
    <w:rsid w:val="000A28D8"/>
    <w:rsid w:val="000A6620"/>
    <w:rsid w:val="000A731F"/>
    <w:rsid w:val="000B3C0E"/>
    <w:rsid w:val="000B52C7"/>
    <w:rsid w:val="000B738C"/>
    <w:rsid w:val="000C7B36"/>
    <w:rsid w:val="000D19C4"/>
    <w:rsid w:val="000D35A8"/>
    <w:rsid w:val="000E5540"/>
    <w:rsid w:val="000E6D3F"/>
    <w:rsid w:val="000F26A8"/>
    <w:rsid w:val="000F2DA2"/>
    <w:rsid w:val="00106E2A"/>
    <w:rsid w:val="0010764F"/>
    <w:rsid w:val="00115557"/>
    <w:rsid w:val="00122F94"/>
    <w:rsid w:val="00123F2B"/>
    <w:rsid w:val="00135961"/>
    <w:rsid w:val="00136906"/>
    <w:rsid w:val="00136BC4"/>
    <w:rsid w:val="00151189"/>
    <w:rsid w:val="0016476D"/>
    <w:rsid w:val="00174792"/>
    <w:rsid w:val="00176B36"/>
    <w:rsid w:val="0017773D"/>
    <w:rsid w:val="00180BE4"/>
    <w:rsid w:val="00185CC9"/>
    <w:rsid w:val="001A28D0"/>
    <w:rsid w:val="001A424D"/>
    <w:rsid w:val="001A740F"/>
    <w:rsid w:val="001B7DDC"/>
    <w:rsid w:val="001C3CB0"/>
    <w:rsid w:val="001C48C6"/>
    <w:rsid w:val="001C7FF9"/>
    <w:rsid w:val="001D1C0C"/>
    <w:rsid w:val="001D2510"/>
    <w:rsid w:val="001E46C7"/>
    <w:rsid w:val="001F652E"/>
    <w:rsid w:val="001F6F8D"/>
    <w:rsid w:val="002001A3"/>
    <w:rsid w:val="002008A1"/>
    <w:rsid w:val="002016E5"/>
    <w:rsid w:val="002030EE"/>
    <w:rsid w:val="00210B66"/>
    <w:rsid w:val="00217C76"/>
    <w:rsid w:val="00224B84"/>
    <w:rsid w:val="00224C6D"/>
    <w:rsid w:val="002260AC"/>
    <w:rsid w:val="002323C9"/>
    <w:rsid w:val="00241689"/>
    <w:rsid w:val="00243F4D"/>
    <w:rsid w:val="00246A4D"/>
    <w:rsid w:val="002516EB"/>
    <w:rsid w:val="00261709"/>
    <w:rsid w:val="00261A88"/>
    <w:rsid w:val="00262FFE"/>
    <w:rsid w:val="00264EF5"/>
    <w:rsid w:val="00265B33"/>
    <w:rsid w:val="0026651B"/>
    <w:rsid w:val="0026751F"/>
    <w:rsid w:val="00267D57"/>
    <w:rsid w:val="0027649B"/>
    <w:rsid w:val="002764AF"/>
    <w:rsid w:val="00281A11"/>
    <w:rsid w:val="00285A7E"/>
    <w:rsid w:val="00290029"/>
    <w:rsid w:val="002C42E5"/>
    <w:rsid w:val="002C60F7"/>
    <w:rsid w:val="002D0F56"/>
    <w:rsid w:val="002D1371"/>
    <w:rsid w:val="002D29F6"/>
    <w:rsid w:val="002D370C"/>
    <w:rsid w:val="002D4667"/>
    <w:rsid w:val="002D5996"/>
    <w:rsid w:val="002D738D"/>
    <w:rsid w:val="002D75CD"/>
    <w:rsid w:val="002E6004"/>
    <w:rsid w:val="002E7327"/>
    <w:rsid w:val="002F0176"/>
    <w:rsid w:val="002F7AEE"/>
    <w:rsid w:val="00300A36"/>
    <w:rsid w:val="0030150E"/>
    <w:rsid w:val="003053AA"/>
    <w:rsid w:val="003072B8"/>
    <w:rsid w:val="003121D9"/>
    <w:rsid w:val="00321B08"/>
    <w:rsid w:val="003220DB"/>
    <w:rsid w:val="0033394D"/>
    <w:rsid w:val="00335316"/>
    <w:rsid w:val="00335815"/>
    <w:rsid w:val="00336D3A"/>
    <w:rsid w:val="00341667"/>
    <w:rsid w:val="00352A64"/>
    <w:rsid w:val="00354B19"/>
    <w:rsid w:val="00355312"/>
    <w:rsid w:val="00365068"/>
    <w:rsid w:val="003653E8"/>
    <w:rsid w:val="003707BD"/>
    <w:rsid w:val="0037502C"/>
    <w:rsid w:val="00376EA7"/>
    <w:rsid w:val="003817A6"/>
    <w:rsid w:val="00382569"/>
    <w:rsid w:val="00384345"/>
    <w:rsid w:val="003874B7"/>
    <w:rsid w:val="00394369"/>
    <w:rsid w:val="0039701E"/>
    <w:rsid w:val="00397A60"/>
    <w:rsid w:val="003A00F4"/>
    <w:rsid w:val="003B14D1"/>
    <w:rsid w:val="003B2F92"/>
    <w:rsid w:val="003D25B0"/>
    <w:rsid w:val="003D3686"/>
    <w:rsid w:val="003E0A36"/>
    <w:rsid w:val="003E4329"/>
    <w:rsid w:val="003E543F"/>
    <w:rsid w:val="003E739A"/>
    <w:rsid w:val="003F4096"/>
    <w:rsid w:val="003F419C"/>
    <w:rsid w:val="003F5EC6"/>
    <w:rsid w:val="00406370"/>
    <w:rsid w:val="0040642C"/>
    <w:rsid w:val="004126E5"/>
    <w:rsid w:val="004139A3"/>
    <w:rsid w:val="00413DD5"/>
    <w:rsid w:val="00420B7A"/>
    <w:rsid w:val="004215A7"/>
    <w:rsid w:val="004248F8"/>
    <w:rsid w:val="00434CDE"/>
    <w:rsid w:val="00435508"/>
    <w:rsid w:val="00443662"/>
    <w:rsid w:val="00450D92"/>
    <w:rsid w:val="00454B3F"/>
    <w:rsid w:val="00456B50"/>
    <w:rsid w:val="0045792D"/>
    <w:rsid w:val="00460D93"/>
    <w:rsid w:val="004626E1"/>
    <w:rsid w:val="00465E9A"/>
    <w:rsid w:val="00471AD8"/>
    <w:rsid w:val="004769A5"/>
    <w:rsid w:val="00480D57"/>
    <w:rsid w:val="00481DE5"/>
    <w:rsid w:val="00492548"/>
    <w:rsid w:val="00492DDB"/>
    <w:rsid w:val="004945DE"/>
    <w:rsid w:val="00497A05"/>
    <w:rsid w:val="00497C37"/>
    <w:rsid w:val="004A213E"/>
    <w:rsid w:val="004A796D"/>
    <w:rsid w:val="004C0615"/>
    <w:rsid w:val="004D5CC4"/>
    <w:rsid w:val="004E0603"/>
    <w:rsid w:val="004E56E3"/>
    <w:rsid w:val="004F14F1"/>
    <w:rsid w:val="004F725E"/>
    <w:rsid w:val="004F79E6"/>
    <w:rsid w:val="00501146"/>
    <w:rsid w:val="00507E73"/>
    <w:rsid w:val="00512639"/>
    <w:rsid w:val="00512ACE"/>
    <w:rsid w:val="00522EA4"/>
    <w:rsid w:val="0052738C"/>
    <w:rsid w:val="0052743F"/>
    <w:rsid w:val="00540A2D"/>
    <w:rsid w:val="00540D67"/>
    <w:rsid w:val="005410EC"/>
    <w:rsid w:val="00541E54"/>
    <w:rsid w:val="00544CC8"/>
    <w:rsid w:val="00552286"/>
    <w:rsid w:val="005729E1"/>
    <w:rsid w:val="0057416C"/>
    <w:rsid w:val="00575714"/>
    <w:rsid w:val="00576BC2"/>
    <w:rsid w:val="0057738D"/>
    <w:rsid w:val="005803FB"/>
    <w:rsid w:val="005824D8"/>
    <w:rsid w:val="00583EA1"/>
    <w:rsid w:val="00584897"/>
    <w:rsid w:val="00594152"/>
    <w:rsid w:val="00595EE2"/>
    <w:rsid w:val="005A1CD0"/>
    <w:rsid w:val="005B480F"/>
    <w:rsid w:val="005B7BCA"/>
    <w:rsid w:val="005C6B66"/>
    <w:rsid w:val="005C7F3C"/>
    <w:rsid w:val="005D7BB1"/>
    <w:rsid w:val="005E0EC3"/>
    <w:rsid w:val="005E4E8F"/>
    <w:rsid w:val="005F5027"/>
    <w:rsid w:val="005F5FE5"/>
    <w:rsid w:val="005F710C"/>
    <w:rsid w:val="00606DC3"/>
    <w:rsid w:val="00612EC2"/>
    <w:rsid w:val="0061772E"/>
    <w:rsid w:val="006178A4"/>
    <w:rsid w:val="0062608A"/>
    <w:rsid w:val="00626A54"/>
    <w:rsid w:val="00631CAB"/>
    <w:rsid w:val="0063677C"/>
    <w:rsid w:val="00650A87"/>
    <w:rsid w:val="00654D66"/>
    <w:rsid w:val="006604BF"/>
    <w:rsid w:val="00661596"/>
    <w:rsid w:val="00666129"/>
    <w:rsid w:val="00667E5F"/>
    <w:rsid w:val="00684F5F"/>
    <w:rsid w:val="006858E1"/>
    <w:rsid w:val="00687412"/>
    <w:rsid w:val="00691213"/>
    <w:rsid w:val="0069375D"/>
    <w:rsid w:val="00693AAE"/>
    <w:rsid w:val="00694ADF"/>
    <w:rsid w:val="00694EBE"/>
    <w:rsid w:val="006A23D6"/>
    <w:rsid w:val="006A3CE6"/>
    <w:rsid w:val="006A68D3"/>
    <w:rsid w:val="006A76A5"/>
    <w:rsid w:val="006B1A89"/>
    <w:rsid w:val="006C020E"/>
    <w:rsid w:val="006D1365"/>
    <w:rsid w:val="006D344C"/>
    <w:rsid w:val="006E0666"/>
    <w:rsid w:val="006E2D23"/>
    <w:rsid w:val="006E2F50"/>
    <w:rsid w:val="006E2FC9"/>
    <w:rsid w:val="006E6063"/>
    <w:rsid w:val="006E6A8F"/>
    <w:rsid w:val="006F3B07"/>
    <w:rsid w:val="006F3CAC"/>
    <w:rsid w:val="006F4F67"/>
    <w:rsid w:val="00712E98"/>
    <w:rsid w:val="00713EBE"/>
    <w:rsid w:val="007174FB"/>
    <w:rsid w:val="007223D9"/>
    <w:rsid w:val="00731F0C"/>
    <w:rsid w:val="0073264D"/>
    <w:rsid w:val="00734A9C"/>
    <w:rsid w:val="00740CC4"/>
    <w:rsid w:val="007436FF"/>
    <w:rsid w:val="007463CB"/>
    <w:rsid w:val="00746528"/>
    <w:rsid w:val="00746563"/>
    <w:rsid w:val="00755688"/>
    <w:rsid w:val="00763A16"/>
    <w:rsid w:val="00763D0D"/>
    <w:rsid w:val="00776AFA"/>
    <w:rsid w:val="00776FFA"/>
    <w:rsid w:val="00780DC5"/>
    <w:rsid w:val="007826DD"/>
    <w:rsid w:val="00783B2C"/>
    <w:rsid w:val="00787B15"/>
    <w:rsid w:val="0079538B"/>
    <w:rsid w:val="00796826"/>
    <w:rsid w:val="0079748E"/>
    <w:rsid w:val="007A0C59"/>
    <w:rsid w:val="007A0FC3"/>
    <w:rsid w:val="007A3E44"/>
    <w:rsid w:val="007A7A29"/>
    <w:rsid w:val="007B3CA4"/>
    <w:rsid w:val="007B5160"/>
    <w:rsid w:val="007C4EF2"/>
    <w:rsid w:val="007C697F"/>
    <w:rsid w:val="007D0D70"/>
    <w:rsid w:val="007D7B03"/>
    <w:rsid w:val="007D7F8B"/>
    <w:rsid w:val="007E3C93"/>
    <w:rsid w:val="007F0081"/>
    <w:rsid w:val="007F56D3"/>
    <w:rsid w:val="007F5EBA"/>
    <w:rsid w:val="007F6E97"/>
    <w:rsid w:val="00804CF7"/>
    <w:rsid w:val="00811D2E"/>
    <w:rsid w:val="00813764"/>
    <w:rsid w:val="008172F2"/>
    <w:rsid w:val="00820FBC"/>
    <w:rsid w:val="00822960"/>
    <w:rsid w:val="00834B8A"/>
    <w:rsid w:val="008402FC"/>
    <w:rsid w:val="008441D7"/>
    <w:rsid w:val="00844814"/>
    <w:rsid w:val="00846098"/>
    <w:rsid w:val="008476A4"/>
    <w:rsid w:val="00847D67"/>
    <w:rsid w:val="00852A91"/>
    <w:rsid w:val="008554C8"/>
    <w:rsid w:val="0085702F"/>
    <w:rsid w:val="008610AB"/>
    <w:rsid w:val="00861174"/>
    <w:rsid w:val="00862014"/>
    <w:rsid w:val="00862184"/>
    <w:rsid w:val="008643E8"/>
    <w:rsid w:val="0087119E"/>
    <w:rsid w:val="00871EFF"/>
    <w:rsid w:val="00872D87"/>
    <w:rsid w:val="00876957"/>
    <w:rsid w:val="00880958"/>
    <w:rsid w:val="00882F4D"/>
    <w:rsid w:val="00893F46"/>
    <w:rsid w:val="00895DA7"/>
    <w:rsid w:val="008A27AE"/>
    <w:rsid w:val="008B5F62"/>
    <w:rsid w:val="008B737D"/>
    <w:rsid w:val="008B75D7"/>
    <w:rsid w:val="008C2DA4"/>
    <w:rsid w:val="008D304E"/>
    <w:rsid w:val="008D6FD2"/>
    <w:rsid w:val="008E15BD"/>
    <w:rsid w:val="008E6AC3"/>
    <w:rsid w:val="008F33CE"/>
    <w:rsid w:val="008F6655"/>
    <w:rsid w:val="00900A17"/>
    <w:rsid w:val="00904917"/>
    <w:rsid w:val="009059E5"/>
    <w:rsid w:val="00907F0C"/>
    <w:rsid w:val="009148A2"/>
    <w:rsid w:val="00914F34"/>
    <w:rsid w:val="009263E3"/>
    <w:rsid w:val="009322CE"/>
    <w:rsid w:val="009324BD"/>
    <w:rsid w:val="0093316D"/>
    <w:rsid w:val="00943E33"/>
    <w:rsid w:val="009444DF"/>
    <w:rsid w:val="00945C74"/>
    <w:rsid w:val="00954A95"/>
    <w:rsid w:val="009564CE"/>
    <w:rsid w:val="009576E6"/>
    <w:rsid w:val="00964B00"/>
    <w:rsid w:val="009731F9"/>
    <w:rsid w:val="009744F0"/>
    <w:rsid w:val="00975002"/>
    <w:rsid w:val="00976CF7"/>
    <w:rsid w:val="009811D8"/>
    <w:rsid w:val="00981F68"/>
    <w:rsid w:val="00983E1A"/>
    <w:rsid w:val="009849F2"/>
    <w:rsid w:val="00987F6B"/>
    <w:rsid w:val="00995F97"/>
    <w:rsid w:val="009A05CB"/>
    <w:rsid w:val="009B110F"/>
    <w:rsid w:val="009C3178"/>
    <w:rsid w:val="009D0689"/>
    <w:rsid w:val="009D2D08"/>
    <w:rsid w:val="009D487B"/>
    <w:rsid w:val="009D6CBA"/>
    <w:rsid w:val="009D79AE"/>
    <w:rsid w:val="009E0336"/>
    <w:rsid w:val="009E1EE0"/>
    <w:rsid w:val="009E6D2F"/>
    <w:rsid w:val="009F1458"/>
    <w:rsid w:val="009F1E09"/>
    <w:rsid w:val="009F2C62"/>
    <w:rsid w:val="009F53E1"/>
    <w:rsid w:val="009F7440"/>
    <w:rsid w:val="00A021A7"/>
    <w:rsid w:val="00A05A10"/>
    <w:rsid w:val="00A0664D"/>
    <w:rsid w:val="00A163DA"/>
    <w:rsid w:val="00A176F2"/>
    <w:rsid w:val="00A244C0"/>
    <w:rsid w:val="00A2607B"/>
    <w:rsid w:val="00A272FA"/>
    <w:rsid w:val="00A319B1"/>
    <w:rsid w:val="00A36166"/>
    <w:rsid w:val="00A42106"/>
    <w:rsid w:val="00A51D84"/>
    <w:rsid w:val="00A52C80"/>
    <w:rsid w:val="00A53C9B"/>
    <w:rsid w:val="00A548B3"/>
    <w:rsid w:val="00A56C56"/>
    <w:rsid w:val="00A616A3"/>
    <w:rsid w:val="00A63B3F"/>
    <w:rsid w:val="00A67D35"/>
    <w:rsid w:val="00A72AEE"/>
    <w:rsid w:val="00A752EF"/>
    <w:rsid w:val="00A769B0"/>
    <w:rsid w:val="00A77B3E"/>
    <w:rsid w:val="00A814C9"/>
    <w:rsid w:val="00A936DE"/>
    <w:rsid w:val="00AA05EA"/>
    <w:rsid w:val="00AA1130"/>
    <w:rsid w:val="00AA158F"/>
    <w:rsid w:val="00AB2A00"/>
    <w:rsid w:val="00AB42B3"/>
    <w:rsid w:val="00AB653F"/>
    <w:rsid w:val="00AB7605"/>
    <w:rsid w:val="00AC4F03"/>
    <w:rsid w:val="00AC6278"/>
    <w:rsid w:val="00AC78EC"/>
    <w:rsid w:val="00AD47A9"/>
    <w:rsid w:val="00AE0A0F"/>
    <w:rsid w:val="00AE462D"/>
    <w:rsid w:val="00B023E6"/>
    <w:rsid w:val="00B0688A"/>
    <w:rsid w:val="00B15CD9"/>
    <w:rsid w:val="00B15F2F"/>
    <w:rsid w:val="00B329CC"/>
    <w:rsid w:val="00B35E50"/>
    <w:rsid w:val="00B47DC9"/>
    <w:rsid w:val="00B61379"/>
    <w:rsid w:val="00B61C7C"/>
    <w:rsid w:val="00B6278D"/>
    <w:rsid w:val="00B63531"/>
    <w:rsid w:val="00B70215"/>
    <w:rsid w:val="00B70F20"/>
    <w:rsid w:val="00B72E9D"/>
    <w:rsid w:val="00B73AE8"/>
    <w:rsid w:val="00B814B9"/>
    <w:rsid w:val="00B91C4D"/>
    <w:rsid w:val="00B92D1B"/>
    <w:rsid w:val="00B94E36"/>
    <w:rsid w:val="00B95F31"/>
    <w:rsid w:val="00B962C1"/>
    <w:rsid w:val="00B96E75"/>
    <w:rsid w:val="00B97FB8"/>
    <w:rsid w:val="00BB0A27"/>
    <w:rsid w:val="00BB0AB8"/>
    <w:rsid w:val="00BC039A"/>
    <w:rsid w:val="00BC31B6"/>
    <w:rsid w:val="00BC3E99"/>
    <w:rsid w:val="00BC4166"/>
    <w:rsid w:val="00BC6C3F"/>
    <w:rsid w:val="00BD10BA"/>
    <w:rsid w:val="00BD157F"/>
    <w:rsid w:val="00BD721B"/>
    <w:rsid w:val="00BD7D70"/>
    <w:rsid w:val="00BE259B"/>
    <w:rsid w:val="00BE3074"/>
    <w:rsid w:val="00BE39DB"/>
    <w:rsid w:val="00BF200B"/>
    <w:rsid w:val="00BF6E6E"/>
    <w:rsid w:val="00BF7A6E"/>
    <w:rsid w:val="00C006E3"/>
    <w:rsid w:val="00C06AE4"/>
    <w:rsid w:val="00C11841"/>
    <w:rsid w:val="00C14A04"/>
    <w:rsid w:val="00C15C84"/>
    <w:rsid w:val="00C170A0"/>
    <w:rsid w:val="00C17424"/>
    <w:rsid w:val="00C212FE"/>
    <w:rsid w:val="00C21C0C"/>
    <w:rsid w:val="00C2646B"/>
    <w:rsid w:val="00C303EB"/>
    <w:rsid w:val="00C32837"/>
    <w:rsid w:val="00C548D8"/>
    <w:rsid w:val="00C561B1"/>
    <w:rsid w:val="00C72957"/>
    <w:rsid w:val="00C81A14"/>
    <w:rsid w:val="00C834A1"/>
    <w:rsid w:val="00C930FE"/>
    <w:rsid w:val="00CA0D80"/>
    <w:rsid w:val="00CA1E76"/>
    <w:rsid w:val="00CA1E7E"/>
    <w:rsid w:val="00CB4701"/>
    <w:rsid w:val="00CC5189"/>
    <w:rsid w:val="00CD45A1"/>
    <w:rsid w:val="00CE0FFE"/>
    <w:rsid w:val="00CE55E0"/>
    <w:rsid w:val="00CF415C"/>
    <w:rsid w:val="00CF5D2C"/>
    <w:rsid w:val="00CF7641"/>
    <w:rsid w:val="00D05DC4"/>
    <w:rsid w:val="00D104A0"/>
    <w:rsid w:val="00D14ACC"/>
    <w:rsid w:val="00D21AE9"/>
    <w:rsid w:val="00D22B1E"/>
    <w:rsid w:val="00D254DE"/>
    <w:rsid w:val="00D42C75"/>
    <w:rsid w:val="00D43C4F"/>
    <w:rsid w:val="00D473CF"/>
    <w:rsid w:val="00D52501"/>
    <w:rsid w:val="00D5642F"/>
    <w:rsid w:val="00D60334"/>
    <w:rsid w:val="00D6093E"/>
    <w:rsid w:val="00D643C6"/>
    <w:rsid w:val="00D65A25"/>
    <w:rsid w:val="00D667FF"/>
    <w:rsid w:val="00D866E2"/>
    <w:rsid w:val="00D87703"/>
    <w:rsid w:val="00D932DB"/>
    <w:rsid w:val="00D94EE1"/>
    <w:rsid w:val="00D96EE1"/>
    <w:rsid w:val="00DA36E8"/>
    <w:rsid w:val="00DA40B6"/>
    <w:rsid w:val="00DA6469"/>
    <w:rsid w:val="00DA7EB9"/>
    <w:rsid w:val="00DB35AF"/>
    <w:rsid w:val="00DB56D3"/>
    <w:rsid w:val="00DC1F8C"/>
    <w:rsid w:val="00DC71EB"/>
    <w:rsid w:val="00DD01CA"/>
    <w:rsid w:val="00DD57F0"/>
    <w:rsid w:val="00DE1180"/>
    <w:rsid w:val="00DF50E2"/>
    <w:rsid w:val="00DF584E"/>
    <w:rsid w:val="00DF5EF2"/>
    <w:rsid w:val="00DF6167"/>
    <w:rsid w:val="00DF783B"/>
    <w:rsid w:val="00E03689"/>
    <w:rsid w:val="00E10362"/>
    <w:rsid w:val="00E137A3"/>
    <w:rsid w:val="00E16E98"/>
    <w:rsid w:val="00E21A83"/>
    <w:rsid w:val="00E273F9"/>
    <w:rsid w:val="00E370B8"/>
    <w:rsid w:val="00E45448"/>
    <w:rsid w:val="00E45CB9"/>
    <w:rsid w:val="00E47C83"/>
    <w:rsid w:val="00E56B7C"/>
    <w:rsid w:val="00E70E48"/>
    <w:rsid w:val="00E71A35"/>
    <w:rsid w:val="00E73AF7"/>
    <w:rsid w:val="00E75AAB"/>
    <w:rsid w:val="00E7778F"/>
    <w:rsid w:val="00E77EE6"/>
    <w:rsid w:val="00E815CE"/>
    <w:rsid w:val="00E848DD"/>
    <w:rsid w:val="00E90AE9"/>
    <w:rsid w:val="00E9455C"/>
    <w:rsid w:val="00E97EC9"/>
    <w:rsid w:val="00EA0974"/>
    <w:rsid w:val="00EA0C30"/>
    <w:rsid w:val="00EA1CB3"/>
    <w:rsid w:val="00EA352D"/>
    <w:rsid w:val="00EA4BF6"/>
    <w:rsid w:val="00EA69FB"/>
    <w:rsid w:val="00EA6BDC"/>
    <w:rsid w:val="00EA7D48"/>
    <w:rsid w:val="00EB32DF"/>
    <w:rsid w:val="00EB5FE0"/>
    <w:rsid w:val="00EC7C5F"/>
    <w:rsid w:val="00ED5EBE"/>
    <w:rsid w:val="00EE1D0E"/>
    <w:rsid w:val="00EE2806"/>
    <w:rsid w:val="00EE6D79"/>
    <w:rsid w:val="00EF652B"/>
    <w:rsid w:val="00F018D5"/>
    <w:rsid w:val="00F13E82"/>
    <w:rsid w:val="00F21C05"/>
    <w:rsid w:val="00F255EF"/>
    <w:rsid w:val="00F31165"/>
    <w:rsid w:val="00F32391"/>
    <w:rsid w:val="00F32D3E"/>
    <w:rsid w:val="00F34ECE"/>
    <w:rsid w:val="00F35139"/>
    <w:rsid w:val="00F425A3"/>
    <w:rsid w:val="00F43EC4"/>
    <w:rsid w:val="00F47AA6"/>
    <w:rsid w:val="00F50800"/>
    <w:rsid w:val="00F56C77"/>
    <w:rsid w:val="00F66758"/>
    <w:rsid w:val="00F755A3"/>
    <w:rsid w:val="00F82DE0"/>
    <w:rsid w:val="00F83687"/>
    <w:rsid w:val="00F8391D"/>
    <w:rsid w:val="00F9569D"/>
    <w:rsid w:val="00FA0B81"/>
    <w:rsid w:val="00FA2704"/>
    <w:rsid w:val="00FB042D"/>
    <w:rsid w:val="00FB1A2E"/>
    <w:rsid w:val="00FB2D46"/>
    <w:rsid w:val="00FC196E"/>
    <w:rsid w:val="00FC7C5A"/>
    <w:rsid w:val="00FD7B2C"/>
    <w:rsid w:val="00FE0192"/>
    <w:rsid w:val="00FE53A2"/>
    <w:rsid w:val="00FE7E47"/>
    <w:rsid w:val="00FF115B"/>
    <w:rsid w:val="00FF4685"/>
    <w:rsid w:val="00FF4EC7"/>
    <w:rsid w:val="00FF58AB"/>
    <w:rsid w:val="00FF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8AA3C"/>
  <w15:chartTrackingRefBased/>
  <w15:docId w15:val="{3FBBF5B8-F88A-B647-80C3-810D1D99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rPr>
  </w:style>
  <w:style w:type="paragraph" w:styleId="Heading1">
    <w:name w:val="heading 1"/>
    <w:basedOn w:val="Normal"/>
    <w:next w:val="Normal"/>
    <w:qFormat/>
    <w:rsid w:val="00EF7B96"/>
    <w:pPr>
      <w:jc w:val="center"/>
      <w:outlineLvl w:val="0"/>
    </w:pPr>
    <w:rPr>
      <w:b/>
      <w:bCs/>
    </w:rPr>
  </w:style>
  <w:style w:type="paragraph" w:styleId="Heading2">
    <w:name w:val="heading 2"/>
    <w:basedOn w:val="Normal"/>
    <w:next w:val="Normal"/>
    <w:qFormat/>
    <w:rsid w:val="00EF7B96"/>
    <w:pPr>
      <w:ind w:left="-360" w:right="-360"/>
      <w:outlineLvl w:val="1"/>
    </w:pPr>
    <w:rPr>
      <w:b/>
      <w:bCs/>
    </w:rPr>
  </w:style>
  <w:style w:type="paragraph" w:styleId="Heading3">
    <w:name w:val="heading 3"/>
    <w:basedOn w:val="Normal"/>
    <w:next w:val="Normal"/>
    <w:qFormat/>
    <w:rsid w:val="00EF7B96"/>
    <w:pPr>
      <w:ind w:left="-360" w:right="-360"/>
      <w:outlineLvl w:val="2"/>
    </w:pPr>
    <w:rPr>
      <w:b/>
      <w:bCs/>
      <w:sz w:val="20"/>
      <w:szCs w:val="20"/>
    </w:rPr>
  </w:style>
  <w:style w:type="paragraph" w:styleId="Heading4">
    <w:name w:val="heading 4"/>
    <w:basedOn w:val="Normal"/>
    <w:next w:val="Normal"/>
    <w:qFormat/>
    <w:rsid w:val="00EF7B96"/>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360"/>
      <w:jc w:val="center"/>
      <w:outlineLvl w:val="3"/>
    </w:pPr>
    <w:rPr>
      <w:b/>
      <w:bCs/>
      <w:sz w:val="20"/>
      <w:szCs w:val="20"/>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BodyTextIndent">
    <w:name w:val="Body Text Indent"/>
    <w:basedOn w:val="Normal"/>
    <w:link w:val="BodyTextIndentChar"/>
    <w:rsid w:val="009564CE"/>
    <w:pPr>
      <w:widowControl w:val="0"/>
      <w:tabs>
        <w:tab w:val="left" w:pos="-720"/>
      </w:tabs>
      <w:suppressAutoHyphens/>
      <w:ind w:left="720" w:hanging="720"/>
    </w:pPr>
    <w:rPr>
      <w:rFonts w:ascii="Times" w:hAnsi="Times"/>
      <w:color w:val="auto"/>
      <w:szCs w:val="20"/>
      <w:lang w:val="x-none" w:eastAsia="x-none"/>
    </w:rPr>
  </w:style>
  <w:style w:type="character" w:customStyle="1" w:styleId="BodyTextIndentChar">
    <w:name w:val="Body Text Indent Char"/>
    <w:link w:val="BodyTextIndent"/>
    <w:rsid w:val="009564CE"/>
    <w:rPr>
      <w:rFonts w:ascii="Times" w:hAnsi="Times"/>
      <w:sz w:val="24"/>
    </w:rPr>
  </w:style>
  <w:style w:type="paragraph" w:styleId="Header">
    <w:name w:val="header"/>
    <w:basedOn w:val="Normal"/>
    <w:link w:val="HeaderChar"/>
    <w:rsid w:val="00E137A3"/>
    <w:pPr>
      <w:tabs>
        <w:tab w:val="center" w:pos="4680"/>
        <w:tab w:val="right" w:pos="9360"/>
      </w:tabs>
    </w:pPr>
    <w:rPr>
      <w:lang w:val="x-none" w:eastAsia="x-none"/>
    </w:rPr>
  </w:style>
  <w:style w:type="character" w:customStyle="1" w:styleId="HeaderChar">
    <w:name w:val="Header Char"/>
    <w:link w:val="Header"/>
    <w:rsid w:val="00E137A3"/>
    <w:rPr>
      <w:color w:val="000000"/>
      <w:sz w:val="24"/>
      <w:szCs w:val="24"/>
    </w:rPr>
  </w:style>
  <w:style w:type="paragraph" w:styleId="Footer">
    <w:name w:val="footer"/>
    <w:basedOn w:val="Normal"/>
    <w:link w:val="FooterChar"/>
    <w:uiPriority w:val="99"/>
    <w:rsid w:val="00E137A3"/>
    <w:pPr>
      <w:tabs>
        <w:tab w:val="center" w:pos="4680"/>
        <w:tab w:val="right" w:pos="9360"/>
      </w:tabs>
    </w:pPr>
    <w:rPr>
      <w:lang w:val="x-none" w:eastAsia="x-none"/>
    </w:rPr>
  </w:style>
  <w:style w:type="character" w:customStyle="1" w:styleId="FooterChar">
    <w:name w:val="Footer Char"/>
    <w:link w:val="Footer"/>
    <w:uiPriority w:val="99"/>
    <w:rsid w:val="00E137A3"/>
    <w:rPr>
      <w:color w:val="000000"/>
      <w:sz w:val="24"/>
      <w:szCs w:val="24"/>
    </w:rPr>
  </w:style>
  <w:style w:type="character" w:customStyle="1" w:styleId="apple-converted-space">
    <w:name w:val="apple-converted-space"/>
    <w:rsid w:val="00684F5F"/>
  </w:style>
  <w:style w:type="character" w:styleId="Emphasis">
    <w:name w:val="Emphasis"/>
    <w:uiPriority w:val="20"/>
    <w:qFormat/>
    <w:rsid w:val="00684F5F"/>
    <w:rPr>
      <w:i/>
      <w:iCs/>
    </w:rPr>
  </w:style>
  <w:style w:type="character" w:styleId="Strong">
    <w:name w:val="Strong"/>
    <w:uiPriority w:val="22"/>
    <w:qFormat/>
    <w:rsid w:val="00684F5F"/>
    <w:rPr>
      <w:b/>
      <w:bCs/>
    </w:rPr>
  </w:style>
  <w:style w:type="paragraph" w:styleId="BalloonText">
    <w:name w:val="Balloon Text"/>
    <w:basedOn w:val="Normal"/>
    <w:link w:val="BalloonTextChar"/>
    <w:rsid w:val="00876957"/>
    <w:rPr>
      <w:rFonts w:ascii="Tahoma" w:hAnsi="Tahoma"/>
      <w:sz w:val="16"/>
      <w:szCs w:val="16"/>
      <w:lang w:val="x-none" w:eastAsia="x-none"/>
    </w:rPr>
  </w:style>
  <w:style w:type="character" w:customStyle="1" w:styleId="BalloonTextChar">
    <w:name w:val="Balloon Text Char"/>
    <w:link w:val="BalloonText"/>
    <w:rsid w:val="00876957"/>
    <w:rPr>
      <w:rFonts w:ascii="Tahoma" w:hAnsi="Tahoma" w:cs="Tahoma"/>
      <w:color w:val="000000"/>
      <w:sz w:val="16"/>
      <w:szCs w:val="16"/>
    </w:rPr>
  </w:style>
  <w:style w:type="character" w:styleId="Hyperlink">
    <w:name w:val="Hyperlink"/>
    <w:rsid w:val="00D473CF"/>
    <w:rPr>
      <w:color w:val="0563C1"/>
      <w:u w:val="single"/>
    </w:rPr>
  </w:style>
  <w:style w:type="character" w:customStyle="1" w:styleId="UnresolvedMention1">
    <w:name w:val="Unresolved Mention1"/>
    <w:uiPriority w:val="99"/>
    <w:semiHidden/>
    <w:unhideWhenUsed/>
    <w:rsid w:val="000A28D8"/>
    <w:rPr>
      <w:color w:val="605E5C"/>
      <w:shd w:val="clear" w:color="auto" w:fill="E1DFDD"/>
    </w:rPr>
  </w:style>
  <w:style w:type="character" w:styleId="UnresolvedMention">
    <w:name w:val="Unresolved Mention"/>
    <w:basedOn w:val="DefaultParagraphFont"/>
    <w:uiPriority w:val="99"/>
    <w:semiHidden/>
    <w:unhideWhenUsed/>
    <w:rsid w:val="00DB56D3"/>
    <w:rPr>
      <w:color w:val="605E5C"/>
      <w:shd w:val="clear" w:color="auto" w:fill="E1DFDD"/>
    </w:rPr>
  </w:style>
  <w:style w:type="character" w:styleId="FollowedHyperlink">
    <w:name w:val="FollowedHyperlink"/>
    <w:basedOn w:val="DefaultParagraphFont"/>
    <w:rsid w:val="00694ADF"/>
    <w:rPr>
      <w:color w:val="954F72" w:themeColor="followedHyperlink"/>
      <w:u w:val="single"/>
    </w:rPr>
  </w:style>
  <w:style w:type="paragraph" w:customStyle="1" w:styleId="Default">
    <w:name w:val="Default"/>
    <w:rsid w:val="00D60334"/>
    <w:pPr>
      <w:autoSpaceDE w:val="0"/>
      <w:autoSpaceDN w:val="0"/>
      <w:adjustRightInd w:val="0"/>
    </w:pPr>
    <w:rPr>
      <w:color w:val="000000"/>
      <w:sz w:val="24"/>
      <w:szCs w:val="24"/>
    </w:rPr>
  </w:style>
  <w:style w:type="character" w:customStyle="1" w:styleId="A7">
    <w:name w:val="A7"/>
    <w:uiPriority w:val="99"/>
    <w:rsid w:val="00D60334"/>
    <w:rPr>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71693">
      <w:bodyDiv w:val="1"/>
      <w:marLeft w:val="0"/>
      <w:marRight w:val="0"/>
      <w:marTop w:val="0"/>
      <w:marBottom w:val="0"/>
      <w:divBdr>
        <w:top w:val="none" w:sz="0" w:space="0" w:color="auto"/>
        <w:left w:val="none" w:sz="0" w:space="0" w:color="auto"/>
        <w:bottom w:val="none" w:sz="0" w:space="0" w:color="auto"/>
        <w:right w:val="none" w:sz="0" w:space="0" w:color="auto"/>
      </w:divBdr>
    </w:div>
    <w:div w:id="666715788">
      <w:bodyDiv w:val="1"/>
      <w:marLeft w:val="0"/>
      <w:marRight w:val="0"/>
      <w:marTop w:val="0"/>
      <w:marBottom w:val="0"/>
      <w:divBdr>
        <w:top w:val="none" w:sz="0" w:space="0" w:color="auto"/>
        <w:left w:val="none" w:sz="0" w:space="0" w:color="auto"/>
        <w:bottom w:val="none" w:sz="0" w:space="0" w:color="auto"/>
        <w:right w:val="none" w:sz="0" w:space="0" w:color="auto"/>
      </w:divBdr>
    </w:div>
    <w:div w:id="749079242">
      <w:bodyDiv w:val="1"/>
      <w:marLeft w:val="0"/>
      <w:marRight w:val="0"/>
      <w:marTop w:val="0"/>
      <w:marBottom w:val="0"/>
      <w:divBdr>
        <w:top w:val="none" w:sz="0" w:space="0" w:color="auto"/>
        <w:left w:val="none" w:sz="0" w:space="0" w:color="auto"/>
        <w:bottom w:val="none" w:sz="0" w:space="0" w:color="auto"/>
        <w:right w:val="none" w:sz="0" w:space="0" w:color="auto"/>
      </w:divBdr>
    </w:div>
    <w:div w:id="839587878">
      <w:bodyDiv w:val="1"/>
      <w:marLeft w:val="0"/>
      <w:marRight w:val="0"/>
      <w:marTop w:val="0"/>
      <w:marBottom w:val="0"/>
      <w:divBdr>
        <w:top w:val="none" w:sz="0" w:space="0" w:color="auto"/>
        <w:left w:val="none" w:sz="0" w:space="0" w:color="auto"/>
        <w:bottom w:val="none" w:sz="0" w:space="0" w:color="auto"/>
        <w:right w:val="none" w:sz="0" w:space="0" w:color="auto"/>
      </w:divBdr>
    </w:div>
    <w:div w:id="1098913537">
      <w:bodyDiv w:val="1"/>
      <w:marLeft w:val="0"/>
      <w:marRight w:val="0"/>
      <w:marTop w:val="0"/>
      <w:marBottom w:val="0"/>
      <w:divBdr>
        <w:top w:val="none" w:sz="0" w:space="0" w:color="auto"/>
        <w:left w:val="none" w:sz="0" w:space="0" w:color="auto"/>
        <w:bottom w:val="none" w:sz="0" w:space="0" w:color="auto"/>
        <w:right w:val="none" w:sz="0" w:space="0" w:color="auto"/>
      </w:divBdr>
    </w:div>
    <w:div w:id="1123036378">
      <w:bodyDiv w:val="1"/>
      <w:marLeft w:val="0"/>
      <w:marRight w:val="0"/>
      <w:marTop w:val="0"/>
      <w:marBottom w:val="0"/>
      <w:divBdr>
        <w:top w:val="none" w:sz="0" w:space="0" w:color="auto"/>
        <w:left w:val="none" w:sz="0" w:space="0" w:color="auto"/>
        <w:bottom w:val="none" w:sz="0" w:space="0" w:color="auto"/>
        <w:right w:val="none" w:sz="0" w:space="0" w:color="auto"/>
      </w:divBdr>
    </w:div>
    <w:div w:id="1497454352">
      <w:bodyDiv w:val="1"/>
      <w:marLeft w:val="0"/>
      <w:marRight w:val="0"/>
      <w:marTop w:val="0"/>
      <w:marBottom w:val="0"/>
      <w:divBdr>
        <w:top w:val="none" w:sz="0" w:space="0" w:color="auto"/>
        <w:left w:val="none" w:sz="0" w:space="0" w:color="auto"/>
        <w:bottom w:val="none" w:sz="0" w:space="0" w:color="auto"/>
        <w:right w:val="none" w:sz="0" w:space="0" w:color="auto"/>
      </w:divBdr>
    </w:div>
    <w:div w:id="1571385309">
      <w:bodyDiv w:val="1"/>
      <w:marLeft w:val="0"/>
      <w:marRight w:val="0"/>
      <w:marTop w:val="0"/>
      <w:marBottom w:val="0"/>
      <w:divBdr>
        <w:top w:val="none" w:sz="0" w:space="0" w:color="auto"/>
        <w:left w:val="none" w:sz="0" w:space="0" w:color="auto"/>
        <w:bottom w:val="none" w:sz="0" w:space="0" w:color="auto"/>
        <w:right w:val="none" w:sz="0" w:space="0" w:color="auto"/>
      </w:divBdr>
    </w:div>
    <w:div w:id="1609386347">
      <w:bodyDiv w:val="1"/>
      <w:marLeft w:val="0"/>
      <w:marRight w:val="0"/>
      <w:marTop w:val="0"/>
      <w:marBottom w:val="0"/>
      <w:divBdr>
        <w:top w:val="none" w:sz="0" w:space="0" w:color="auto"/>
        <w:left w:val="none" w:sz="0" w:space="0" w:color="auto"/>
        <w:bottom w:val="none" w:sz="0" w:space="0" w:color="auto"/>
        <w:right w:val="none" w:sz="0" w:space="0" w:color="auto"/>
      </w:divBdr>
    </w:div>
    <w:div w:id="1786189266">
      <w:bodyDiv w:val="1"/>
      <w:marLeft w:val="0"/>
      <w:marRight w:val="0"/>
      <w:marTop w:val="0"/>
      <w:marBottom w:val="0"/>
      <w:divBdr>
        <w:top w:val="none" w:sz="0" w:space="0" w:color="auto"/>
        <w:left w:val="none" w:sz="0" w:space="0" w:color="auto"/>
        <w:bottom w:val="none" w:sz="0" w:space="0" w:color="auto"/>
        <w:right w:val="none" w:sz="0" w:space="0" w:color="auto"/>
      </w:divBdr>
      <w:divsChild>
        <w:div w:id="591934634">
          <w:marLeft w:val="0"/>
          <w:marRight w:val="0"/>
          <w:marTop w:val="0"/>
          <w:marBottom w:val="0"/>
          <w:divBdr>
            <w:top w:val="none" w:sz="0" w:space="0" w:color="auto"/>
            <w:left w:val="none" w:sz="0" w:space="0" w:color="auto"/>
            <w:bottom w:val="none" w:sz="0" w:space="0" w:color="auto"/>
            <w:right w:val="none" w:sz="0" w:space="0" w:color="auto"/>
          </w:divBdr>
          <w:divsChild>
            <w:div w:id="175952172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joshua.schwartz@csun.edu" TargetMode="External"/><Relationship Id="rId18" Type="http://schemas.openxmlformats.org/officeDocument/2006/relationships/hyperlink" Target="https://www.csunlaserlab.com/" TargetMode="External"/><Relationship Id="rId26" Type="http://schemas.openxmlformats.org/officeDocument/2006/relationships/hyperlink" Target="https://doi.org/10.1130/2022.1220(12)" TargetMode="External"/><Relationship Id="rId39" Type="http://schemas.openxmlformats.org/officeDocument/2006/relationships/hyperlink" Target="https://doi.org/10.1080/10899995.2019.1578467" TargetMode="External"/><Relationship Id="rId21" Type="http://schemas.openxmlformats.org/officeDocument/2006/relationships/hyperlink" Target="https://doi.org/10.1038/s41467-023-39473-7" TargetMode="External"/><Relationship Id="rId34" Type="http://schemas.openxmlformats.org/officeDocument/2006/relationships/hyperlink" Target="https://doi.org/10.1130/G48711.1" TargetMode="External"/><Relationship Id="rId42" Type="http://schemas.openxmlformats.org/officeDocument/2006/relationships/hyperlink" Target="http://doilink" TargetMode="External"/><Relationship Id="rId47" Type="http://schemas.openxmlformats.org/officeDocument/2006/relationships/hyperlink" Target="http://doilink"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arocs.org/" TargetMode="External"/><Relationship Id="rId29" Type="http://schemas.openxmlformats.org/officeDocument/2006/relationships/hyperlink" Target="%20https://doi.org/10.1093/petrology/egab043" TargetMode="External"/><Relationship Id="rId11" Type="http://schemas.openxmlformats.org/officeDocument/2006/relationships/hyperlink" Target="mailto:joshua.schwartz@csun.edu" TargetMode="External"/><Relationship Id="rId24" Type="http://schemas.openxmlformats.org/officeDocument/2006/relationships/hyperlink" Target="https://doi.org/10.1130/2022.1220(11)" TargetMode="External"/><Relationship Id="rId32" Type="http://schemas.openxmlformats.org/officeDocument/2006/relationships/hyperlink" Target="https://doi.org/10.1016/j.gsf.2021.101174" TargetMode="External"/><Relationship Id="rId37" Type="http://schemas.openxmlformats.org/officeDocument/2006/relationships/hyperlink" Target="https://doi.org/10.1130/2020.0059(02)" TargetMode="External"/><Relationship Id="rId40" Type="http://schemas.openxmlformats.org/officeDocument/2006/relationships/hyperlink" Target="https://doi.org/10.1080/00288306.2018.1528989" TargetMode="External"/><Relationship Id="rId45" Type="http://schemas.openxmlformats.org/officeDocument/2006/relationships/hyperlink" Target="http://doilink" TargetMode="External"/><Relationship Id="rId5" Type="http://schemas.openxmlformats.org/officeDocument/2006/relationships/webSettings" Target="webSettings.xml"/><Relationship Id="rId15" Type="http://schemas.openxmlformats.org/officeDocument/2006/relationships/hyperlink" Target="http://www.schwartzpetrology.com/" TargetMode="External"/><Relationship Id="rId23" Type="http://schemas.openxmlformats.org/officeDocument/2006/relationships/hyperlink" Target="https://doi.org/10.1130/GES02400.1" TargetMode="External"/><Relationship Id="rId28" Type="http://schemas.openxmlformats.org/officeDocument/2006/relationships/hyperlink" Target="https://doi.org/10.1016/j.jsames.2021.103534" TargetMode="External"/><Relationship Id="rId36" Type="http://schemas.openxmlformats.org/officeDocument/2006/relationships/hyperlink" Target="https://doi.org/10.1130/FLD059" TargetMode="External"/><Relationship Id="rId49" Type="http://schemas.openxmlformats.org/officeDocument/2006/relationships/hyperlink" Target="https://youtu.be/5H9JRxUvGWE" TargetMode="External"/><Relationship Id="rId10" Type="http://schemas.openxmlformats.org/officeDocument/2006/relationships/hyperlink" Target="mailto:joshua.schwartz@csun.edu" TargetMode="External"/><Relationship Id="rId19" Type="http://schemas.openxmlformats.org/officeDocument/2006/relationships/hyperlink" Target="https://www.larocs.org/" TargetMode="External"/><Relationship Id="rId31" Type="http://schemas.openxmlformats.org/officeDocument/2006/relationships/hyperlink" Target="https://doi.org/10.1130/G48916.1" TargetMode="External"/><Relationship Id="rId44" Type="http://schemas.openxmlformats.org/officeDocument/2006/relationships/hyperlink" Target="http://doilin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shua.schwartz@csun.edu" TargetMode="External"/><Relationship Id="rId14" Type="http://schemas.openxmlformats.org/officeDocument/2006/relationships/hyperlink" Target="mailto:joshua.schwartz@csun.edu" TargetMode="External"/><Relationship Id="rId22" Type="http://schemas.openxmlformats.org/officeDocument/2006/relationships/hyperlink" Target="https://doi.org/10.1016/j.gr.2023.05.010" TargetMode="External"/><Relationship Id="rId27" Type="http://schemas.openxmlformats.org/officeDocument/2006/relationships/hyperlink" Target="https://doi.org/10.2138/am-2022-7967" TargetMode="External"/><Relationship Id="rId30" Type="http://schemas.openxmlformats.org/officeDocument/2006/relationships/hyperlink" Target="https://doi:10.1080/00288306.2020.1855216" TargetMode="External"/><Relationship Id="rId35" Type="http://schemas.openxmlformats.org/officeDocument/2006/relationships/hyperlink" Target="https://doi.org/10.1130/GES02251.1" TargetMode="External"/><Relationship Id="rId43" Type="http://schemas.openxmlformats.org/officeDocument/2006/relationships/hyperlink" Target="http://doilink" TargetMode="External"/><Relationship Id="rId48" Type="http://schemas.openxmlformats.org/officeDocument/2006/relationships/hyperlink" Target="https://www.larocs.org/" TargetMode="External"/><Relationship Id="rId8" Type="http://schemas.openxmlformats.org/officeDocument/2006/relationships/hyperlink" Target="mailto:joshua.schwartz@csun.edu"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joshua.schwartz@csun.edu" TargetMode="External"/><Relationship Id="rId17" Type="http://schemas.openxmlformats.org/officeDocument/2006/relationships/hyperlink" Target="https://www.csunlaserlab.com/" TargetMode="External"/><Relationship Id="rId25" Type="http://schemas.openxmlformats.org/officeDocument/2006/relationships/hyperlink" Target="https://doi:10.1029/2021TC007097" TargetMode="External"/><Relationship Id="rId33" Type="http://schemas.openxmlformats.org/officeDocument/2006/relationships/hyperlink" Target="https://doi.org/10.2138/am-2021-7626" TargetMode="External"/><Relationship Id="rId38" Type="http://schemas.openxmlformats.org/officeDocument/2006/relationships/hyperlink" Target="https://doi.org/10.1130/L1073.1" TargetMode="External"/><Relationship Id="rId46" Type="http://schemas.openxmlformats.org/officeDocument/2006/relationships/hyperlink" Target="http://doilink" TargetMode="External"/><Relationship Id="rId20" Type="http://schemas.openxmlformats.org/officeDocument/2006/relationships/hyperlink" Target="https://doi.org/10.1130/G50982.1" TargetMode="External"/><Relationship Id="rId41" Type="http://schemas.openxmlformats.org/officeDocument/2006/relationships/hyperlink" Target="https://doi.org/10.6069/H52R3PQ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0040-C9D4-4A27-BCFE-CEE36367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15</Pages>
  <Words>8562</Words>
  <Characters>48810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57258</CharactersWithSpaces>
  <SharedDoc>false</SharedDoc>
  <HLinks>
    <vt:vector size="96" baseType="variant">
      <vt:variant>
        <vt:i4>2359396</vt:i4>
      </vt:variant>
      <vt:variant>
        <vt:i4>45</vt:i4>
      </vt:variant>
      <vt:variant>
        <vt:i4>0</vt:i4>
      </vt:variant>
      <vt:variant>
        <vt:i4>5</vt:i4>
      </vt:variant>
      <vt:variant>
        <vt:lpwstr>http://doilink/</vt:lpwstr>
      </vt:variant>
      <vt:variant>
        <vt:lpwstr/>
      </vt:variant>
      <vt:variant>
        <vt:i4>2359396</vt:i4>
      </vt:variant>
      <vt:variant>
        <vt:i4>42</vt:i4>
      </vt:variant>
      <vt:variant>
        <vt:i4>0</vt:i4>
      </vt:variant>
      <vt:variant>
        <vt:i4>5</vt:i4>
      </vt:variant>
      <vt:variant>
        <vt:lpwstr>http://doilink/</vt:lpwstr>
      </vt:variant>
      <vt:variant>
        <vt:lpwstr/>
      </vt:variant>
      <vt:variant>
        <vt:i4>2359396</vt:i4>
      </vt:variant>
      <vt:variant>
        <vt:i4>39</vt:i4>
      </vt:variant>
      <vt:variant>
        <vt:i4>0</vt:i4>
      </vt:variant>
      <vt:variant>
        <vt:i4>5</vt:i4>
      </vt:variant>
      <vt:variant>
        <vt:lpwstr>http://doilink/</vt:lpwstr>
      </vt:variant>
      <vt:variant>
        <vt:lpwstr/>
      </vt:variant>
      <vt:variant>
        <vt:i4>2359396</vt:i4>
      </vt:variant>
      <vt:variant>
        <vt:i4>36</vt:i4>
      </vt:variant>
      <vt:variant>
        <vt:i4>0</vt:i4>
      </vt:variant>
      <vt:variant>
        <vt:i4>5</vt:i4>
      </vt:variant>
      <vt:variant>
        <vt:lpwstr>http://doilink/</vt:lpwstr>
      </vt:variant>
      <vt:variant>
        <vt:lpwstr/>
      </vt:variant>
      <vt:variant>
        <vt:i4>2359396</vt:i4>
      </vt:variant>
      <vt:variant>
        <vt:i4>33</vt:i4>
      </vt:variant>
      <vt:variant>
        <vt:i4>0</vt:i4>
      </vt:variant>
      <vt:variant>
        <vt:i4>5</vt:i4>
      </vt:variant>
      <vt:variant>
        <vt:lpwstr>http://doilink/</vt:lpwstr>
      </vt:variant>
      <vt:variant>
        <vt:lpwstr/>
      </vt:variant>
      <vt:variant>
        <vt:i4>2359396</vt:i4>
      </vt:variant>
      <vt:variant>
        <vt:i4>30</vt:i4>
      </vt:variant>
      <vt:variant>
        <vt:i4>0</vt:i4>
      </vt:variant>
      <vt:variant>
        <vt:i4>5</vt:i4>
      </vt:variant>
      <vt:variant>
        <vt:lpwstr>http://doilink/</vt:lpwstr>
      </vt:variant>
      <vt:variant>
        <vt:lpwstr/>
      </vt:variant>
      <vt:variant>
        <vt:i4>2424879</vt:i4>
      </vt:variant>
      <vt:variant>
        <vt:i4>27</vt:i4>
      </vt:variant>
      <vt:variant>
        <vt:i4>0</vt:i4>
      </vt:variant>
      <vt:variant>
        <vt:i4>5</vt:i4>
      </vt:variant>
      <vt:variant>
        <vt:lpwstr>https://doi.org/10.1130/L662.1</vt:lpwstr>
      </vt:variant>
      <vt:variant>
        <vt:lpwstr/>
      </vt:variant>
      <vt:variant>
        <vt:i4>1048651</vt:i4>
      </vt:variant>
      <vt:variant>
        <vt:i4>24</vt:i4>
      </vt:variant>
      <vt:variant>
        <vt:i4>0</vt:i4>
      </vt:variant>
      <vt:variant>
        <vt:i4>5</vt:i4>
      </vt:variant>
      <vt:variant>
        <vt:lpwstr>https://doi.org/10.6069/H52R3PQ5</vt:lpwstr>
      </vt:variant>
      <vt:variant>
        <vt:lpwstr/>
      </vt:variant>
      <vt:variant>
        <vt:i4>917580</vt:i4>
      </vt:variant>
      <vt:variant>
        <vt:i4>21</vt:i4>
      </vt:variant>
      <vt:variant>
        <vt:i4>0</vt:i4>
      </vt:variant>
      <vt:variant>
        <vt:i4>5</vt:i4>
      </vt:variant>
      <vt:variant>
        <vt:lpwstr>https://doi.org/10.1080/00288306.2018.1528989</vt:lpwstr>
      </vt:variant>
      <vt:variant>
        <vt:lpwstr/>
      </vt:variant>
      <vt:variant>
        <vt:i4>6291482</vt:i4>
      </vt:variant>
      <vt:variant>
        <vt:i4>18</vt:i4>
      </vt:variant>
      <vt:variant>
        <vt:i4>0</vt:i4>
      </vt:variant>
      <vt:variant>
        <vt:i4>5</vt:i4>
      </vt:variant>
      <vt:variant>
        <vt:lpwstr>mailto:joshua.schwartz@csun.edu</vt:lpwstr>
      </vt:variant>
      <vt:variant>
        <vt:lpwstr/>
      </vt:variant>
      <vt:variant>
        <vt:i4>6291482</vt:i4>
      </vt:variant>
      <vt:variant>
        <vt:i4>15</vt:i4>
      </vt:variant>
      <vt:variant>
        <vt:i4>0</vt:i4>
      </vt:variant>
      <vt:variant>
        <vt:i4>5</vt:i4>
      </vt:variant>
      <vt:variant>
        <vt:lpwstr>mailto:joshua.schwartz@csun.edu</vt:lpwstr>
      </vt:variant>
      <vt:variant>
        <vt:lpwstr/>
      </vt:variant>
      <vt:variant>
        <vt:i4>6291482</vt:i4>
      </vt:variant>
      <vt:variant>
        <vt:i4>12</vt:i4>
      </vt:variant>
      <vt:variant>
        <vt:i4>0</vt:i4>
      </vt:variant>
      <vt:variant>
        <vt:i4>5</vt:i4>
      </vt:variant>
      <vt:variant>
        <vt:lpwstr>mailto:joshua.schwartz@csun.edu</vt:lpwstr>
      </vt:variant>
      <vt:variant>
        <vt:lpwstr/>
      </vt:variant>
      <vt:variant>
        <vt:i4>6291482</vt:i4>
      </vt:variant>
      <vt:variant>
        <vt:i4>9</vt:i4>
      </vt:variant>
      <vt:variant>
        <vt:i4>0</vt:i4>
      </vt:variant>
      <vt:variant>
        <vt:i4>5</vt:i4>
      </vt:variant>
      <vt:variant>
        <vt:lpwstr>mailto:joshua.schwartz@csun.edu</vt:lpwstr>
      </vt:variant>
      <vt:variant>
        <vt:lpwstr/>
      </vt:variant>
      <vt:variant>
        <vt:i4>6291482</vt:i4>
      </vt:variant>
      <vt:variant>
        <vt:i4>6</vt:i4>
      </vt:variant>
      <vt:variant>
        <vt:i4>0</vt:i4>
      </vt:variant>
      <vt:variant>
        <vt:i4>5</vt:i4>
      </vt:variant>
      <vt:variant>
        <vt:lpwstr>mailto:joshua.schwartz@csun.edu</vt:lpwstr>
      </vt:variant>
      <vt:variant>
        <vt:lpwstr/>
      </vt:variant>
      <vt:variant>
        <vt:i4>6291482</vt:i4>
      </vt:variant>
      <vt:variant>
        <vt:i4>3</vt:i4>
      </vt:variant>
      <vt:variant>
        <vt:i4>0</vt:i4>
      </vt:variant>
      <vt:variant>
        <vt:i4>5</vt:i4>
      </vt:variant>
      <vt:variant>
        <vt:lpwstr>mailto:joshua.schwartz@csun.edu</vt:lpwstr>
      </vt:variant>
      <vt:variant>
        <vt:lpwstr/>
      </vt:variant>
      <vt:variant>
        <vt:i4>6291482</vt:i4>
      </vt:variant>
      <vt:variant>
        <vt:i4>0</vt:i4>
      </vt:variant>
      <vt:variant>
        <vt:i4>0</vt:i4>
      </vt:variant>
      <vt:variant>
        <vt:i4>5</vt:i4>
      </vt:variant>
      <vt:variant>
        <vt:lpwstr>mailto:joshua.schwartz@csun.edu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MobileJosh</dc:creator>
  <cp:keywords/>
  <cp:lastModifiedBy>Microsoft Office User</cp:lastModifiedBy>
  <cp:revision>115</cp:revision>
  <cp:lastPrinted>2014-10-14T18:28:00Z</cp:lastPrinted>
  <dcterms:created xsi:type="dcterms:W3CDTF">2019-10-11T20:04:00Z</dcterms:created>
  <dcterms:modified xsi:type="dcterms:W3CDTF">2023-10-04T14:51:00Z</dcterms:modified>
</cp:coreProperties>
</file>